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21B1651D" w:rsidR="003E37A1" w:rsidRPr="0028035E"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INFORMATION AND COMMUNICATION NETWORKS</w:t>
      </w:r>
    </w:p>
    <w:p w14:paraId="5E2E883B" w14:textId="77777777" w:rsidR="003E37A1" w:rsidRPr="0028035E"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PUBLIC COMPANY LIMITED AND ITS SUBSIDIARY</w:t>
      </w:r>
    </w:p>
    <w:p w14:paraId="3A2D17B3" w14:textId="77777777" w:rsidR="003E37A1" w:rsidRPr="0028035E" w:rsidRDefault="003E37A1" w:rsidP="00051D0A">
      <w:pPr>
        <w:pStyle w:val="af0"/>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 xml:space="preserve">NOTES TO INTERIM FINANCIAL STATEMENTS </w:t>
      </w:r>
    </w:p>
    <w:p w14:paraId="6EF306D1" w14:textId="253EF522" w:rsidR="003E37A1" w:rsidRPr="00B83CBD" w:rsidRDefault="00B776A8"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28035E">
        <w:rPr>
          <w:rFonts w:asciiTheme="majorBidi" w:hAnsiTheme="majorBidi" w:cstheme="majorBidi"/>
          <w:b/>
          <w:bCs/>
          <w:sz w:val="32"/>
          <w:szCs w:val="32"/>
        </w:rPr>
        <w:t>MARCH</w:t>
      </w:r>
      <w:r w:rsidR="00B0669F" w:rsidRPr="0028035E">
        <w:rPr>
          <w:rFonts w:asciiTheme="majorBidi" w:hAnsiTheme="majorBidi" w:cstheme="majorBidi"/>
          <w:b/>
          <w:bCs/>
          <w:sz w:val="32"/>
          <w:szCs w:val="32"/>
        </w:rPr>
        <w:t xml:space="preserve"> </w:t>
      </w:r>
      <w:r w:rsidR="00F41B1B" w:rsidRPr="0028035E">
        <w:rPr>
          <w:rFonts w:asciiTheme="majorBidi" w:hAnsiTheme="majorBidi" w:cstheme="majorBidi"/>
          <w:b/>
          <w:bCs/>
          <w:sz w:val="32"/>
          <w:szCs w:val="32"/>
        </w:rPr>
        <w:t>3</w:t>
      </w:r>
      <w:r w:rsidRPr="0028035E">
        <w:rPr>
          <w:rFonts w:asciiTheme="majorBidi" w:hAnsiTheme="majorBidi" w:cstheme="majorBidi"/>
          <w:b/>
          <w:bCs/>
          <w:sz w:val="32"/>
          <w:szCs w:val="32"/>
        </w:rPr>
        <w:t>1</w:t>
      </w:r>
      <w:r w:rsidR="00AB7A6B" w:rsidRPr="0028035E">
        <w:rPr>
          <w:rFonts w:asciiTheme="majorBidi" w:hAnsiTheme="majorBidi" w:cstheme="majorBidi"/>
          <w:b/>
          <w:bCs/>
          <w:sz w:val="32"/>
          <w:szCs w:val="32"/>
        </w:rPr>
        <w:t>, 202</w:t>
      </w:r>
      <w:r w:rsidR="00325355" w:rsidRPr="0028035E">
        <w:rPr>
          <w:rFonts w:asciiTheme="majorBidi" w:hAnsiTheme="majorBidi" w:cstheme="majorBidi" w:hint="cs"/>
          <w:b/>
          <w:bCs/>
          <w:sz w:val="32"/>
          <w:szCs w:val="32"/>
          <w:cs/>
        </w:rPr>
        <w:t>4</w:t>
      </w:r>
    </w:p>
    <w:p w14:paraId="7C596321" w14:textId="77777777" w:rsidR="003E37A1" w:rsidRPr="00B83CBD"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207080"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207080">
        <w:rPr>
          <w:rFonts w:asciiTheme="majorBidi" w:hAnsiTheme="majorBidi" w:cstheme="majorBidi"/>
          <w:b/>
          <w:bCs/>
          <w:sz w:val="32"/>
          <w:szCs w:val="32"/>
        </w:rPr>
        <w:t>1.</w:t>
      </w:r>
      <w:r w:rsidRPr="00207080">
        <w:rPr>
          <w:rFonts w:asciiTheme="majorBidi" w:hAnsiTheme="majorBidi" w:cstheme="majorBidi"/>
          <w:b/>
          <w:bCs/>
          <w:sz w:val="32"/>
          <w:szCs w:val="32"/>
        </w:rPr>
        <w:tab/>
        <w:t>GENERAL INFORMATION</w:t>
      </w:r>
    </w:p>
    <w:p w14:paraId="14DF702D" w14:textId="2E000E3C" w:rsidR="003E37A1" w:rsidRPr="0028035E" w:rsidRDefault="003E37A1" w:rsidP="00417C95">
      <w:pPr>
        <w:tabs>
          <w:tab w:val="left" w:pos="-720"/>
        </w:tabs>
        <w:spacing w:line="380" w:lineRule="exact"/>
        <w:ind w:left="284" w:firstLine="567"/>
        <w:jc w:val="thaiDistribute"/>
        <w:rPr>
          <w:rFonts w:asciiTheme="majorBidi" w:hAnsiTheme="majorBidi" w:cstheme="majorBidi"/>
          <w:sz w:val="32"/>
          <w:szCs w:val="32"/>
        </w:rPr>
      </w:pPr>
      <w:bookmarkStart w:id="0" w:name="_Hlk36735073"/>
      <w:r w:rsidRPr="0028035E">
        <w:rPr>
          <w:rFonts w:asciiTheme="majorBidi" w:hAnsiTheme="majorBidi" w:cstheme="majorBidi"/>
          <w:sz w:val="32"/>
          <w:szCs w:val="32"/>
        </w:rPr>
        <w:t>Information and Communication Networks Public Company Limited (“the Company”) is a public company incorporated and domiciled in Thailand</w:t>
      </w:r>
      <w:proofErr w:type="gramStart"/>
      <w:r w:rsidRPr="0028035E">
        <w:rPr>
          <w:rFonts w:asciiTheme="majorBidi" w:hAnsiTheme="majorBidi" w:cstheme="majorBidi"/>
          <w:sz w:val="32"/>
          <w:szCs w:val="32"/>
        </w:rPr>
        <w:t xml:space="preserve">. </w:t>
      </w:r>
      <w:proofErr w:type="gramEnd"/>
      <w:r w:rsidRPr="0028035E">
        <w:rPr>
          <w:rFonts w:asciiTheme="majorBidi" w:hAnsiTheme="majorBidi" w:cstheme="majorBidi"/>
          <w:sz w:val="32"/>
          <w:szCs w:val="32"/>
        </w:rPr>
        <w:t>The Company is principally engaged in the system integration in telecommunication business. The registered office of the Company is at No.393, D.K.J. Building, 5</w:t>
      </w:r>
      <w:r w:rsidRPr="0028035E">
        <w:rPr>
          <w:rFonts w:asciiTheme="majorBidi" w:hAnsiTheme="majorBidi" w:cstheme="majorBidi"/>
          <w:sz w:val="32"/>
          <w:szCs w:val="32"/>
          <w:vertAlign w:val="superscript"/>
        </w:rPr>
        <w:t>th</w:t>
      </w:r>
      <w:r w:rsidRPr="0028035E">
        <w:rPr>
          <w:rFonts w:asciiTheme="majorBidi" w:hAnsiTheme="majorBidi" w:cstheme="majorBidi"/>
          <w:sz w:val="32"/>
          <w:szCs w:val="32"/>
        </w:rPr>
        <w:t xml:space="preserve"> Floor, Sukhonthasawat Road, Latphrao Sub-district, Latphrao District, Bangkok.</w:t>
      </w:r>
    </w:p>
    <w:p w14:paraId="78AA7D08" w14:textId="7BA744EC" w:rsidR="00325355" w:rsidRPr="0028035E" w:rsidRDefault="00325355" w:rsidP="00325355">
      <w:pPr>
        <w:tabs>
          <w:tab w:val="left" w:pos="-720"/>
        </w:tabs>
        <w:spacing w:line="380" w:lineRule="exact"/>
        <w:ind w:left="284" w:firstLine="567"/>
        <w:jc w:val="thaiDistribute"/>
        <w:rPr>
          <w:rFonts w:asciiTheme="majorBidi" w:hAnsiTheme="majorBidi" w:cstheme="majorBidi"/>
          <w:sz w:val="32"/>
          <w:szCs w:val="32"/>
        </w:rPr>
      </w:pPr>
      <w:r w:rsidRPr="0028035E">
        <w:rPr>
          <w:rFonts w:asciiTheme="majorBidi" w:hAnsiTheme="majorBidi" w:cstheme="majorBidi"/>
          <w:sz w:val="32"/>
          <w:szCs w:val="32"/>
        </w:rPr>
        <w:t xml:space="preserve">On </w:t>
      </w:r>
      <w:r w:rsidR="0028035E" w:rsidRPr="0028035E">
        <w:rPr>
          <w:rFonts w:asciiTheme="majorBidi" w:hAnsiTheme="majorBidi" w:cstheme="majorBidi"/>
          <w:sz w:val="32"/>
          <w:szCs w:val="32"/>
        </w:rPr>
        <w:t>September</w:t>
      </w:r>
      <w:r w:rsidRPr="0028035E">
        <w:rPr>
          <w:rFonts w:asciiTheme="majorBidi" w:hAnsiTheme="majorBidi" w:cstheme="majorBidi"/>
          <w:sz w:val="32"/>
          <w:szCs w:val="32"/>
        </w:rPr>
        <w:t xml:space="preserve">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C12B710" w14:textId="2EEBE81E" w:rsidR="003E37A1" w:rsidRPr="00B83CBD" w:rsidRDefault="003E37A1" w:rsidP="00325355">
      <w:pPr>
        <w:tabs>
          <w:tab w:val="left" w:pos="1418"/>
        </w:tabs>
        <w:spacing w:line="380" w:lineRule="exact"/>
        <w:jc w:val="thaiDistribute"/>
        <w:rPr>
          <w:rFonts w:asciiTheme="majorBidi" w:hAnsiTheme="majorBidi" w:cstheme="majorBidi"/>
          <w:cs/>
        </w:rPr>
      </w:pPr>
    </w:p>
    <w:bookmarkEnd w:id="0"/>
    <w:p w14:paraId="5505B8C7" w14:textId="0B5F4B08" w:rsidR="003E37A1" w:rsidRPr="00CB176A" w:rsidRDefault="00325355" w:rsidP="00207080">
      <w:pPr>
        <w:tabs>
          <w:tab w:val="left" w:pos="284"/>
          <w:tab w:val="left" w:pos="851"/>
          <w:tab w:val="left" w:pos="1418"/>
          <w:tab w:val="left" w:pos="1985"/>
        </w:tabs>
        <w:spacing w:after="240" w:line="380" w:lineRule="exact"/>
        <w:ind w:right="-91"/>
        <w:rPr>
          <w:rFonts w:asciiTheme="majorBidi" w:hAnsiTheme="majorBidi" w:cstheme="majorBidi"/>
          <w:b/>
          <w:bCs/>
          <w:sz w:val="32"/>
          <w:szCs w:val="32"/>
        </w:rPr>
      </w:pPr>
      <w:r w:rsidRPr="0028035E">
        <w:rPr>
          <w:rFonts w:asciiTheme="majorBidi" w:hAnsiTheme="majorBidi" w:cstheme="majorBidi" w:hint="cs"/>
          <w:b/>
          <w:bCs/>
          <w:sz w:val="32"/>
          <w:szCs w:val="32"/>
          <w:cs/>
        </w:rPr>
        <w:t>2</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BASIS FOR PREPARATION OF FINANCIAL STATEMENTS</w:t>
      </w:r>
    </w:p>
    <w:p w14:paraId="578E8D92" w14:textId="01B4E56E" w:rsidR="003E37A1" w:rsidRPr="0028035E" w:rsidRDefault="00325355" w:rsidP="00417C95">
      <w:pPr>
        <w:spacing w:line="380" w:lineRule="exact"/>
        <w:ind w:left="851" w:hanging="567"/>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.1</w:t>
      </w:r>
      <w:r w:rsidR="003E37A1" w:rsidRPr="0028035E">
        <w:rPr>
          <w:rFonts w:asciiTheme="majorBidi" w:hAnsiTheme="majorBidi" w:cstheme="majorBidi"/>
          <w:sz w:val="32"/>
          <w:szCs w:val="32"/>
        </w:rPr>
        <w:tab/>
        <w:t>Basis for the preparation of interim financial statements</w:t>
      </w:r>
    </w:p>
    <w:p w14:paraId="12DA0DBB" w14:textId="095FF3A4"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28035E">
        <w:rPr>
          <w:rFonts w:asciiTheme="majorBidi" w:hAnsiTheme="majorBidi" w:cstheme="majorBidi"/>
          <w:sz w:val="32"/>
          <w:szCs w:val="32"/>
        </w:rPr>
        <w:t>2</w:t>
      </w:r>
      <w:r w:rsidR="00325355" w:rsidRPr="0028035E">
        <w:rPr>
          <w:rFonts w:asciiTheme="majorBidi" w:hAnsiTheme="majorBidi" w:cstheme="majorBidi" w:hint="cs"/>
          <w:sz w:val="32"/>
          <w:szCs w:val="32"/>
          <w:cs/>
        </w:rPr>
        <w:t>3</w:t>
      </w:r>
      <w:r w:rsidRPr="0028035E">
        <w:rPr>
          <w:rFonts w:asciiTheme="majorBidi" w:hAnsiTheme="majorBidi" w:cstheme="majorBidi"/>
          <w:sz w:val="32"/>
          <w:szCs w:val="32"/>
        </w:rPr>
        <w:t>.</w:t>
      </w:r>
    </w:p>
    <w:p w14:paraId="524D83CB" w14:textId="77777777"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5B5B423A"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7C52D6A6"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79D8238"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626E24A" w14:textId="77777777" w:rsidR="00325355" w:rsidRPr="00CB176A" w:rsidRDefault="00325355" w:rsidP="00B30346">
      <w:pPr>
        <w:spacing w:line="330" w:lineRule="exact"/>
        <w:ind w:left="851" w:hanging="567"/>
        <w:contextualSpacing/>
        <w:jc w:val="thaiDistribute"/>
        <w:rPr>
          <w:rFonts w:asciiTheme="majorBidi" w:hAnsiTheme="majorBidi" w:cstheme="majorBidi"/>
          <w:sz w:val="32"/>
          <w:szCs w:val="32"/>
        </w:rPr>
      </w:pPr>
    </w:p>
    <w:p w14:paraId="28C62EB2" w14:textId="7FE360A0" w:rsidR="003E37A1" w:rsidRPr="0028035E" w:rsidRDefault="00325355" w:rsidP="00B30346">
      <w:pPr>
        <w:spacing w:line="330" w:lineRule="exact"/>
        <w:ind w:left="851" w:hanging="567"/>
        <w:contextualSpacing/>
        <w:jc w:val="thaiDistribute"/>
        <w:rPr>
          <w:rFonts w:asciiTheme="majorBidi" w:hAnsiTheme="majorBidi" w:cstheme="majorBidi"/>
          <w:b/>
          <w:bCs/>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.2</w:t>
      </w:r>
      <w:r w:rsidR="003E37A1" w:rsidRPr="0028035E">
        <w:rPr>
          <w:rFonts w:asciiTheme="majorBidi" w:hAnsiTheme="majorBidi" w:cstheme="majorBidi"/>
          <w:sz w:val="32"/>
          <w:szCs w:val="32"/>
        </w:rPr>
        <w:tab/>
        <w:t>Basis of consolidation</w:t>
      </w:r>
    </w:p>
    <w:p w14:paraId="55FA3A1B"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a)</w:t>
      </w:r>
      <w:r w:rsidRPr="0028035E">
        <w:rPr>
          <w:rFonts w:asciiTheme="majorBidi" w:hAnsiTheme="majorBidi" w:cstheme="majorBidi"/>
          <w:sz w:val="32"/>
          <w:szCs w:val="32"/>
        </w:rPr>
        <w:tab/>
      </w:r>
      <w:r w:rsidRPr="0028035E">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28035E" w14:paraId="0EBDEA2C" w14:textId="77777777" w:rsidTr="008B7D33">
        <w:trPr>
          <w:tblHeader/>
        </w:trPr>
        <w:tc>
          <w:tcPr>
            <w:tcW w:w="2219" w:type="dxa"/>
            <w:vMerge w:val="restart"/>
            <w:vAlign w:val="bottom"/>
            <w:hideMark/>
          </w:tcPr>
          <w:p w14:paraId="7B93F6AC"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Company’s name</w:t>
            </w:r>
          </w:p>
        </w:tc>
        <w:tc>
          <w:tcPr>
            <w:tcW w:w="134" w:type="dxa"/>
          </w:tcPr>
          <w:p w14:paraId="766B0EA8" w14:textId="77777777" w:rsidR="003E37A1" w:rsidRPr="0028035E"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Nature of business</w:t>
            </w:r>
          </w:p>
        </w:tc>
        <w:tc>
          <w:tcPr>
            <w:tcW w:w="140" w:type="dxa"/>
          </w:tcPr>
          <w:p w14:paraId="147F8F28"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Country of</w:t>
            </w:r>
          </w:p>
        </w:tc>
        <w:tc>
          <w:tcPr>
            <w:tcW w:w="155" w:type="dxa"/>
          </w:tcPr>
          <w:p w14:paraId="2C6B75FF"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8035E" w:rsidRDefault="003E37A1" w:rsidP="00B30346">
            <w:pPr>
              <w:spacing w:line="330" w:lineRule="exact"/>
              <w:ind w:left="-108" w:right="-90"/>
              <w:contextualSpacing/>
              <w:jc w:val="center"/>
              <w:rPr>
                <w:rFonts w:asciiTheme="majorBidi" w:hAnsiTheme="majorBidi" w:cstheme="majorBidi"/>
                <w:cs/>
              </w:rPr>
            </w:pPr>
            <w:r w:rsidRPr="0028035E">
              <w:rPr>
                <w:rFonts w:asciiTheme="majorBidi" w:hAnsiTheme="majorBidi" w:cstheme="majorBidi"/>
              </w:rPr>
              <w:t>Percentage of shareholding</w:t>
            </w:r>
          </w:p>
        </w:tc>
      </w:tr>
      <w:tr w:rsidR="00671970" w:rsidRPr="0028035E" w14:paraId="192C8BF0" w14:textId="77777777" w:rsidTr="008B7D33">
        <w:trPr>
          <w:tblHeader/>
        </w:trPr>
        <w:tc>
          <w:tcPr>
            <w:tcW w:w="2219" w:type="dxa"/>
            <w:vMerge/>
            <w:tcBorders>
              <w:bottom w:val="single" w:sz="6" w:space="0" w:color="auto"/>
            </w:tcBorders>
            <w:vAlign w:val="center"/>
            <w:hideMark/>
          </w:tcPr>
          <w:p w14:paraId="26CD5568" w14:textId="77777777" w:rsidR="003E37A1" w:rsidRPr="0028035E"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28035E"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28035E"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incorporation</w:t>
            </w:r>
          </w:p>
        </w:tc>
        <w:tc>
          <w:tcPr>
            <w:tcW w:w="155" w:type="dxa"/>
          </w:tcPr>
          <w:p w14:paraId="24DB0755"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24E26F27" w:rsidR="003E37A1" w:rsidRPr="0028035E" w:rsidRDefault="003E37A1" w:rsidP="00B30346">
            <w:pPr>
              <w:spacing w:line="330" w:lineRule="exact"/>
              <w:ind w:left="-108" w:right="-90"/>
              <w:contextualSpacing/>
              <w:jc w:val="center"/>
              <w:rPr>
                <w:rFonts w:asciiTheme="majorBidi" w:hAnsiTheme="majorBidi" w:cstheme="majorBidi"/>
              </w:rPr>
            </w:pPr>
            <w:r w:rsidRPr="0028035E">
              <w:rPr>
                <w:rFonts w:asciiTheme="majorBidi" w:hAnsiTheme="majorBidi" w:cstheme="majorBidi"/>
              </w:rPr>
              <w:t>as at</w:t>
            </w:r>
            <w:r w:rsidR="00671970" w:rsidRPr="0028035E">
              <w:rPr>
                <w:rFonts w:asciiTheme="majorBidi" w:hAnsiTheme="majorBidi" w:cstheme="majorBidi"/>
              </w:rPr>
              <w:t xml:space="preserve"> </w:t>
            </w:r>
            <w:r w:rsidR="00B776A8" w:rsidRPr="0028035E">
              <w:rPr>
                <w:rFonts w:asciiTheme="majorBidi" w:hAnsiTheme="majorBidi" w:cstheme="majorBidi"/>
              </w:rPr>
              <w:t>March</w:t>
            </w:r>
            <w:r w:rsidR="00671970" w:rsidRPr="0028035E">
              <w:rPr>
                <w:rFonts w:asciiTheme="majorBidi" w:hAnsiTheme="majorBidi" w:cstheme="majorBidi"/>
              </w:rPr>
              <w:t xml:space="preserve"> 3</w:t>
            </w:r>
            <w:r w:rsidR="00B776A8" w:rsidRPr="0028035E">
              <w:rPr>
                <w:rFonts w:asciiTheme="majorBidi" w:hAnsiTheme="majorBidi" w:cstheme="majorBidi"/>
              </w:rPr>
              <w:t>1</w:t>
            </w:r>
            <w:r w:rsidR="00671970" w:rsidRPr="0028035E">
              <w:rPr>
                <w:rFonts w:asciiTheme="majorBidi" w:hAnsiTheme="majorBidi" w:cstheme="majorBidi"/>
              </w:rPr>
              <w:t>,</w:t>
            </w:r>
            <w:r w:rsidR="00AB7A6B" w:rsidRPr="0028035E">
              <w:rPr>
                <w:rFonts w:asciiTheme="majorBidi" w:hAnsiTheme="majorBidi" w:cstheme="majorBidi"/>
              </w:rPr>
              <w:t xml:space="preserve"> 202</w:t>
            </w:r>
            <w:r w:rsidR="00325355" w:rsidRPr="0028035E">
              <w:rPr>
                <w:rFonts w:asciiTheme="majorBidi" w:hAnsiTheme="majorBidi" w:cstheme="majorBidi" w:hint="cs"/>
                <w:cs/>
              </w:rPr>
              <w:t>4</w:t>
            </w:r>
          </w:p>
        </w:tc>
      </w:tr>
      <w:tr w:rsidR="00671970" w:rsidRPr="00CB176A" w14:paraId="49EF8261" w14:textId="77777777" w:rsidTr="008B7D33">
        <w:tc>
          <w:tcPr>
            <w:tcW w:w="2219" w:type="dxa"/>
            <w:tcBorders>
              <w:top w:val="single" w:sz="6" w:space="0" w:color="auto"/>
            </w:tcBorders>
            <w:hideMark/>
          </w:tcPr>
          <w:p w14:paraId="5D013235" w14:textId="46BB4E5B" w:rsidR="003E37A1" w:rsidRPr="0028035E" w:rsidRDefault="003E37A1" w:rsidP="00191B7A">
            <w:pPr>
              <w:tabs>
                <w:tab w:val="left" w:pos="260"/>
              </w:tabs>
              <w:spacing w:line="330" w:lineRule="exact"/>
              <w:ind w:right="-59"/>
              <w:contextualSpacing/>
              <w:jc w:val="center"/>
              <w:rPr>
                <w:rFonts w:asciiTheme="majorBidi" w:hAnsiTheme="majorBidi" w:cstheme="majorBidi"/>
              </w:rPr>
            </w:pPr>
            <w:r w:rsidRPr="0028035E">
              <w:rPr>
                <w:rFonts w:asciiTheme="majorBidi" w:hAnsiTheme="majorBidi" w:cstheme="majorBidi"/>
              </w:rPr>
              <w:t>Expert Engineering &amp;    Communication Co., Ltd.</w:t>
            </w:r>
          </w:p>
        </w:tc>
        <w:tc>
          <w:tcPr>
            <w:tcW w:w="134" w:type="dxa"/>
          </w:tcPr>
          <w:p w14:paraId="11EFF8B1" w14:textId="77777777" w:rsidR="003E37A1" w:rsidRPr="0028035E"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28035E" w:rsidRDefault="003E37A1" w:rsidP="00191B7A">
            <w:pPr>
              <w:tabs>
                <w:tab w:val="left" w:pos="205"/>
              </w:tabs>
              <w:spacing w:line="330" w:lineRule="exact"/>
              <w:ind w:left="-54" w:right="-54"/>
              <w:contextualSpacing/>
              <w:jc w:val="center"/>
              <w:rPr>
                <w:rFonts w:asciiTheme="majorBidi" w:hAnsiTheme="majorBidi" w:cstheme="majorBidi"/>
              </w:rPr>
            </w:pPr>
            <w:r w:rsidRPr="0028035E">
              <w:rPr>
                <w:rFonts w:asciiTheme="majorBidi" w:hAnsiTheme="majorBidi" w:cstheme="majorBidi"/>
              </w:rPr>
              <w:t>Operating system integration</w:t>
            </w:r>
          </w:p>
          <w:p w14:paraId="154A8F79" w14:textId="3D112673" w:rsidR="003E37A1" w:rsidRPr="0028035E" w:rsidRDefault="003E37A1" w:rsidP="00191B7A">
            <w:pPr>
              <w:tabs>
                <w:tab w:val="left" w:pos="205"/>
              </w:tabs>
              <w:spacing w:line="330" w:lineRule="exact"/>
              <w:ind w:left="-54" w:right="-54"/>
              <w:contextualSpacing/>
              <w:jc w:val="center"/>
              <w:rPr>
                <w:rFonts w:asciiTheme="majorBidi" w:hAnsiTheme="majorBidi" w:cstheme="majorBidi"/>
                <w:cs/>
              </w:rPr>
            </w:pPr>
            <w:r w:rsidRPr="0028035E">
              <w:rPr>
                <w:rFonts w:asciiTheme="majorBidi" w:hAnsiTheme="majorBidi" w:cstheme="majorBidi"/>
              </w:rPr>
              <w:t>in communication business</w:t>
            </w:r>
          </w:p>
        </w:tc>
        <w:tc>
          <w:tcPr>
            <w:tcW w:w="140" w:type="dxa"/>
          </w:tcPr>
          <w:p w14:paraId="686ECECD" w14:textId="77777777" w:rsidR="003E37A1" w:rsidRPr="0028035E"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28035E"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28035E" w:rsidRDefault="003E37A1" w:rsidP="00B30346">
            <w:pPr>
              <w:spacing w:line="330" w:lineRule="exact"/>
              <w:ind w:left="74" w:hanging="74"/>
              <w:contextualSpacing/>
              <w:jc w:val="center"/>
              <w:rPr>
                <w:rFonts w:asciiTheme="majorBidi" w:hAnsiTheme="majorBidi" w:cstheme="majorBidi"/>
                <w:cs/>
                <w:lang w:val="th-TH"/>
              </w:rPr>
            </w:pPr>
            <w:r w:rsidRPr="0028035E">
              <w:rPr>
                <w:rFonts w:asciiTheme="majorBidi" w:hAnsiTheme="majorBidi" w:cstheme="majorBidi"/>
              </w:rPr>
              <w:t>Thailand</w:t>
            </w:r>
          </w:p>
        </w:tc>
        <w:tc>
          <w:tcPr>
            <w:tcW w:w="155" w:type="dxa"/>
          </w:tcPr>
          <w:p w14:paraId="6CC17F27" w14:textId="77777777" w:rsidR="003E37A1" w:rsidRPr="0028035E"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28035E" w:rsidRDefault="003E37A1" w:rsidP="00B30346">
            <w:pPr>
              <w:spacing w:line="330" w:lineRule="exact"/>
              <w:ind w:left="-106"/>
              <w:contextualSpacing/>
              <w:jc w:val="center"/>
              <w:rPr>
                <w:rFonts w:asciiTheme="majorBidi" w:hAnsiTheme="majorBidi" w:cstheme="majorBidi"/>
              </w:rPr>
            </w:pPr>
          </w:p>
          <w:p w14:paraId="3812F28B" w14:textId="77777777" w:rsidR="003E37A1" w:rsidRPr="0028035E" w:rsidRDefault="003E37A1" w:rsidP="00B30346">
            <w:pPr>
              <w:spacing w:line="330" w:lineRule="exact"/>
              <w:ind w:left="-106"/>
              <w:contextualSpacing/>
              <w:jc w:val="center"/>
              <w:rPr>
                <w:rFonts w:asciiTheme="majorBidi" w:hAnsiTheme="majorBidi" w:cstheme="majorBidi"/>
                <w:cs/>
              </w:rPr>
            </w:pPr>
            <w:r w:rsidRPr="0028035E">
              <w:rPr>
                <w:rFonts w:asciiTheme="majorBidi" w:hAnsiTheme="majorBidi" w:cstheme="majorBidi"/>
              </w:rPr>
              <w:t>51%</w:t>
            </w:r>
          </w:p>
        </w:tc>
      </w:tr>
    </w:tbl>
    <w:p w14:paraId="0469B2CF"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 xml:space="preserve">b) </w:t>
      </w:r>
      <w:r w:rsidRPr="0028035E">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c)</w:t>
      </w:r>
      <w:r w:rsidRPr="0028035E">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d)</w:t>
      </w:r>
      <w:r w:rsidRPr="0028035E">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e)</w:t>
      </w:r>
      <w:r w:rsidRPr="0028035E">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f)</w:t>
      </w:r>
      <w:r w:rsidRPr="0028035E">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CB176A" w:rsidRDefault="00192EDE" w:rsidP="00306F9D">
      <w:pPr>
        <w:ind w:left="851" w:hanging="567"/>
        <w:contextualSpacing/>
        <w:jc w:val="thaiDistribute"/>
        <w:rPr>
          <w:rFonts w:asciiTheme="majorBidi" w:hAnsiTheme="majorBidi" w:cstheme="majorBidi"/>
          <w:sz w:val="32"/>
          <w:szCs w:val="32"/>
        </w:rPr>
      </w:pPr>
    </w:p>
    <w:p w14:paraId="13D51FC0" w14:textId="0A081749" w:rsidR="003E37A1" w:rsidRPr="0028035E" w:rsidRDefault="00325355" w:rsidP="00B30346">
      <w:pPr>
        <w:spacing w:line="33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.3</w:t>
      </w:r>
      <w:r w:rsidR="003E37A1" w:rsidRPr="0028035E">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28035E" w:rsidRDefault="00192EDE" w:rsidP="00306F9D">
      <w:pPr>
        <w:ind w:left="851" w:hanging="567"/>
        <w:contextualSpacing/>
        <w:jc w:val="thaiDistribute"/>
        <w:rPr>
          <w:rFonts w:asciiTheme="majorBidi" w:hAnsiTheme="majorBidi" w:cstheme="majorBidi"/>
          <w:sz w:val="32"/>
          <w:szCs w:val="32"/>
        </w:rPr>
      </w:pPr>
    </w:p>
    <w:p w14:paraId="34E10907" w14:textId="7C84E92A" w:rsidR="007A78A3" w:rsidRPr="0028035E" w:rsidRDefault="00325355" w:rsidP="001D012C">
      <w:pPr>
        <w:spacing w:line="35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7A78A3" w:rsidRPr="0028035E">
        <w:rPr>
          <w:rFonts w:asciiTheme="majorBidi" w:hAnsiTheme="majorBidi" w:cstheme="majorBidi"/>
          <w:sz w:val="32"/>
          <w:szCs w:val="32"/>
        </w:rPr>
        <w:t>4</w:t>
      </w:r>
      <w:r w:rsidR="007A78A3" w:rsidRPr="0028035E">
        <w:rPr>
          <w:rFonts w:asciiTheme="majorBidi" w:hAnsiTheme="majorBidi" w:cstheme="majorBidi"/>
          <w:sz w:val="32"/>
          <w:szCs w:val="32"/>
        </w:rPr>
        <w:tab/>
        <w:t>Financial reporting standards that became effective in the current period</w:t>
      </w:r>
    </w:p>
    <w:p w14:paraId="31A0829C" w14:textId="3779D1EA" w:rsidR="00B776A8" w:rsidRPr="0028035E" w:rsidRDefault="007A78A3"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r>
      <w:r w:rsidR="00A60714" w:rsidRPr="00A60714">
        <w:rPr>
          <w:rFonts w:asciiTheme="majorBidi" w:hAnsiTheme="majorBidi" w:cstheme="majorBidi"/>
          <w:sz w:val="32"/>
          <w:szCs w:val="32"/>
        </w:rPr>
        <w:t>During the period, the Company and its subsidiaries have adopted the revised financial reporting standards 2023, This adjustment is an adjustment for the financial reporting standards to be clearer and more appropriate</w:t>
      </w:r>
      <w:proofErr w:type="gramStart"/>
      <w:r w:rsidR="00A60714" w:rsidRPr="00A60714">
        <w:rPr>
          <w:rFonts w:asciiTheme="majorBidi" w:hAnsiTheme="majorBidi" w:cstheme="majorBidi"/>
          <w:sz w:val="32"/>
          <w:szCs w:val="32"/>
        </w:rPr>
        <w:t xml:space="preserve">. </w:t>
      </w:r>
      <w:proofErr w:type="gramEnd"/>
      <w:r w:rsidR="00A60714" w:rsidRPr="00A60714">
        <w:rPr>
          <w:rFonts w:asciiTheme="majorBidi" w:hAnsiTheme="majorBidi" w:cstheme="majorBidi"/>
          <w:sz w:val="32"/>
          <w:szCs w:val="32"/>
        </w:rPr>
        <w:t>This is effective for the financial statements for the accounting period beginning on or after January 1, 2024.</w:t>
      </w:r>
    </w:p>
    <w:p w14:paraId="11AF2AC8" w14:textId="77777777" w:rsidR="00A60714" w:rsidRPr="00A60714" w:rsidRDefault="00A60714" w:rsidP="00A60714">
      <w:pPr>
        <w:autoSpaceDN w:val="0"/>
        <w:spacing w:line="380" w:lineRule="exact"/>
        <w:ind w:left="851" w:firstLine="567"/>
        <w:jc w:val="thaiDistribute"/>
        <w:textAlignment w:val="baseline"/>
        <w:rPr>
          <w:rFonts w:ascii="Angsana New" w:eastAsia="Arial Unicode MS" w:hAnsi="Angsana New" w:cs="Angsana New"/>
          <w:sz w:val="32"/>
          <w:szCs w:val="32"/>
        </w:rPr>
      </w:pPr>
      <w:r w:rsidRPr="00A60714">
        <w:rPr>
          <w:rFonts w:asciiTheme="majorBidi" w:hAnsiTheme="majorBidi" w:cstheme="majorBidi"/>
          <w:sz w:val="32"/>
          <w:szCs w:val="32"/>
        </w:rPr>
        <w:t>The adoption of these financial reporting standards does not have any significant impact on the financial statements</w:t>
      </w:r>
      <w:r w:rsidRPr="00A60714">
        <w:rPr>
          <w:rFonts w:ascii="Angsana New" w:eastAsia="Arial Unicode MS" w:hAnsi="Angsana New" w:cs="Angsana New"/>
          <w:sz w:val="32"/>
          <w:szCs w:val="32"/>
          <w:cs/>
        </w:rPr>
        <w:t xml:space="preserve"> </w:t>
      </w:r>
      <w:r w:rsidRPr="00A60714">
        <w:rPr>
          <w:rFonts w:ascii="Angsana New" w:eastAsia="Arial Unicode MS" w:hAnsi="Angsana New" w:cs="Angsana New"/>
          <w:sz w:val="32"/>
          <w:szCs w:val="32"/>
        </w:rPr>
        <w:t>in the current period</w:t>
      </w:r>
      <w:r w:rsidRPr="00A60714">
        <w:rPr>
          <w:rFonts w:ascii="Angsana New" w:eastAsia="Arial Unicode MS" w:hAnsi="Angsana New" w:cs="Angsana New"/>
          <w:sz w:val="32"/>
          <w:szCs w:val="32"/>
          <w:cs/>
        </w:rPr>
        <w:t>.</w:t>
      </w:r>
    </w:p>
    <w:p w14:paraId="6C2E1ADB" w14:textId="77777777" w:rsidR="00A60714" w:rsidRPr="0028035E" w:rsidRDefault="00A60714">
      <w:pPr>
        <w:spacing w:line="240" w:lineRule="atLeast"/>
        <w:ind w:left="851" w:hanging="567"/>
        <w:contextualSpacing/>
        <w:jc w:val="thaiDistribute"/>
        <w:rPr>
          <w:rFonts w:asciiTheme="majorBidi" w:hAnsiTheme="majorBidi" w:cstheme="majorBidi"/>
          <w:sz w:val="32"/>
          <w:szCs w:val="32"/>
        </w:rPr>
      </w:pPr>
    </w:p>
    <w:p w14:paraId="519C929B" w14:textId="549720FA" w:rsidR="00F02848" w:rsidRPr="0028035E" w:rsidRDefault="00F02848" w:rsidP="00F02848">
      <w:pPr>
        <w:spacing w:line="240" w:lineRule="atLeast"/>
        <w:ind w:left="851"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2.</w:t>
      </w:r>
      <w:r w:rsidR="0028035E" w:rsidRPr="0028035E">
        <w:rPr>
          <w:rFonts w:asciiTheme="majorBidi" w:hAnsiTheme="majorBidi" w:cstheme="majorBidi"/>
          <w:sz w:val="32"/>
          <w:szCs w:val="32"/>
        </w:rPr>
        <w:t>5</w:t>
      </w:r>
      <w:r w:rsidRPr="0028035E">
        <w:rPr>
          <w:rFonts w:asciiTheme="majorBidi" w:hAnsiTheme="majorBidi" w:cstheme="majorBidi"/>
          <w:sz w:val="32"/>
          <w:szCs w:val="32"/>
        </w:rPr>
        <w:tab/>
        <w:t>Significant accounting policies</w:t>
      </w:r>
    </w:p>
    <w:p w14:paraId="755A26F3" w14:textId="261A3189" w:rsidR="00F02848" w:rsidRDefault="00F02848" w:rsidP="00190933">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t>The interim financial statements are prepared using the same accounting policies and methods of computation as being used for the financial statements for the year ended December 31, 2023.</w:t>
      </w:r>
    </w:p>
    <w:p w14:paraId="55EB11E9" w14:textId="77777777" w:rsidR="00A60714" w:rsidRPr="00190933" w:rsidRDefault="00A60714" w:rsidP="00190933">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p>
    <w:p w14:paraId="0EAD3FD6" w14:textId="0DF20BCE" w:rsidR="003E37A1" w:rsidRPr="0028035E" w:rsidRDefault="00F02848" w:rsidP="00E41B1F">
      <w:pPr>
        <w:spacing w:line="240" w:lineRule="atLeast"/>
        <w:ind w:left="284" w:hanging="284"/>
        <w:jc w:val="thaiDistribute"/>
        <w:rPr>
          <w:rFonts w:asciiTheme="majorBidi" w:hAnsiTheme="majorBidi" w:cstheme="majorBidi"/>
          <w:b/>
          <w:bCs/>
          <w:sz w:val="32"/>
          <w:szCs w:val="32"/>
        </w:rPr>
      </w:pPr>
      <w:r w:rsidRPr="0028035E">
        <w:rPr>
          <w:rFonts w:asciiTheme="majorBidi" w:hAnsiTheme="majorBidi" w:cstheme="majorBidi"/>
          <w:b/>
          <w:bCs/>
          <w:sz w:val="32"/>
          <w:szCs w:val="32"/>
        </w:rPr>
        <w:t>3</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RELATED PARTY TRANSACTIONS</w:t>
      </w:r>
    </w:p>
    <w:p w14:paraId="6BBC84DB" w14:textId="2E391194" w:rsidR="00F02848" w:rsidRDefault="003E37A1" w:rsidP="00190933">
      <w:pPr>
        <w:spacing w:line="240" w:lineRule="atLeas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r w:rsidR="00D675C9" w:rsidRPr="0028035E">
        <w:rPr>
          <w:rFonts w:asciiTheme="majorBidi" w:hAnsiTheme="majorBidi" w:cstheme="majorBidi"/>
          <w:spacing w:val="-4"/>
          <w:sz w:val="32"/>
          <w:szCs w:val="32"/>
        </w:rPr>
        <w:t>summarised</w:t>
      </w:r>
      <w:r w:rsidRPr="0028035E">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F02848" w:rsidRPr="0028035E" w14:paraId="5718828F" w14:textId="77777777" w:rsidTr="00CF1720">
        <w:trPr>
          <w:trHeight w:val="80"/>
          <w:tblHeader/>
        </w:trPr>
        <w:tc>
          <w:tcPr>
            <w:tcW w:w="2551" w:type="dxa"/>
          </w:tcPr>
          <w:p w14:paraId="431B1B33" w14:textId="77777777" w:rsidR="00F02848" w:rsidRPr="00B62E86" w:rsidRDefault="00F02848" w:rsidP="00CF1720">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01EF5EE7" w14:textId="77777777" w:rsidR="00F02848" w:rsidRPr="0028035E" w:rsidRDefault="00F02848" w:rsidP="00CF1720">
            <w:pPr>
              <w:tabs>
                <w:tab w:val="center" w:pos="8100"/>
              </w:tabs>
              <w:spacing w:line="440" w:lineRule="exact"/>
              <w:jc w:val="right"/>
              <w:rPr>
                <w:rFonts w:asciiTheme="majorBidi" w:hAnsiTheme="majorBidi" w:cstheme="majorBidi"/>
              </w:rPr>
            </w:pPr>
            <w:r w:rsidRPr="0028035E">
              <w:rPr>
                <w:rFonts w:asciiTheme="majorBidi" w:hAnsiTheme="majorBidi" w:cstheme="majorBidi"/>
              </w:rPr>
              <w:t>(Unit: Thousand Baht)</w:t>
            </w:r>
          </w:p>
        </w:tc>
      </w:tr>
      <w:tr w:rsidR="00F02848" w:rsidRPr="0028035E" w14:paraId="3A0A9F15" w14:textId="77777777" w:rsidTr="00CF1720">
        <w:trPr>
          <w:trHeight w:val="80"/>
          <w:tblHeader/>
        </w:trPr>
        <w:tc>
          <w:tcPr>
            <w:tcW w:w="2551" w:type="dxa"/>
          </w:tcPr>
          <w:p w14:paraId="62557C18" w14:textId="77777777" w:rsidR="00F02848" w:rsidRPr="00B62E86" w:rsidRDefault="00F02848" w:rsidP="00CF1720">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048694E4" w14:textId="3ED593A2" w:rsidR="00F02848" w:rsidRPr="0028035E" w:rsidRDefault="00F02848" w:rsidP="00CF1720">
            <w:pPr>
              <w:tabs>
                <w:tab w:val="center" w:pos="8100"/>
              </w:tabs>
              <w:spacing w:line="440" w:lineRule="exact"/>
              <w:jc w:val="center"/>
              <w:rPr>
                <w:rFonts w:asciiTheme="majorBidi" w:hAnsiTheme="majorBidi" w:cstheme="majorBidi"/>
                <w:cs/>
              </w:rPr>
            </w:pPr>
            <w:r w:rsidRPr="0028035E">
              <w:rPr>
                <w:rFonts w:asciiTheme="majorBidi" w:hAnsiTheme="majorBidi" w:cstheme="majorBidi"/>
              </w:rPr>
              <w:t>For the three-month periods ended March 31,</w:t>
            </w:r>
          </w:p>
        </w:tc>
      </w:tr>
      <w:tr w:rsidR="00F02848" w:rsidRPr="0028035E" w14:paraId="6E4663FB" w14:textId="77777777" w:rsidTr="00CF1720">
        <w:trPr>
          <w:trHeight w:val="80"/>
          <w:tblHeader/>
        </w:trPr>
        <w:tc>
          <w:tcPr>
            <w:tcW w:w="2551" w:type="dxa"/>
          </w:tcPr>
          <w:p w14:paraId="4485C192" w14:textId="77777777" w:rsidR="00F02848" w:rsidRPr="00B62E86" w:rsidRDefault="00F02848" w:rsidP="00CF1720">
            <w:pPr>
              <w:spacing w:line="440" w:lineRule="exact"/>
              <w:ind w:right="-144"/>
              <w:jc w:val="both"/>
              <w:rPr>
                <w:rFonts w:asciiTheme="majorBidi" w:hAnsiTheme="majorBidi" w:cstheme="majorBidi"/>
                <w:highlight w:val="cyan"/>
              </w:rPr>
            </w:pPr>
          </w:p>
        </w:tc>
        <w:tc>
          <w:tcPr>
            <w:tcW w:w="2406" w:type="dxa"/>
            <w:gridSpan w:val="3"/>
            <w:tcBorders>
              <w:top w:val="single" w:sz="6" w:space="0" w:color="auto"/>
              <w:bottom w:val="single" w:sz="6" w:space="0" w:color="auto"/>
            </w:tcBorders>
          </w:tcPr>
          <w:p w14:paraId="5A5FC8D1" w14:textId="77777777" w:rsidR="00F02848" w:rsidRPr="0028035E" w:rsidRDefault="00F02848" w:rsidP="00CF1720">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12" w:type="dxa"/>
            <w:tcBorders>
              <w:top w:val="single" w:sz="6" w:space="0" w:color="auto"/>
            </w:tcBorders>
          </w:tcPr>
          <w:p w14:paraId="27A7DE68" w14:textId="77777777" w:rsidR="00F02848" w:rsidRPr="0028035E" w:rsidRDefault="00F02848" w:rsidP="00CF1720">
            <w:pPr>
              <w:tabs>
                <w:tab w:val="center" w:pos="8100"/>
              </w:tabs>
              <w:spacing w:line="4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E0C0582" w14:textId="77777777" w:rsidR="00F02848" w:rsidRPr="0028035E" w:rsidRDefault="00F02848" w:rsidP="00CF1720">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c>
          <w:tcPr>
            <w:tcW w:w="110" w:type="dxa"/>
          </w:tcPr>
          <w:p w14:paraId="5E3C423D" w14:textId="77777777" w:rsidR="00F02848" w:rsidRPr="0028035E" w:rsidRDefault="00F02848" w:rsidP="00CF1720">
            <w:pPr>
              <w:pStyle w:val="8"/>
              <w:spacing w:line="44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48C5FB4C" w14:textId="77777777" w:rsidR="00F02848" w:rsidRPr="0028035E" w:rsidRDefault="00F02848" w:rsidP="00CF1720">
            <w:pPr>
              <w:pStyle w:val="8"/>
              <w:spacing w:line="440" w:lineRule="exact"/>
              <w:jc w:val="center"/>
              <w:rPr>
                <w:rFonts w:asciiTheme="majorBidi" w:hAnsiTheme="majorBidi" w:cstheme="majorBidi"/>
                <w:b w:val="0"/>
                <w:bCs w:val="0"/>
                <w:sz w:val="28"/>
                <w:szCs w:val="28"/>
                <w:cs/>
              </w:rPr>
            </w:pPr>
            <w:r w:rsidRPr="0028035E">
              <w:rPr>
                <w:rFonts w:asciiTheme="majorBidi" w:hAnsiTheme="majorBidi" w:cstheme="majorBidi"/>
                <w:b w:val="0"/>
                <w:bCs w:val="0"/>
                <w:sz w:val="28"/>
                <w:szCs w:val="28"/>
              </w:rPr>
              <w:t>Pricing policy</w:t>
            </w:r>
          </w:p>
        </w:tc>
      </w:tr>
      <w:tr w:rsidR="00F02848" w:rsidRPr="0028035E" w14:paraId="1138EA7D" w14:textId="77777777" w:rsidTr="00CF1720">
        <w:trPr>
          <w:trHeight w:val="80"/>
          <w:tblHeader/>
        </w:trPr>
        <w:tc>
          <w:tcPr>
            <w:tcW w:w="2551" w:type="dxa"/>
          </w:tcPr>
          <w:p w14:paraId="1D767811" w14:textId="77777777" w:rsidR="00F02848" w:rsidRPr="00B62E86" w:rsidRDefault="00F02848" w:rsidP="00CF1720">
            <w:pPr>
              <w:spacing w:line="4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64E8DC98" w14:textId="2CD1A97F" w:rsidR="00F02848" w:rsidRPr="0028035E" w:rsidRDefault="00F02848"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0" w:type="dxa"/>
          </w:tcPr>
          <w:p w14:paraId="5463AACE" w14:textId="77777777" w:rsidR="00F02848" w:rsidRPr="0028035E" w:rsidRDefault="00F02848" w:rsidP="00CF1720">
            <w:pPr>
              <w:tabs>
                <w:tab w:val="center" w:pos="8100"/>
              </w:tabs>
              <w:spacing w:line="440" w:lineRule="exact"/>
              <w:jc w:val="center"/>
              <w:rPr>
                <w:rFonts w:asciiTheme="majorBidi" w:hAnsiTheme="majorBidi" w:cstheme="majorBidi"/>
              </w:rPr>
            </w:pPr>
          </w:p>
        </w:tc>
        <w:tc>
          <w:tcPr>
            <w:tcW w:w="1162" w:type="dxa"/>
            <w:tcBorders>
              <w:bottom w:val="single" w:sz="6" w:space="0" w:color="auto"/>
            </w:tcBorders>
          </w:tcPr>
          <w:p w14:paraId="0E9C76C8" w14:textId="418FE201" w:rsidR="00F02848" w:rsidRPr="0028035E" w:rsidRDefault="00F02848"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2" w:type="dxa"/>
          </w:tcPr>
          <w:p w14:paraId="2385973F" w14:textId="77777777" w:rsidR="00F02848" w:rsidRPr="0028035E" w:rsidRDefault="00F02848" w:rsidP="00CF1720">
            <w:pPr>
              <w:tabs>
                <w:tab w:val="center" w:pos="8100"/>
              </w:tabs>
              <w:spacing w:line="440" w:lineRule="exact"/>
              <w:jc w:val="center"/>
              <w:rPr>
                <w:rFonts w:asciiTheme="majorBidi" w:hAnsiTheme="majorBidi" w:cstheme="majorBidi"/>
              </w:rPr>
            </w:pPr>
          </w:p>
        </w:tc>
        <w:tc>
          <w:tcPr>
            <w:tcW w:w="1167" w:type="dxa"/>
            <w:tcBorders>
              <w:top w:val="single" w:sz="6" w:space="0" w:color="auto"/>
              <w:bottom w:val="single" w:sz="6" w:space="0" w:color="auto"/>
            </w:tcBorders>
          </w:tcPr>
          <w:p w14:paraId="57081564" w14:textId="0F6CFC37" w:rsidR="00F02848" w:rsidRPr="0028035E" w:rsidRDefault="00F02848"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5" w:type="dxa"/>
          </w:tcPr>
          <w:p w14:paraId="6C297E6F" w14:textId="77777777" w:rsidR="00F02848" w:rsidRPr="0028035E" w:rsidRDefault="00F02848" w:rsidP="00CF1720">
            <w:pPr>
              <w:tabs>
                <w:tab w:val="center" w:pos="8100"/>
              </w:tabs>
              <w:spacing w:line="440" w:lineRule="exact"/>
              <w:jc w:val="center"/>
              <w:rPr>
                <w:rFonts w:asciiTheme="majorBidi" w:hAnsiTheme="majorBidi" w:cstheme="majorBidi"/>
              </w:rPr>
            </w:pPr>
          </w:p>
        </w:tc>
        <w:tc>
          <w:tcPr>
            <w:tcW w:w="1161" w:type="dxa"/>
            <w:tcBorders>
              <w:bottom w:val="single" w:sz="6" w:space="0" w:color="auto"/>
            </w:tcBorders>
          </w:tcPr>
          <w:p w14:paraId="0EE451C0" w14:textId="232C4E0B" w:rsidR="00F02848" w:rsidRPr="0028035E" w:rsidRDefault="00F02848"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0" w:type="dxa"/>
          </w:tcPr>
          <w:p w14:paraId="6820FC1A" w14:textId="77777777" w:rsidR="00F02848" w:rsidRPr="0028035E" w:rsidRDefault="00F02848" w:rsidP="00CF1720">
            <w:pPr>
              <w:pStyle w:val="8"/>
              <w:spacing w:line="44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54746AFA" w14:textId="77777777" w:rsidR="00F02848" w:rsidRPr="0028035E" w:rsidRDefault="00F02848" w:rsidP="00CF1720">
            <w:pPr>
              <w:pStyle w:val="8"/>
              <w:spacing w:line="440" w:lineRule="exact"/>
              <w:rPr>
                <w:rFonts w:asciiTheme="majorBidi" w:hAnsiTheme="majorBidi" w:cstheme="majorBidi"/>
                <w:b w:val="0"/>
                <w:bCs w:val="0"/>
                <w:sz w:val="28"/>
                <w:szCs w:val="28"/>
              </w:rPr>
            </w:pPr>
          </w:p>
        </w:tc>
      </w:tr>
      <w:tr w:rsidR="00F02848" w:rsidRPr="0028035E" w14:paraId="720B8CF9" w14:textId="77777777" w:rsidTr="00CF1720">
        <w:tc>
          <w:tcPr>
            <w:tcW w:w="3685" w:type="dxa"/>
            <w:gridSpan w:val="2"/>
          </w:tcPr>
          <w:p w14:paraId="4F8885F1" w14:textId="77777777" w:rsidR="00F02848" w:rsidRPr="0028035E" w:rsidRDefault="00F02848" w:rsidP="00CF1720">
            <w:pPr>
              <w:tabs>
                <w:tab w:val="decimal" w:pos="492"/>
              </w:tabs>
              <w:spacing w:line="440" w:lineRule="exact"/>
              <w:jc w:val="both"/>
              <w:rPr>
                <w:rFonts w:asciiTheme="majorBidi" w:hAnsiTheme="majorBidi" w:cstheme="majorBidi"/>
                <w:u w:val="single"/>
                <w:cs/>
              </w:rPr>
            </w:pPr>
            <w:r w:rsidRPr="0028035E">
              <w:rPr>
                <w:rFonts w:asciiTheme="majorBidi" w:hAnsiTheme="majorBidi" w:cstheme="majorBidi"/>
                <w:u w:val="single"/>
              </w:rPr>
              <w:t>Business transactions with subsidiary</w:t>
            </w:r>
          </w:p>
        </w:tc>
        <w:tc>
          <w:tcPr>
            <w:tcW w:w="110" w:type="dxa"/>
          </w:tcPr>
          <w:p w14:paraId="438741CC"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62" w:type="dxa"/>
            <w:tcBorders>
              <w:top w:val="single" w:sz="6" w:space="0" w:color="auto"/>
            </w:tcBorders>
          </w:tcPr>
          <w:p w14:paraId="36F40162"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2" w:type="dxa"/>
          </w:tcPr>
          <w:p w14:paraId="49E5D103"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67" w:type="dxa"/>
            <w:tcBorders>
              <w:top w:val="single" w:sz="6" w:space="0" w:color="auto"/>
            </w:tcBorders>
          </w:tcPr>
          <w:p w14:paraId="109033B7"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5" w:type="dxa"/>
          </w:tcPr>
          <w:p w14:paraId="071C9BDF"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61" w:type="dxa"/>
            <w:tcBorders>
              <w:top w:val="single" w:sz="6" w:space="0" w:color="auto"/>
            </w:tcBorders>
          </w:tcPr>
          <w:p w14:paraId="6F9469D0" w14:textId="77777777" w:rsidR="00F02848" w:rsidRPr="0028035E" w:rsidRDefault="00F02848" w:rsidP="00CF1720">
            <w:pPr>
              <w:tabs>
                <w:tab w:val="decimal" w:pos="492"/>
              </w:tabs>
              <w:spacing w:line="440" w:lineRule="exact"/>
              <w:jc w:val="both"/>
              <w:rPr>
                <w:rFonts w:asciiTheme="majorBidi" w:hAnsiTheme="majorBidi" w:cstheme="majorBidi"/>
              </w:rPr>
            </w:pPr>
          </w:p>
        </w:tc>
        <w:tc>
          <w:tcPr>
            <w:tcW w:w="110" w:type="dxa"/>
          </w:tcPr>
          <w:p w14:paraId="2BAC4C6C" w14:textId="77777777" w:rsidR="00F02848" w:rsidRPr="0028035E" w:rsidRDefault="00F02848" w:rsidP="00CF1720">
            <w:pPr>
              <w:tabs>
                <w:tab w:val="center" w:pos="8100"/>
              </w:tabs>
              <w:spacing w:line="440" w:lineRule="exact"/>
              <w:jc w:val="both"/>
              <w:rPr>
                <w:rFonts w:asciiTheme="majorBidi" w:hAnsiTheme="majorBidi" w:cstheme="majorBidi"/>
                <w:cs/>
              </w:rPr>
            </w:pPr>
          </w:p>
        </w:tc>
        <w:tc>
          <w:tcPr>
            <w:tcW w:w="1308" w:type="dxa"/>
            <w:vMerge w:val="restart"/>
          </w:tcPr>
          <w:p w14:paraId="0BFC8874" w14:textId="77777777" w:rsidR="00F02848" w:rsidRPr="0028035E" w:rsidRDefault="00F02848" w:rsidP="00CF1720">
            <w:pPr>
              <w:tabs>
                <w:tab w:val="center" w:pos="8100"/>
              </w:tabs>
              <w:spacing w:line="440" w:lineRule="exact"/>
              <w:jc w:val="center"/>
              <w:rPr>
                <w:rFonts w:asciiTheme="majorBidi" w:hAnsiTheme="majorBidi" w:cstheme="majorBidi"/>
                <w:cs/>
              </w:rPr>
            </w:pPr>
            <w:r w:rsidRPr="0028035E">
              <w:rPr>
                <w:rFonts w:asciiTheme="majorBidi" w:hAnsiTheme="majorBidi" w:cstheme="majorBidi"/>
              </w:rPr>
              <w:t>Mutually agreed price</w:t>
            </w:r>
          </w:p>
        </w:tc>
      </w:tr>
      <w:tr w:rsidR="00F02848" w:rsidRPr="00727408" w14:paraId="11ADDF5D" w14:textId="77777777" w:rsidTr="00CF1720">
        <w:tc>
          <w:tcPr>
            <w:tcW w:w="2551" w:type="dxa"/>
          </w:tcPr>
          <w:p w14:paraId="402C2D8F" w14:textId="77777777" w:rsidR="00F02848" w:rsidRPr="0028035E" w:rsidRDefault="00F02848" w:rsidP="00CF1720">
            <w:pPr>
              <w:spacing w:line="440" w:lineRule="exact"/>
              <w:ind w:right="-144"/>
              <w:jc w:val="thaiDistribute"/>
              <w:rPr>
                <w:rFonts w:asciiTheme="majorBidi" w:hAnsiTheme="majorBidi" w:cstheme="majorBidi"/>
              </w:rPr>
            </w:pPr>
            <w:r w:rsidRPr="0028035E">
              <w:rPr>
                <w:rFonts w:asciiTheme="majorBidi" w:hAnsiTheme="majorBidi" w:cstheme="majorBidi"/>
              </w:rPr>
              <w:t>Management income</w:t>
            </w:r>
          </w:p>
        </w:tc>
        <w:tc>
          <w:tcPr>
            <w:tcW w:w="1134" w:type="dxa"/>
          </w:tcPr>
          <w:p w14:paraId="79DC9F96" w14:textId="77777777" w:rsidR="00F02848" w:rsidRPr="0028035E" w:rsidRDefault="00F02848" w:rsidP="00CF1720">
            <w:pPr>
              <w:tabs>
                <w:tab w:val="decimal" w:pos="705"/>
              </w:tabs>
              <w:spacing w:line="440" w:lineRule="exact"/>
              <w:ind w:right="2"/>
              <w:rPr>
                <w:rFonts w:asciiTheme="majorBidi" w:hAnsiTheme="majorBidi" w:cstheme="majorBidi"/>
              </w:rPr>
            </w:pPr>
            <w:r w:rsidRPr="0028035E">
              <w:rPr>
                <w:rFonts w:asciiTheme="majorBidi" w:hAnsiTheme="majorBidi" w:cstheme="majorBidi"/>
              </w:rPr>
              <w:t>-</w:t>
            </w:r>
          </w:p>
        </w:tc>
        <w:tc>
          <w:tcPr>
            <w:tcW w:w="110" w:type="dxa"/>
          </w:tcPr>
          <w:p w14:paraId="1FE33920" w14:textId="77777777" w:rsidR="00F02848" w:rsidRPr="0028035E" w:rsidRDefault="00F02848" w:rsidP="00CF1720">
            <w:pPr>
              <w:tabs>
                <w:tab w:val="decimal" w:pos="705"/>
              </w:tabs>
              <w:spacing w:line="440" w:lineRule="exact"/>
              <w:ind w:right="2"/>
              <w:rPr>
                <w:rFonts w:asciiTheme="majorBidi" w:hAnsiTheme="majorBidi" w:cstheme="majorBidi"/>
                <w:cs/>
              </w:rPr>
            </w:pPr>
          </w:p>
        </w:tc>
        <w:tc>
          <w:tcPr>
            <w:tcW w:w="1162" w:type="dxa"/>
          </w:tcPr>
          <w:p w14:paraId="6B134F5F" w14:textId="77777777" w:rsidR="00F02848" w:rsidRPr="0028035E" w:rsidRDefault="00F02848" w:rsidP="00CF1720">
            <w:pPr>
              <w:tabs>
                <w:tab w:val="decimal" w:pos="705"/>
              </w:tabs>
              <w:spacing w:line="440" w:lineRule="exact"/>
              <w:ind w:right="2"/>
              <w:rPr>
                <w:rFonts w:asciiTheme="majorBidi" w:hAnsiTheme="majorBidi" w:cstheme="majorBidi"/>
                <w:cs/>
              </w:rPr>
            </w:pPr>
            <w:r w:rsidRPr="0028035E">
              <w:t>-</w:t>
            </w:r>
          </w:p>
        </w:tc>
        <w:tc>
          <w:tcPr>
            <w:tcW w:w="112" w:type="dxa"/>
          </w:tcPr>
          <w:p w14:paraId="5ED8EC0A" w14:textId="77777777" w:rsidR="00F02848" w:rsidRPr="0028035E" w:rsidRDefault="00F02848" w:rsidP="00CF1720">
            <w:pPr>
              <w:tabs>
                <w:tab w:val="decimal" w:pos="705"/>
              </w:tabs>
              <w:spacing w:line="440" w:lineRule="exact"/>
              <w:ind w:right="2"/>
              <w:rPr>
                <w:rFonts w:asciiTheme="majorBidi" w:hAnsiTheme="majorBidi" w:cstheme="majorBidi"/>
                <w:cs/>
              </w:rPr>
            </w:pPr>
          </w:p>
        </w:tc>
        <w:tc>
          <w:tcPr>
            <w:tcW w:w="1167" w:type="dxa"/>
          </w:tcPr>
          <w:p w14:paraId="42E437A4" w14:textId="7B134C72" w:rsidR="00F02848" w:rsidRPr="0028035E" w:rsidRDefault="0028035E" w:rsidP="00CF1720">
            <w:pPr>
              <w:spacing w:line="440" w:lineRule="exact"/>
              <w:ind w:right="95"/>
              <w:jc w:val="right"/>
              <w:rPr>
                <w:rFonts w:ascii="Angsana New" w:hAnsi="Angsana New" w:cs="Angsana New"/>
              </w:rPr>
            </w:pPr>
            <w:r>
              <w:t>16.93</w:t>
            </w:r>
          </w:p>
        </w:tc>
        <w:tc>
          <w:tcPr>
            <w:tcW w:w="115" w:type="dxa"/>
          </w:tcPr>
          <w:p w14:paraId="483759A8" w14:textId="77777777" w:rsidR="00F02848" w:rsidRPr="0028035E" w:rsidRDefault="00F02848" w:rsidP="00CF1720">
            <w:pPr>
              <w:tabs>
                <w:tab w:val="decimal" w:pos="705"/>
              </w:tabs>
              <w:spacing w:line="440" w:lineRule="exact"/>
              <w:ind w:right="2"/>
              <w:rPr>
                <w:rFonts w:asciiTheme="majorBidi" w:hAnsiTheme="majorBidi" w:cstheme="majorBidi"/>
              </w:rPr>
            </w:pPr>
          </w:p>
        </w:tc>
        <w:tc>
          <w:tcPr>
            <w:tcW w:w="1161" w:type="dxa"/>
          </w:tcPr>
          <w:p w14:paraId="0E775C06" w14:textId="77777777" w:rsidR="00F02848" w:rsidRPr="00727408" w:rsidRDefault="00F02848" w:rsidP="00CF1720">
            <w:pPr>
              <w:tabs>
                <w:tab w:val="decimal" w:pos="980"/>
              </w:tabs>
              <w:spacing w:line="440" w:lineRule="exact"/>
              <w:ind w:right="2"/>
              <w:rPr>
                <w:rFonts w:asciiTheme="majorBidi" w:hAnsiTheme="majorBidi" w:cstheme="majorBidi"/>
                <w:cs/>
              </w:rPr>
            </w:pPr>
            <w:r w:rsidRPr="0028035E">
              <w:t>-</w:t>
            </w:r>
          </w:p>
        </w:tc>
        <w:tc>
          <w:tcPr>
            <w:tcW w:w="110" w:type="dxa"/>
          </w:tcPr>
          <w:p w14:paraId="14120B6E" w14:textId="77777777" w:rsidR="00F02848" w:rsidRPr="00727408" w:rsidRDefault="00F02848" w:rsidP="00CF1720">
            <w:pPr>
              <w:tabs>
                <w:tab w:val="center" w:pos="8100"/>
              </w:tabs>
              <w:spacing w:line="440" w:lineRule="exact"/>
              <w:jc w:val="both"/>
              <w:rPr>
                <w:rFonts w:asciiTheme="majorBidi" w:hAnsiTheme="majorBidi" w:cstheme="majorBidi"/>
                <w:cs/>
              </w:rPr>
            </w:pPr>
          </w:p>
        </w:tc>
        <w:tc>
          <w:tcPr>
            <w:tcW w:w="1308" w:type="dxa"/>
            <w:vMerge/>
          </w:tcPr>
          <w:p w14:paraId="134D25C0" w14:textId="77777777" w:rsidR="00F02848" w:rsidRPr="00727408" w:rsidRDefault="00F02848" w:rsidP="00CF1720">
            <w:pPr>
              <w:tabs>
                <w:tab w:val="center" w:pos="8100"/>
              </w:tabs>
              <w:spacing w:line="440" w:lineRule="exact"/>
              <w:jc w:val="center"/>
              <w:rPr>
                <w:rFonts w:asciiTheme="majorBidi" w:hAnsiTheme="majorBidi" w:cstheme="majorBidi"/>
              </w:rPr>
            </w:pPr>
          </w:p>
        </w:tc>
      </w:tr>
    </w:tbl>
    <w:p w14:paraId="22018A9C" w14:textId="6A653377" w:rsidR="00B62E86" w:rsidRPr="0028035E" w:rsidRDefault="00B62E86" w:rsidP="00B62E86">
      <w:pPr>
        <w:spacing w:line="440" w:lineRule="exac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The outstanding balances between the Company and its subsidiary as at  </w:t>
      </w:r>
      <w:r w:rsidRPr="0028035E">
        <w:rPr>
          <w:rFonts w:asciiTheme="majorBidi" w:hAnsiTheme="majorBidi" w:cstheme="majorBidi"/>
          <w:sz w:val="32"/>
          <w:szCs w:val="32"/>
        </w:rPr>
        <w:t>March</w:t>
      </w:r>
      <w:r w:rsidRPr="0028035E">
        <w:rPr>
          <w:rFonts w:asciiTheme="majorBidi" w:hAnsiTheme="majorBidi" w:cstheme="majorBidi"/>
          <w:spacing w:val="-4"/>
          <w:sz w:val="32"/>
          <w:szCs w:val="32"/>
        </w:rPr>
        <w:t xml:space="preserve"> 31, 2024 and December 31, 2023</w:t>
      </w:r>
      <w:r w:rsidRPr="0028035E">
        <w:rPr>
          <w:rFonts w:asciiTheme="majorBidi" w:hAnsiTheme="majorBidi" w:cs="Angsana New"/>
          <w:spacing w:val="-4"/>
          <w:sz w:val="32"/>
          <w:szCs w:val="32"/>
        </w:rPr>
        <w:t xml:space="preserve"> </w:t>
      </w:r>
      <w:r w:rsidRPr="0028035E">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B62E86" w14:paraId="1A986A54" w14:textId="77777777" w:rsidTr="00190933">
        <w:trPr>
          <w:trHeight w:val="80"/>
          <w:tblHeader/>
        </w:trPr>
        <w:tc>
          <w:tcPr>
            <w:tcW w:w="3202" w:type="dxa"/>
          </w:tcPr>
          <w:p w14:paraId="37799B98" w14:textId="77777777" w:rsidR="00B62E86" w:rsidRPr="00B62E86" w:rsidRDefault="00B62E86" w:rsidP="00CF1720">
            <w:pPr>
              <w:spacing w:line="440" w:lineRule="exact"/>
              <w:ind w:right="-144"/>
              <w:jc w:val="both"/>
              <w:rPr>
                <w:rFonts w:asciiTheme="majorBidi" w:hAnsiTheme="majorBidi" w:cstheme="majorBidi"/>
                <w:highlight w:val="green"/>
              </w:rPr>
            </w:pPr>
          </w:p>
        </w:tc>
        <w:tc>
          <w:tcPr>
            <w:tcW w:w="2827" w:type="dxa"/>
            <w:gridSpan w:val="3"/>
            <w:tcBorders>
              <w:bottom w:val="single" w:sz="6" w:space="0" w:color="auto"/>
            </w:tcBorders>
          </w:tcPr>
          <w:p w14:paraId="4F52E0B2" w14:textId="77777777" w:rsidR="00B62E86" w:rsidRPr="0028035E" w:rsidRDefault="00B62E86" w:rsidP="00CF1720">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28035E" w:rsidRDefault="00B62E86" w:rsidP="00CF1720">
            <w:pPr>
              <w:tabs>
                <w:tab w:val="center" w:pos="8100"/>
              </w:tabs>
              <w:spacing w:line="4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77777777" w:rsidR="00B62E86" w:rsidRPr="0028035E" w:rsidRDefault="00B62E86" w:rsidP="00CF1720">
            <w:pPr>
              <w:tabs>
                <w:tab w:val="center" w:pos="8100"/>
              </w:tabs>
              <w:spacing w:line="440" w:lineRule="exact"/>
              <w:jc w:val="right"/>
              <w:rPr>
                <w:rFonts w:asciiTheme="majorBidi" w:hAnsiTheme="majorBidi" w:cstheme="majorBidi"/>
                <w:cs/>
              </w:rPr>
            </w:pPr>
            <w:r w:rsidRPr="0028035E">
              <w:rPr>
                <w:rFonts w:asciiTheme="majorBidi" w:hAnsiTheme="majorBidi" w:cstheme="majorBidi"/>
              </w:rPr>
              <w:t>(Unit: Thousand Baht)</w:t>
            </w:r>
          </w:p>
        </w:tc>
      </w:tr>
      <w:tr w:rsidR="00B62E86" w:rsidRPr="00B62E86" w14:paraId="163438AD" w14:textId="77777777" w:rsidTr="00190933">
        <w:trPr>
          <w:trHeight w:val="80"/>
          <w:tblHeader/>
        </w:trPr>
        <w:tc>
          <w:tcPr>
            <w:tcW w:w="3202" w:type="dxa"/>
          </w:tcPr>
          <w:p w14:paraId="6433DD5F" w14:textId="77777777" w:rsidR="00B62E86" w:rsidRPr="00B62E86" w:rsidRDefault="00B62E86" w:rsidP="00CF1720">
            <w:pPr>
              <w:spacing w:line="440" w:lineRule="exact"/>
              <w:ind w:right="-144"/>
              <w:jc w:val="both"/>
              <w:rPr>
                <w:rFonts w:asciiTheme="majorBidi" w:hAnsiTheme="majorBidi" w:cstheme="majorBidi"/>
                <w:highlight w:val="green"/>
              </w:rPr>
            </w:pPr>
          </w:p>
        </w:tc>
        <w:tc>
          <w:tcPr>
            <w:tcW w:w="2827" w:type="dxa"/>
            <w:gridSpan w:val="3"/>
            <w:tcBorders>
              <w:top w:val="single" w:sz="6" w:space="0" w:color="auto"/>
              <w:bottom w:val="single" w:sz="6" w:space="0" w:color="auto"/>
            </w:tcBorders>
          </w:tcPr>
          <w:p w14:paraId="34C082F1" w14:textId="77777777" w:rsidR="00B62E86" w:rsidRPr="0028035E" w:rsidRDefault="00B62E86" w:rsidP="00CF1720">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40" w:type="dxa"/>
            <w:tcBorders>
              <w:top w:val="single" w:sz="6" w:space="0" w:color="auto"/>
            </w:tcBorders>
          </w:tcPr>
          <w:p w14:paraId="586C33F0" w14:textId="77777777" w:rsidR="00B62E86" w:rsidRPr="0028035E" w:rsidRDefault="00B62E86" w:rsidP="00CF1720">
            <w:pPr>
              <w:tabs>
                <w:tab w:val="center" w:pos="8100"/>
              </w:tabs>
              <w:spacing w:line="4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28035E" w:rsidRDefault="00B62E86" w:rsidP="00CF1720">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r>
      <w:tr w:rsidR="00B62E86" w:rsidRPr="00B62E86" w14:paraId="2194B7B2" w14:textId="77777777" w:rsidTr="00CF1720">
        <w:trPr>
          <w:trHeight w:val="80"/>
          <w:tblHeader/>
        </w:trPr>
        <w:tc>
          <w:tcPr>
            <w:tcW w:w="3202" w:type="dxa"/>
          </w:tcPr>
          <w:p w14:paraId="6C6EF972" w14:textId="77777777" w:rsidR="00B62E86" w:rsidRPr="00B62E86" w:rsidRDefault="00B62E86" w:rsidP="00CF1720">
            <w:pPr>
              <w:spacing w:line="440" w:lineRule="exact"/>
              <w:ind w:right="-144"/>
              <w:jc w:val="both"/>
              <w:rPr>
                <w:rFonts w:asciiTheme="majorBidi" w:hAnsiTheme="majorBidi" w:cstheme="majorBidi"/>
                <w:highlight w:val="green"/>
              </w:rPr>
            </w:pPr>
          </w:p>
        </w:tc>
        <w:tc>
          <w:tcPr>
            <w:tcW w:w="1372" w:type="dxa"/>
            <w:tcBorders>
              <w:top w:val="single" w:sz="6" w:space="0" w:color="auto"/>
              <w:bottom w:val="single" w:sz="6" w:space="0" w:color="auto"/>
            </w:tcBorders>
          </w:tcPr>
          <w:p w14:paraId="786477E2" w14:textId="6BE87AFF"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March </w:t>
            </w:r>
          </w:p>
          <w:p w14:paraId="4158017A" w14:textId="1DFBB9A4"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31, 2024</w:t>
            </w:r>
          </w:p>
        </w:tc>
        <w:tc>
          <w:tcPr>
            <w:tcW w:w="140" w:type="dxa"/>
            <w:tcBorders>
              <w:top w:val="single" w:sz="6" w:space="0" w:color="auto"/>
            </w:tcBorders>
          </w:tcPr>
          <w:p w14:paraId="683D8035" w14:textId="77777777" w:rsidR="00B62E86" w:rsidRPr="0028035E" w:rsidRDefault="00B62E86" w:rsidP="00CF1720">
            <w:pPr>
              <w:tabs>
                <w:tab w:val="center" w:pos="8100"/>
              </w:tabs>
              <w:spacing w:line="4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05AFAB51"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c>
          <w:tcPr>
            <w:tcW w:w="140" w:type="dxa"/>
          </w:tcPr>
          <w:p w14:paraId="496F7389" w14:textId="77777777" w:rsidR="00B62E86" w:rsidRPr="0028035E" w:rsidRDefault="00B62E86" w:rsidP="00CF1720">
            <w:pPr>
              <w:tabs>
                <w:tab w:val="center" w:pos="8100"/>
              </w:tabs>
              <w:spacing w:line="440" w:lineRule="exact"/>
              <w:jc w:val="center"/>
              <w:rPr>
                <w:rFonts w:asciiTheme="majorBidi" w:hAnsiTheme="majorBidi" w:cstheme="majorBidi"/>
              </w:rPr>
            </w:pPr>
          </w:p>
        </w:tc>
        <w:tc>
          <w:tcPr>
            <w:tcW w:w="1358" w:type="dxa"/>
            <w:tcBorders>
              <w:top w:val="single" w:sz="6" w:space="0" w:color="auto"/>
              <w:bottom w:val="single" w:sz="6" w:space="0" w:color="auto"/>
            </w:tcBorders>
          </w:tcPr>
          <w:p w14:paraId="53B0223D" w14:textId="2C0A6952"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March </w:t>
            </w:r>
          </w:p>
          <w:p w14:paraId="271E6557" w14:textId="504D58DD"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31, 2024</w:t>
            </w:r>
          </w:p>
        </w:tc>
        <w:tc>
          <w:tcPr>
            <w:tcW w:w="141" w:type="dxa"/>
            <w:tcBorders>
              <w:top w:val="single" w:sz="6" w:space="0" w:color="auto"/>
            </w:tcBorders>
          </w:tcPr>
          <w:p w14:paraId="542272A7" w14:textId="77777777" w:rsidR="00B62E86" w:rsidRPr="0028035E" w:rsidRDefault="00B62E86" w:rsidP="00CF1720">
            <w:pPr>
              <w:tabs>
                <w:tab w:val="center" w:pos="8100"/>
              </w:tabs>
              <w:spacing w:line="4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48D6BDE9" w:rsidR="00B62E86" w:rsidRPr="0028035E" w:rsidRDefault="00B62E86" w:rsidP="00CF1720">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r>
      <w:tr w:rsidR="00190933" w:rsidRPr="0028035E" w14:paraId="2666617B" w14:textId="77777777" w:rsidTr="00190933">
        <w:tc>
          <w:tcPr>
            <w:tcW w:w="3202" w:type="dxa"/>
          </w:tcPr>
          <w:p w14:paraId="6157E661" w14:textId="1D0782BB" w:rsidR="00190933" w:rsidRPr="0028035E" w:rsidRDefault="00190933" w:rsidP="00190933">
            <w:pPr>
              <w:spacing w:line="440" w:lineRule="exact"/>
              <w:ind w:right="-144"/>
              <w:jc w:val="both"/>
              <w:rPr>
                <w:rFonts w:asciiTheme="majorBidi" w:hAnsiTheme="majorBidi" w:cstheme="majorBidi"/>
                <w:spacing w:val="-2"/>
                <w:cs/>
              </w:rPr>
            </w:pPr>
            <w:r w:rsidRPr="0028035E">
              <w:rPr>
                <w:rFonts w:asciiTheme="majorBidi" w:hAnsiTheme="majorBidi" w:cstheme="majorBidi"/>
              </w:rPr>
              <w:t>Trade receivables</w:t>
            </w:r>
            <w:r w:rsidRPr="00190933">
              <w:rPr>
                <w:rFonts w:asciiTheme="majorBidi" w:hAnsiTheme="majorBidi" w:cstheme="majorBidi"/>
              </w:rPr>
              <w:t xml:space="preserve"> </w:t>
            </w:r>
            <w:r w:rsidRPr="0028035E">
              <w:rPr>
                <w:rFonts w:asciiTheme="majorBidi" w:hAnsiTheme="majorBidi" w:cstheme="majorBidi"/>
                <w:spacing w:val="-2"/>
              </w:rPr>
              <w:t>- related parties (Note 4)</w:t>
            </w:r>
          </w:p>
        </w:tc>
        <w:tc>
          <w:tcPr>
            <w:tcW w:w="1372" w:type="dxa"/>
            <w:tcBorders>
              <w:top w:val="single" w:sz="6" w:space="0" w:color="auto"/>
            </w:tcBorders>
          </w:tcPr>
          <w:p w14:paraId="042DF25B" w14:textId="77777777" w:rsidR="00190933" w:rsidRPr="0028035E" w:rsidRDefault="00190933" w:rsidP="00190933">
            <w:pPr>
              <w:tabs>
                <w:tab w:val="decimal" w:pos="882"/>
              </w:tabs>
              <w:spacing w:line="440" w:lineRule="exact"/>
              <w:ind w:right="2"/>
              <w:rPr>
                <w:rFonts w:asciiTheme="majorBidi" w:hAnsiTheme="majorBidi" w:cstheme="majorBidi"/>
                <w:cs/>
              </w:rPr>
            </w:pPr>
            <w:r w:rsidRPr="0028035E">
              <w:rPr>
                <w:rFonts w:ascii="Angsana New" w:hAnsi="Angsana New" w:cs="Angsana New"/>
              </w:rPr>
              <w:t>-</w:t>
            </w:r>
          </w:p>
        </w:tc>
        <w:tc>
          <w:tcPr>
            <w:tcW w:w="140" w:type="dxa"/>
          </w:tcPr>
          <w:p w14:paraId="71B73BBC" w14:textId="77777777" w:rsidR="00190933" w:rsidRPr="0028035E" w:rsidRDefault="00190933" w:rsidP="00190933">
            <w:pPr>
              <w:spacing w:line="440" w:lineRule="exact"/>
              <w:jc w:val="right"/>
              <w:rPr>
                <w:rFonts w:asciiTheme="majorBidi" w:hAnsiTheme="majorBidi" w:cstheme="majorBidi"/>
              </w:rPr>
            </w:pPr>
          </w:p>
        </w:tc>
        <w:tc>
          <w:tcPr>
            <w:tcW w:w="1315" w:type="dxa"/>
            <w:tcBorders>
              <w:top w:val="single" w:sz="6" w:space="0" w:color="auto"/>
            </w:tcBorders>
          </w:tcPr>
          <w:p w14:paraId="1D7BA1B8" w14:textId="77777777" w:rsidR="00190933" w:rsidRPr="0028035E" w:rsidRDefault="00190933" w:rsidP="00190933">
            <w:pPr>
              <w:tabs>
                <w:tab w:val="decimal" w:pos="882"/>
              </w:tabs>
              <w:spacing w:line="440" w:lineRule="exact"/>
              <w:ind w:right="2"/>
              <w:rPr>
                <w:rFonts w:asciiTheme="majorBidi" w:hAnsiTheme="majorBidi" w:cstheme="majorBidi"/>
              </w:rPr>
            </w:pPr>
            <w:r w:rsidRPr="0028035E">
              <w:rPr>
                <w:rFonts w:ascii="Angsana New" w:hAnsi="Angsana New" w:cs="Angsana New"/>
              </w:rPr>
              <w:t>-</w:t>
            </w:r>
          </w:p>
        </w:tc>
        <w:tc>
          <w:tcPr>
            <w:tcW w:w="140" w:type="dxa"/>
          </w:tcPr>
          <w:p w14:paraId="2AF7E497" w14:textId="77777777" w:rsidR="00190933" w:rsidRPr="0028035E" w:rsidRDefault="00190933" w:rsidP="00190933">
            <w:pPr>
              <w:spacing w:line="440" w:lineRule="exact"/>
              <w:jc w:val="right"/>
              <w:rPr>
                <w:rFonts w:asciiTheme="majorBidi" w:hAnsiTheme="majorBidi" w:cstheme="majorBidi"/>
              </w:rPr>
            </w:pPr>
          </w:p>
        </w:tc>
        <w:tc>
          <w:tcPr>
            <w:tcW w:w="1358" w:type="dxa"/>
            <w:tcBorders>
              <w:top w:val="single" w:sz="6" w:space="0" w:color="auto"/>
            </w:tcBorders>
          </w:tcPr>
          <w:p w14:paraId="0309390B" w14:textId="759ED942" w:rsidR="00190933" w:rsidRPr="0028035E" w:rsidRDefault="00190933" w:rsidP="00190933">
            <w:pPr>
              <w:tabs>
                <w:tab w:val="decimal" w:pos="882"/>
              </w:tabs>
              <w:spacing w:line="440" w:lineRule="exact"/>
              <w:ind w:right="2"/>
              <w:rPr>
                <w:rFonts w:asciiTheme="majorBidi" w:hAnsiTheme="majorBidi" w:cstheme="majorBidi"/>
              </w:rPr>
            </w:pPr>
            <w:r w:rsidRPr="00190933">
              <w:rPr>
                <w:rFonts w:ascii="Angsana New" w:hAnsi="Angsana New" w:cs="Angsana New"/>
              </w:rPr>
              <w:t>16.18</w:t>
            </w:r>
          </w:p>
        </w:tc>
        <w:tc>
          <w:tcPr>
            <w:tcW w:w="141" w:type="dxa"/>
          </w:tcPr>
          <w:p w14:paraId="13DE19B7" w14:textId="77777777" w:rsidR="00190933" w:rsidRPr="0028035E" w:rsidRDefault="00190933" w:rsidP="00190933">
            <w:pPr>
              <w:spacing w:line="440" w:lineRule="exact"/>
              <w:jc w:val="right"/>
              <w:rPr>
                <w:rFonts w:asciiTheme="majorBidi" w:hAnsiTheme="majorBidi" w:cstheme="majorBidi"/>
              </w:rPr>
            </w:pPr>
          </w:p>
        </w:tc>
        <w:tc>
          <w:tcPr>
            <w:tcW w:w="1418" w:type="dxa"/>
            <w:tcBorders>
              <w:top w:val="single" w:sz="6" w:space="0" w:color="auto"/>
            </w:tcBorders>
          </w:tcPr>
          <w:p w14:paraId="4A8D363B" w14:textId="29CA5ECA" w:rsidR="00190933" w:rsidRPr="0028035E" w:rsidRDefault="00190933" w:rsidP="00190933">
            <w:pPr>
              <w:spacing w:line="440" w:lineRule="exact"/>
              <w:ind w:right="381"/>
              <w:jc w:val="right"/>
              <w:rPr>
                <w:rFonts w:ascii="Angsana New" w:hAnsi="Angsana New" w:cs="Angsana New"/>
              </w:rPr>
            </w:pPr>
            <w:r w:rsidRPr="0028035E">
              <w:rPr>
                <w:rFonts w:ascii="Angsana New" w:hAnsi="Angsana New" w:cs="Angsana New"/>
              </w:rPr>
              <w:t>-</w:t>
            </w:r>
          </w:p>
        </w:tc>
      </w:tr>
      <w:tr w:rsidR="00190933" w:rsidRPr="0028035E" w14:paraId="441EA738" w14:textId="77777777" w:rsidTr="00190933">
        <w:tc>
          <w:tcPr>
            <w:tcW w:w="3202" w:type="dxa"/>
          </w:tcPr>
          <w:p w14:paraId="2017EB1F" w14:textId="27557E0F" w:rsidR="00190933" w:rsidRPr="0028035E" w:rsidRDefault="00190933" w:rsidP="00190933">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Other receivables - related parties (Note 4)</w:t>
            </w:r>
          </w:p>
        </w:tc>
        <w:tc>
          <w:tcPr>
            <w:tcW w:w="1372" w:type="dxa"/>
          </w:tcPr>
          <w:p w14:paraId="50A3B869" w14:textId="4AB10403" w:rsidR="00190933" w:rsidRPr="0028035E" w:rsidRDefault="00190933" w:rsidP="00190933">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33E67E2B" w14:textId="77777777" w:rsidR="00190933" w:rsidRPr="0028035E" w:rsidRDefault="00190933" w:rsidP="00190933">
            <w:pPr>
              <w:spacing w:line="440" w:lineRule="exact"/>
              <w:jc w:val="right"/>
              <w:rPr>
                <w:rFonts w:asciiTheme="majorBidi" w:hAnsiTheme="majorBidi" w:cstheme="majorBidi"/>
              </w:rPr>
            </w:pPr>
          </w:p>
        </w:tc>
        <w:tc>
          <w:tcPr>
            <w:tcW w:w="1315" w:type="dxa"/>
          </w:tcPr>
          <w:p w14:paraId="2C831249" w14:textId="0AD0FBB4" w:rsidR="00190933" w:rsidRPr="0028035E" w:rsidRDefault="00190933" w:rsidP="00190933">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3B614C1E" w14:textId="77777777" w:rsidR="00190933" w:rsidRPr="0028035E" w:rsidRDefault="00190933" w:rsidP="00190933">
            <w:pPr>
              <w:spacing w:line="440" w:lineRule="exact"/>
              <w:jc w:val="right"/>
              <w:rPr>
                <w:rFonts w:asciiTheme="majorBidi" w:hAnsiTheme="majorBidi" w:cstheme="majorBidi"/>
              </w:rPr>
            </w:pPr>
          </w:p>
        </w:tc>
        <w:tc>
          <w:tcPr>
            <w:tcW w:w="1358" w:type="dxa"/>
          </w:tcPr>
          <w:p w14:paraId="1EB1ED52" w14:textId="1A3BC6BA" w:rsidR="00190933" w:rsidRPr="0028035E" w:rsidRDefault="00190933" w:rsidP="00190933">
            <w:pPr>
              <w:tabs>
                <w:tab w:val="decimal" w:pos="882"/>
              </w:tabs>
              <w:spacing w:line="440" w:lineRule="exact"/>
              <w:ind w:right="2"/>
              <w:rPr>
                <w:rFonts w:ascii="Angsana New" w:hAnsi="Angsana New" w:cs="Angsana New"/>
              </w:rPr>
            </w:pPr>
            <w:r w:rsidRPr="002A6115">
              <w:rPr>
                <w:rFonts w:ascii="Angsana New" w:hAnsi="Angsana New" w:cs="Angsana New"/>
                <w:color w:val="000000" w:themeColor="text1"/>
              </w:rPr>
              <w:t>-</w:t>
            </w:r>
          </w:p>
        </w:tc>
        <w:tc>
          <w:tcPr>
            <w:tcW w:w="141" w:type="dxa"/>
          </w:tcPr>
          <w:p w14:paraId="2AEA3523" w14:textId="77777777" w:rsidR="00190933" w:rsidRPr="0028035E" w:rsidRDefault="00190933" w:rsidP="00190933">
            <w:pPr>
              <w:spacing w:line="440" w:lineRule="exact"/>
              <w:jc w:val="right"/>
              <w:rPr>
                <w:rFonts w:asciiTheme="majorBidi" w:hAnsiTheme="majorBidi" w:cstheme="majorBidi"/>
              </w:rPr>
            </w:pPr>
          </w:p>
        </w:tc>
        <w:tc>
          <w:tcPr>
            <w:tcW w:w="1418" w:type="dxa"/>
          </w:tcPr>
          <w:p w14:paraId="76054B17" w14:textId="75F4740C" w:rsidR="00190933" w:rsidRPr="0028035E" w:rsidRDefault="00190933" w:rsidP="00190933">
            <w:pPr>
              <w:spacing w:line="440" w:lineRule="exact"/>
              <w:ind w:right="95"/>
              <w:jc w:val="right"/>
              <w:rPr>
                <w:rFonts w:ascii="Angsana New" w:hAnsi="Angsana New" w:cs="Angsana New"/>
              </w:rPr>
            </w:pPr>
            <w:r w:rsidRPr="002A6115">
              <w:rPr>
                <w:rFonts w:ascii="Angsana New" w:hAnsi="Angsana New" w:cs="Angsana New"/>
                <w:color w:val="000000" w:themeColor="text1"/>
              </w:rPr>
              <w:t>0.05</w:t>
            </w:r>
          </w:p>
        </w:tc>
      </w:tr>
      <w:tr w:rsidR="00190933" w:rsidRPr="0028035E" w14:paraId="35E8F51E" w14:textId="77777777" w:rsidTr="00190933">
        <w:tc>
          <w:tcPr>
            <w:tcW w:w="3202" w:type="dxa"/>
          </w:tcPr>
          <w:p w14:paraId="2A0EA19F" w14:textId="01102D5D" w:rsidR="00190933" w:rsidRPr="0028035E" w:rsidRDefault="00190933" w:rsidP="00190933">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Contract assets</w:t>
            </w:r>
            <w:r>
              <w:rPr>
                <w:rFonts w:asciiTheme="majorBidi" w:hAnsiTheme="majorBidi" w:cstheme="majorBidi"/>
                <w:spacing w:val="-2"/>
              </w:rPr>
              <w:t xml:space="preserve"> </w:t>
            </w:r>
            <w:r w:rsidRPr="0028035E">
              <w:rPr>
                <w:rFonts w:asciiTheme="majorBidi" w:hAnsiTheme="majorBidi" w:cstheme="majorBidi"/>
                <w:spacing w:val="-2"/>
              </w:rPr>
              <w:t xml:space="preserve">- related parties (Note </w:t>
            </w:r>
            <w:r>
              <w:rPr>
                <w:rFonts w:asciiTheme="majorBidi" w:hAnsiTheme="majorBidi" w:cstheme="majorBidi"/>
                <w:spacing w:val="-2"/>
              </w:rPr>
              <w:t>5</w:t>
            </w:r>
            <w:r w:rsidRPr="0028035E">
              <w:rPr>
                <w:rFonts w:asciiTheme="majorBidi" w:hAnsiTheme="majorBidi" w:cstheme="majorBidi"/>
                <w:spacing w:val="-2"/>
              </w:rPr>
              <w:t>)</w:t>
            </w:r>
          </w:p>
        </w:tc>
        <w:tc>
          <w:tcPr>
            <w:tcW w:w="1372" w:type="dxa"/>
          </w:tcPr>
          <w:p w14:paraId="0E5B2895" w14:textId="03F3B6AB" w:rsidR="00190933" w:rsidRPr="0028035E" w:rsidRDefault="00190933" w:rsidP="00190933">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5A308B1C" w14:textId="77777777" w:rsidR="00190933" w:rsidRPr="0028035E" w:rsidRDefault="00190933" w:rsidP="00190933">
            <w:pPr>
              <w:spacing w:line="440" w:lineRule="exact"/>
              <w:jc w:val="right"/>
              <w:rPr>
                <w:rFonts w:asciiTheme="majorBidi" w:hAnsiTheme="majorBidi" w:cstheme="majorBidi"/>
              </w:rPr>
            </w:pPr>
          </w:p>
        </w:tc>
        <w:tc>
          <w:tcPr>
            <w:tcW w:w="1315" w:type="dxa"/>
          </w:tcPr>
          <w:p w14:paraId="135586BE" w14:textId="516EEC3B" w:rsidR="00190933" w:rsidRPr="0028035E" w:rsidRDefault="00190933" w:rsidP="00190933">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531EEB22" w14:textId="77777777" w:rsidR="00190933" w:rsidRPr="0028035E" w:rsidRDefault="00190933" w:rsidP="00190933">
            <w:pPr>
              <w:spacing w:line="440" w:lineRule="exact"/>
              <w:jc w:val="right"/>
              <w:rPr>
                <w:rFonts w:asciiTheme="majorBidi" w:hAnsiTheme="majorBidi" w:cstheme="majorBidi"/>
              </w:rPr>
            </w:pPr>
          </w:p>
        </w:tc>
        <w:tc>
          <w:tcPr>
            <w:tcW w:w="1358" w:type="dxa"/>
          </w:tcPr>
          <w:p w14:paraId="642F5576" w14:textId="41A5F55B" w:rsidR="00190933" w:rsidRPr="0028035E" w:rsidRDefault="00190933" w:rsidP="00190933">
            <w:pPr>
              <w:tabs>
                <w:tab w:val="decimal" w:pos="882"/>
              </w:tabs>
              <w:spacing w:line="440" w:lineRule="exact"/>
              <w:ind w:right="2"/>
              <w:rPr>
                <w:rFonts w:ascii="Angsana New" w:hAnsi="Angsana New" w:cs="Angsana New"/>
              </w:rPr>
            </w:pPr>
            <w:r w:rsidRPr="002A6115">
              <w:rPr>
                <w:rFonts w:ascii="Angsana New" w:hAnsi="Angsana New" w:cs="Angsana New"/>
                <w:color w:val="000000" w:themeColor="text1"/>
              </w:rPr>
              <w:t>1.80</w:t>
            </w:r>
          </w:p>
        </w:tc>
        <w:tc>
          <w:tcPr>
            <w:tcW w:w="141" w:type="dxa"/>
          </w:tcPr>
          <w:p w14:paraId="06EE6F1B" w14:textId="77777777" w:rsidR="00190933" w:rsidRPr="0028035E" w:rsidRDefault="00190933" w:rsidP="00190933">
            <w:pPr>
              <w:spacing w:line="440" w:lineRule="exact"/>
              <w:jc w:val="right"/>
              <w:rPr>
                <w:rFonts w:asciiTheme="majorBidi" w:hAnsiTheme="majorBidi" w:cstheme="majorBidi"/>
              </w:rPr>
            </w:pPr>
          </w:p>
        </w:tc>
        <w:tc>
          <w:tcPr>
            <w:tcW w:w="1418" w:type="dxa"/>
          </w:tcPr>
          <w:p w14:paraId="04290D1E" w14:textId="282E93A7" w:rsidR="00190933" w:rsidRPr="0028035E" w:rsidRDefault="00190933" w:rsidP="00E46069">
            <w:pPr>
              <w:spacing w:line="440" w:lineRule="exact"/>
              <w:ind w:right="381"/>
              <w:jc w:val="right"/>
              <w:rPr>
                <w:rFonts w:ascii="Angsana New" w:hAnsi="Angsana New" w:cs="Angsana New"/>
              </w:rPr>
            </w:pPr>
            <w:r w:rsidRPr="0028035E">
              <w:rPr>
                <w:rFonts w:ascii="Angsana New" w:hAnsi="Angsana New" w:cs="Angsana New"/>
              </w:rPr>
              <w:t>-</w:t>
            </w:r>
          </w:p>
        </w:tc>
      </w:tr>
    </w:tbl>
    <w:p w14:paraId="769693BF" w14:textId="77777777" w:rsidR="00F02848" w:rsidRPr="00CB176A" w:rsidRDefault="00F02848" w:rsidP="00B62E86">
      <w:pPr>
        <w:spacing w:line="240" w:lineRule="atLeast"/>
        <w:jc w:val="thaiDistribute"/>
        <w:rPr>
          <w:rFonts w:asciiTheme="majorBidi" w:hAnsiTheme="majorBidi" w:cstheme="majorBidi"/>
          <w:spacing w:val="-4"/>
          <w:sz w:val="32"/>
          <w:szCs w:val="32"/>
        </w:rPr>
      </w:pPr>
    </w:p>
    <w:p w14:paraId="62DD02F4" w14:textId="7670195D" w:rsidR="003E37A1" w:rsidRPr="00190933" w:rsidRDefault="003E37A1" w:rsidP="00DF74D3">
      <w:pPr>
        <w:spacing w:line="240" w:lineRule="atLeast"/>
        <w:ind w:left="284"/>
        <w:rPr>
          <w:rFonts w:asciiTheme="majorBidi" w:hAnsiTheme="majorBidi" w:cstheme="majorBidi"/>
          <w:sz w:val="32"/>
          <w:szCs w:val="32"/>
          <w:u w:val="single"/>
          <w:cs/>
        </w:rPr>
      </w:pPr>
      <w:r w:rsidRPr="00190933">
        <w:rPr>
          <w:rFonts w:asciiTheme="majorBidi" w:hAnsiTheme="majorBidi" w:cstheme="majorBidi"/>
          <w:sz w:val="32"/>
          <w:szCs w:val="32"/>
          <w:u w:val="single"/>
        </w:rPr>
        <w:t>Directors and management’s benefits</w:t>
      </w:r>
    </w:p>
    <w:p w14:paraId="1A3A4455" w14:textId="750A7828" w:rsidR="001D012C" w:rsidRPr="00190933" w:rsidRDefault="003E37A1" w:rsidP="00DF74D3">
      <w:pPr>
        <w:spacing w:line="240" w:lineRule="atLeast"/>
        <w:ind w:left="284" w:firstLine="567"/>
        <w:jc w:val="thaiDistribute"/>
        <w:rPr>
          <w:rFonts w:asciiTheme="majorBidi" w:hAnsiTheme="majorBidi" w:cstheme="majorBidi"/>
          <w:spacing w:val="-4"/>
          <w:sz w:val="32"/>
          <w:szCs w:val="32"/>
        </w:rPr>
      </w:pPr>
      <w:r w:rsidRPr="00190933">
        <w:rPr>
          <w:rFonts w:asciiTheme="majorBidi" w:hAnsiTheme="majorBidi" w:cstheme="majorBidi"/>
          <w:spacing w:val="-4"/>
          <w:sz w:val="32"/>
          <w:szCs w:val="32"/>
        </w:rPr>
        <w:t>For the three-month</w:t>
      </w:r>
      <w:r w:rsidR="00A47F8D" w:rsidRPr="00190933">
        <w:rPr>
          <w:rFonts w:asciiTheme="majorBidi" w:hAnsiTheme="majorBidi" w:cstheme="majorBidi"/>
          <w:spacing w:val="-4"/>
          <w:sz w:val="32"/>
          <w:szCs w:val="32"/>
        </w:rPr>
        <w:t xml:space="preserve"> </w:t>
      </w:r>
      <w:r w:rsidR="00D33900" w:rsidRPr="00190933">
        <w:rPr>
          <w:rFonts w:asciiTheme="majorBidi" w:hAnsiTheme="majorBidi" w:cstheme="majorBidi"/>
          <w:spacing w:val="-4"/>
          <w:sz w:val="32"/>
          <w:szCs w:val="32"/>
        </w:rPr>
        <w:t xml:space="preserve">periods ended </w:t>
      </w:r>
      <w:r w:rsidR="00B776A8" w:rsidRPr="00190933">
        <w:rPr>
          <w:rFonts w:asciiTheme="majorBidi" w:hAnsiTheme="majorBidi" w:cstheme="majorBidi"/>
          <w:spacing w:val="-4"/>
          <w:sz w:val="32"/>
          <w:szCs w:val="32"/>
        </w:rPr>
        <w:t>March</w:t>
      </w:r>
      <w:r w:rsidR="00D33900" w:rsidRPr="00190933">
        <w:rPr>
          <w:rFonts w:asciiTheme="majorBidi" w:hAnsiTheme="majorBidi" w:cstheme="majorBidi"/>
          <w:spacing w:val="-4"/>
          <w:sz w:val="32"/>
          <w:szCs w:val="32"/>
        </w:rPr>
        <w:t xml:space="preserve"> 3</w:t>
      </w:r>
      <w:r w:rsidR="00B776A8" w:rsidRPr="00190933">
        <w:rPr>
          <w:rFonts w:asciiTheme="majorBidi" w:hAnsiTheme="majorBidi" w:cstheme="majorBidi"/>
          <w:spacing w:val="-4"/>
          <w:sz w:val="32"/>
          <w:szCs w:val="32"/>
        </w:rPr>
        <w:t>1</w:t>
      </w:r>
      <w:r w:rsidR="003668EB" w:rsidRPr="00190933">
        <w:rPr>
          <w:rFonts w:asciiTheme="majorBidi" w:hAnsiTheme="majorBidi" w:cstheme="majorBidi"/>
          <w:spacing w:val="-4"/>
          <w:sz w:val="32"/>
          <w:szCs w:val="32"/>
        </w:rPr>
        <w:t>, 202</w:t>
      </w:r>
      <w:r w:rsidR="00B62E86" w:rsidRPr="00190933">
        <w:rPr>
          <w:rFonts w:asciiTheme="majorBidi" w:hAnsiTheme="majorBidi" w:cstheme="majorBidi"/>
          <w:spacing w:val="-4"/>
          <w:sz w:val="32"/>
          <w:szCs w:val="32"/>
        </w:rPr>
        <w:t>4</w:t>
      </w:r>
      <w:r w:rsidRPr="00190933">
        <w:rPr>
          <w:rFonts w:asciiTheme="majorBidi" w:hAnsiTheme="majorBidi" w:cstheme="majorBidi"/>
          <w:spacing w:val="-4"/>
          <w:sz w:val="32"/>
          <w:szCs w:val="32"/>
        </w:rPr>
        <w:t xml:space="preserve"> and 20</w:t>
      </w:r>
      <w:r w:rsidR="003668EB" w:rsidRPr="00190933">
        <w:rPr>
          <w:rFonts w:asciiTheme="majorBidi" w:hAnsiTheme="majorBidi" w:cstheme="majorBidi"/>
          <w:spacing w:val="-4"/>
          <w:sz w:val="32"/>
          <w:szCs w:val="32"/>
        </w:rPr>
        <w:t>2</w:t>
      </w:r>
      <w:r w:rsidR="00B62E86" w:rsidRPr="00190933">
        <w:rPr>
          <w:rFonts w:asciiTheme="majorBidi" w:hAnsiTheme="majorBidi" w:cstheme="majorBidi"/>
          <w:spacing w:val="-4"/>
          <w:sz w:val="32"/>
          <w:szCs w:val="32"/>
        </w:rPr>
        <w:t>3</w:t>
      </w:r>
      <w:r w:rsidRPr="00190933">
        <w:rPr>
          <w:rFonts w:asciiTheme="majorBidi" w:hAnsiTheme="majorBidi" w:cstheme="majorBidi"/>
          <w:spacing w:val="-4"/>
          <w:sz w:val="32"/>
          <w:szCs w:val="32"/>
        </w:rPr>
        <w:t xml:space="preserve">, the Company and its subsidiary had employee benefit expenses </w:t>
      </w:r>
      <w:r w:rsidR="00120565" w:rsidRPr="00190933">
        <w:rPr>
          <w:rFonts w:asciiTheme="majorBidi" w:hAnsiTheme="majorBidi" w:cstheme="majorBidi"/>
          <w:spacing w:val="-4"/>
          <w:sz w:val="32"/>
          <w:szCs w:val="32"/>
        </w:rPr>
        <w:t>payable</w:t>
      </w:r>
      <w:r w:rsidRPr="00190933">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671970" w:rsidRPr="00B62E86" w14:paraId="093D53F8" w14:textId="77777777" w:rsidTr="007170FF">
        <w:trPr>
          <w:trHeight w:val="80"/>
          <w:tblHeader/>
        </w:trPr>
        <w:tc>
          <w:tcPr>
            <w:tcW w:w="3260" w:type="dxa"/>
          </w:tcPr>
          <w:p w14:paraId="1BCEFD57" w14:textId="77777777" w:rsidR="003E37A1" w:rsidRPr="00B62E86" w:rsidRDefault="003E37A1" w:rsidP="00DF74D3">
            <w:pPr>
              <w:spacing w:line="240" w:lineRule="atLeast"/>
              <w:ind w:right="-144"/>
              <w:jc w:val="both"/>
              <w:rPr>
                <w:rFonts w:asciiTheme="majorBidi" w:hAnsiTheme="majorBidi" w:cstheme="majorBidi"/>
                <w:highlight w:val="cyan"/>
              </w:rPr>
            </w:pPr>
          </w:p>
        </w:tc>
        <w:tc>
          <w:tcPr>
            <w:tcW w:w="2835" w:type="dxa"/>
            <w:gridSpan w:val="3"/>
            <w:tcBorders>
              <w:bottom w:val="single" w:sz="6" w:space="0" w:color="auto"/>
            </w:tcBorders>
          </w:tcPr>
          <w:p w14:paraId="6ED9A0FC" w14:textId="77777777" w:rsidR="003E37A1" w:rsidRPr="00190933" w:rsidRDefault="003E37A1" w:rsidP="00DF74D3">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E01CE19" w14:textId="77777777" w:rsidR="003E37A1" w:rsidRPr="00190933" w:rsidRDefault="003E37A1" w:rsidP="00DF74D3">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164C53F3" w14:textId="4101C216" w:rsidR="003E37A1" w:rsidRPr="00190933" w:rsidRDefault="003E37A1" w:rsidP="00DF74D3">
            <w:pPr>
              <w:tabs>
                <w:tab w:val="center" w:pos="8100"/>
              </w:tabs>
              <w:spacing w:line="240" w:lineRule="atLeast"/>
              <w:jc w:val="right"/>
              <w:rPr>
                <w:rFonts w:asciiTheme="majorBidi" w:hAnsiTheme="majorBidi" w:cstheme="majorBidi"/>
                <w:cs/>
              </w:rPr>
            </w:pPr>
            <w:r w:rsidRPr="00190933">
              <w:rPr>
                <w:rFonts w:asciiTheme="majorBidi" w:hAnsiTheme="majorBidi" w:cstheme="majorBidi"/>
              </w:rPr>
              <w:t xml:space="preserve">(Unit: </w:t>
            </w:r>
            <w:r w:rsidR="004B0411" w:rsidRPr="00190933">
              <w:rPr>
                <w:rFonts w:asciiTheme="majorBidi" w:hAnsiTheme="majorBidi" w:cstheme="majorBidi"/>
              </w:rPr>
              <w:t>Million</w:t>
            </w:r>
            <w:r w:rsidRPr="00190933">
              <w:rPr>
                <w:rFonts w:asciiTheme="majorBidi" w:hAnsiTheme="majorBidi" w:cstheme="majorBidi"/>
              </w:rPr>
              <w:t xml:space="preserve"> Baht)</w:t>
            </w:r>
          </w:p>
        </w:tc>
      </w:tr>
      <w:tr w:rsidR="00D33900" w:rsidRPr="00B62E86" w14:paraId="36ACF488" w14:textId="77777777" w:rsidTr="007170FF">
        <w:trPr>
          <w:trHeight w:val="80"/>
          <w:tblHeader/>
        </w:trPr>
        <w:tc>
          <w:tcPr>
            <w:tcW w:w="3260" w:type="dxa"/>
          </w:tcPr>
          <w:p w14:paraId="10CAF789" w14:textId="77777777" w:rsidR="00D33900" w:rsidRPr="00B62E86" w:rsidRDefault="00D33900" w:rsidP="00DF74D3">
            <w:pPr>
              <w:spacing w:line="240" w:lineRule="atLeast"/>
              <w:ind w:right="-144"/>
              <w:jc w:val="both"/>
              <w:rPr>
                <w:rFonts w:asciiTheme="majorBidi" w:hAnsiTheme="majorBidi" w:cstheme="majorBidi"/>
                <w:highlight w:val="cyan"/>
              </w:rPr>
            </w:pPr>
          </w:p>
        </w:tc>
        <w:tc>
          <w:tcPr>
            <w:tcW w:w="5670" w:type="dxa"/>
            <w:gridSpan w:val="7"/>
            <w:tcBorders>
              <w:bottom w:val="single" w:sz="6" w:space="0" w:color="auto"/>
            </w:tcBorders>
          </w:tcPr>
          <w:p w14:paraId="5586FD36" w14:textId="177BAB23" w:rsidR="00D33900" w:rsidRPr="00190933" w:rsidRDefault="00D33900" w:rsidP="00DF74D3">
            <w:pPr>
              <w:tabs>
                <w:tab w:val="left" w:pos="210"/>
                <w:tab w:val="center" w:pos="2778"/>
                <w:tab w:val="center" w:pos="8100"/>
              </w:tabs>
              <w:spacing w:line="240" w:lineRule="atLeast"/>
              <w:rPr>
                <w:rFonts w:asciiTheme="majorBidi" w:hAnsiTheme="majorBidi" w:cstheme="majorBidi"/>
              </w:rPr>
            </w:pPr>
            <w:r w:rsidRPr="00190933">
              <w:rPr>
                <w:rFonts w:asciiTheme="majorBidi" w:hAnsiTheme="majorBidi" w:cstheme="majorBidi"/>
              </w:rPr>
              <w:tab/>
            </w:r>
            <w:r w:rsidRPr="00190933">
              <w:rPr>
                <w:rFonts w:asciiTheme="majorBidi" w:hAnsiTheme="majorBidi" w:cstheme="majorBidi"/>
              </w:rPr>
              <w:tab/>
              <w:t xml:space="preserve">For the three-month periods ended </w:t>
            </w:r>
            <w:r w:rsidR="00B776A8" w:rsidRPr="00190933">
              <w:rPr>
                <w:rFonts w:asciiTheme="majorBidi" w:hAnsiTheme="majorBidi" w:cstheme="majorBidi"/>
              </w:rPr>
              <w:t>March</w:t>
            </w:r>
            <w:r w:rsidRPr="00190933">
              <w:rPr>
                <w:rFonts w:asciiTheme="majorBidi" w:hAnsiTheme="majorBidi" w:cstheme="majorBidi"/>
              </w:rPr>
              <w:t xml:space="preserve"> 3</w:t>
            </w:r>
            <w:r w:rsidR="00B776A8" w:rsidRPr="00190933">
              <w:rPr>
                <w:rFonts w:asciiTheme="majorBidi" w:hAnsiTheme="majorBidi" w:cstheme="majorBidi"/>
              </w:rPr>
              <w:t>1</w:t>
            </w:r>
            <w:r w:rsidRPr="00190933">
              <w:rPr>
                <w:rFonts w:asciiTheme="majorBidi" w:hAnsiTheme="majorBidi" w:cstheme="majorBidi"/>
              </w:rPr>
              <w:t>,</w:t>
            </w:r>
          </w:p>
        </w:tc>
      </w:tr>
      <w:tr w:rsidR="00D33900" w:rsidRPr="00B62E86" w14:paraId="075912D7" w14:textId="77777777" w:rsidTr="007170FF">
        <w:trPr>
          <w:trHeight w:val="80"/>
          <w:tblHeader/>
        </w:trPr>
        <w:tc>
          <w:tcPr>
            <w:tcW w:w="3260" w:type="dxa"/>
          </w:tcPr>
          <w:p w14:paraId="242DDF2C" w14:textId="77777777" w:rsidR="00D33900" w:rsidRPr="00B62E86" w:rsidRDefault="00D33900" w:rsidP="00DF74D3">
            <w:pPr>
              <w:spacing w:line="240" w:lineRule="atLeast"/>
              <w:ind w:right="-144"/>
              <w:jc w:val="both"/>
              <w:rPr>
                <w:rFonts w:asciiTheme="majorBidi" w:hAnsiTheme="majorBidi" w:cstheme="majorBidi"/>
                <w:highlight w:val="cyan"/>
              </w:rPr>
            </w:pPr>
          </w:p>
        </w:tc>
        <w:tc>
          <w:tcPr>
            <w:tcW w:w="2835" w:type="dxa"/>
            <w:gridSpan w:val="3"/>
            <w:tcBorders>
              <w:top w:val="single" w:sz="6" w:space="0" w:color="auto"/>
              <w:bottom w:val="single" w:sz="6" w:space="0" w:color="auto"/>
            </w:tcBorders>
          </w:tcPr>
          <w:p w14:paraId="0ED765B1" w14:textId="77777777" w:rsidR="00D33900" w:rsidRPr="00190933" w:rsidRDefault="00D33900" w:rsidP="00DF74D3">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Consolidated</w:t>
            </w:r>
          </w:p>
        </w:tc>
        <w:tc>
          <w:tcPr>
            <w:tcW w:w="142" w:type="dxa"/>
            <w:tcBorders>
              <w:top w:val="single" w:sz="6" w:space="0" w:color="auto"/>
            </w:tcBorders>
          </w:tcPr>
          <w:p w14:paraId="7864EE72" w14:textId="77777777" w:rsidR="00D33900" w:rsidRPr="00190933" w:rsidRDefault="00D33900" w:rsidP="00DF74D3">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31C7FA1" w14:textId="77777777" w:rsidR="00D33900" w:rsidRPr="00190933" w:rsidRDefault="00D33900" w:rsidP="00DF74D3">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The Company Only</w:t>
            </w:r>
          </w:p>
        </w:tc>
      </w:tr>
      <w:tr w:rsidR="00D33900" w:rsidRPr="00CB176A" w14:paraId="0288744B" w14:textId="77777777" w:rsidTr="007170FF">
        <w:trPr>
          <w:trHeight w:val="80"/>
          <w:tblHeader/>
        </w:trPr>
        <w:tc>
          <w:tcPr>
            <w:tcW w:w="3260" w:type="dxa"/>
          </w:tcPr>
          <w:p w14:paraId="7F34834A" w14:textId="77777777" w:rsidR="00D33900" w:rsidRPr="00B62E86" w:rsidRDefault="00D33900" w:rsidP="00DF74D3">
            <w:pPr>
              <w:spacing w:line="240" w:lineRule="atLeast"/>
              <w:ind w:right="-144"/>
              <w:jc w:val="both"/>
              <w:rPr>
                <w:rFonts w:asciiTheme="majorBidi" w:hAnsiTheme="majorBidi" w:cstheme="majorBidi"/>
                <w:highlight w:val="cyan"/>
              </w:rPr>
            </w:pPr>
          </w:p>
        </w:tc>
        <w:tc>
          <w:tcPr>
            <w:tcW w:w="1418" w:type="dxa"/>
            <w:tcBorders>
              <w:top w:val="single" w:sz="6" w:space="0" w:color="auto"/>
              <w:bottom w:val="single" w:sz="6" w:space="0" w:color="auto"/>
            </w:tcBorders>
          </w:tcPr>
          <w:p w14:paraId="1C9DAF23" w14:textId="6920ACCD" w:rsidR="00D33900" w:rsidRPr="00190933" w:rsidRDefault="00D33900" w:rsidP="00DF74D3">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w:t>
            </w:r>
            <w:r w:rsidR="00B62E86" w:rsidRPr="00190933">
              <w:rPr>
                <w:rFonts w:asciiTheme="majorBidi" w:hAnsiTheme="majorBidi" w:cstheme="majorBidi"/>
                <w:snapToGrid w:val="0"/>
                <w:lang w:eastAsia="th-TH"/>
              </w:rPr>
              <w:t>4</w:t>
            </w:r>
          </w:p>
        </w:tc>
        <w:tc>
          <w:tcPr>
            <w:tcW w:w="141" w:type="dxa"/>
            <w:tcBorders>
              <w:top w:val="single" w:sz="6" w:space="0" w:color="auto"/>
            </w:tcBorders>
          </w:tcPr>
          <w:p w14:paraId="685491ED" w14:textId="77777777" w:rsidR="00D33900" w:rsidRPr="00190933"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F6F247E" w14:textId="706F76E5" w:rsidR="00D33900" w:rsidRPr="00190933" w:rsidRDefault="00D33900" w:rsidP="00DF74D3">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w:t>
            </w:r>
            <w:r w:rsidR="00B62E86" w:rsidRPr="00190933">
              <w:rPr>
                <w:rFonts w:asciiTheme="majorBidi" w:hAnsiTheme="majorBidi" w:cstheme="majorBidi"/>
                <w:snapToGrid w:val="0"/>
                <w:lang w:eastAsia="th-TH"/>
              </w:rPr>
              <w:t>3</w:t>
            </w:r>
          </w:p>
        </w:tc>
        <w:tc>
          <w:tcPr>
            <w:tcW w:w="142" w:type="dxa"/>
          </w:tcPr>
          <w:p w14:paraId="35D79EC3" w14:textId="77777777" w:rsidR="00D33900" w:rsidRPr="00190933"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2BF26007" w14:textId="1A0B88DC" w:rsidR="00D33900" w:rsidRPr="00190933" w:rsidRDefault="00D33900" w:rsidP="00DF74D3">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w:t>
            </w:r>
            <w:r w:rsidR="00B62E86" w:rsidRPr="00190933">
              <w:rPr>
                <w:rFonts w:asciiTheme="majorBidi" w:hAnsiTheme="majorBidi" w:cstheme="majorBidi"/>
                <w:snapToGrid w:val="0"/>
                <w:lang w:eastAsia="th-TH"/>
              </w:rPr>
              <w:t>4</w:t>
            </w:r>
          </w:p>
        </w:tc>
        <w:tc>
          <w:tcPr>
            <w:tcW w:w="141" w:type="dxa"/>
            <w:tcBorders>
              <w:top w:val="single" w:sz="6" w:space="0" w:color="auto"/>
            </w:tcBorders>
          </w:tcPr>
          <w:p w14:paraId="0C5AC76F" w14:textId="77777777" w:rsidR="00D33900" w:rsidRPr="00190933"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1A1AD77" w14:textId="3536CBEE" w:rsidR="00D33900" w:rsidRPr="00190933" w:rsidRDefault="00D33900" w:rsidP="00DF74D3">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w:t>
            </w:r>
            <w:r w:rsidR="00B62E86" w:rsidRPr="00190933">
              <w:rPr>
                <w:rFonts w:asciiTheme="majorBidi" w:hAnsiTheme="majorBidi" w:cstheme="majorBidi"/>
                <w:snapToGrid w:val="0"/>
                <w:lang w:eastAsia="th-TH"/>
              </w:rPr>
              <w:t>3</w:t>
            </w:r>
          </w:p>
        </w:tc>
      </w:tr>
      <w:tr w:rsidR="00B62E86" w:rsidRPr="00CB176A" w14:paraId="03110761" w14:textId="77777777" w:rsidTr="00190933">
        <w:tc>
          <w:tcPr>
            <w:tcW w:w="3260" w:type="dxa"/>
          </w:tcPr>
          <w:p w14:paraId="47E20E5A" w14:textId="77777777" w:rsidR="00B62E86" w:rsidRPr="00190933" w:rsidRDefault="00B62E86" w:rsidP="00B62E86">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464D79E0" w14:textId="3C3E6B6C" w:rsidR="00B62E86" w:rsidRPr="00190933" w:rsidRDefault="00654E25" w:rsidP="00B62E86">
            <w:pPr>
              <w:spacing w:line="240" w:lineRule="atLeast"/>
              <w:jc w:val="right"/>
              <w:rPr>
                <w:rFonts w:asciiTheme="majorBidi" w:hAnsiTheme="majorBidi" w:cstheme="majorBidi"/>
              </w:rPr>
            </w:pPr>
            <w:r>
              <w:rPr>
                <w:rFonts w:asciiTheme="majorBidi" w:hAnsiTheme="majorBidi" w:cstheme="majorBidi"/>
              </w:rPr>
              <w:t>9.0</w:t>
            </w:r>
            <w:r w:rsidR="005A3D66">
              <w:rPr>
                <w:rFonts w:asciiTheme="majorBidi" w:hAnsiTheme="majorBidi" w:cstheme="majorBidi"/>
              </w:rPr>
              <w:t>4</w:t>
            </w:r>
          </w:p>
        </w:tc>
        <w:tc>
          <w:tcPr>
            <w:tcW w:w="141" w:type="dxa"/>
            <w:shd w:val="clear" w:color="auto" w:fill="auto"/>
          </w:tcPr>
          <w:p w14:paraId="2549556D" w14:textId="77777777" w:rsidR="00B62E86" w:rsidRPr="00190933" w:rsidRDefault="00B62E86" w:rsidP="00B62E8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095F0247" w14:textId="28D92DB2" w:rsidR="00B62E86" w:rsidRPr="00190933" w:rsidRDefault="00B62E86" w:rsidP="00B62E86">
            <w:pPr>
              <w:spacing w:line="240" w:lineRule="atLeast"/>
              <w:jc w:val="right"/>
              <w:rPr>
                <w:rFonts w:asciiTheme="majorBidi" w:hAnsiTheme="majorBidi" w:cstheme="majorBidi"/>
              </w:rPr>
            </w:pPr>
            <w:r w:rsidRPr="00190933">
              <w:rPr>
                <w:rFonts w:asciiTheme="majorBidi" w:hAnsiTheme="majorBidi" w:cstheme="majorBidi"/>
              </w:rPr>
              <w:t>9.63</w:t>
            </w:r>
          </w:p>
        </w:tc>
        <w:tc>
          <w:tcPr>
            <w:tcW w:w="142" w:type="dxa"/>
            <w:shd w:val="clear" w:color="auto" w:fill="auto"/>
          </w:tcPr>
          <w:p w14:paraId="1CE722CE" w14:textId="77777777" w:rsidR="00B62E86" w:rsidRPr="00190933" w:rsidRDefault="00B62E86" w:rsidP="00B62E8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6A2EF779" w14:textId="28760878" w:rsidR="00B62E86" w:rsidRPr="00190933" w:rsidRDefault="00654E25" w:rsidP="00B62E86">
            <w:pPr>
              <w:spacing w:line="240" w:lineRule="atLeast"/>
              <w:jc w:val="right"/>
              <w:rPr>
                <w:rFonts w:asciiTheme="majorBidi" w:hAnsiTheme="majorBidi" w:cstheme="majorBidi"/>
                <w:cs/>
              </w:rPr>
            </w:pPr>
            <w:r>
              <w:rPr>
                <w:rFonts w:asciiTheme="majorBidi" w:hAnsiTheme="majorBidi" w:cstheme="majorBidi"/>
              </w:rPr>
              <w:t>8.22</w:t>
            </w:r>
          </w:p>
        </w:tc>
        <w:tc>
          <w:tcPr>
            <w:tcW w:w="141" w:type="dxa"/>
            <w:shd w:val="clear" w:color="auto" w:fill="auto"/>
          </w:tcPr>
          <w:p w14:paraId="26D8D777" w14:textId="77777777" w:rsidR="00B62E86" w:rsidRPr="00190933" w:rsidRDefault="00B62E86" w:rsidP="00B62E8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67CEC965" w14:textId="0D49A1A5" w:rsidR="00B62E86" w:rsidRPr="00190933" w:rsidRDefault="00B62E86" w:rsidP="00B62E86">
            <w:pPr>
              <w:spacing w:line="240" w:lineRule="atLeast"/>
              <w:jc w:val="right"/>
              <w:rPr>
                <w:rFonts w:asciiTheme="majorBidi" w:hAnsiTheme="majorBidi" w:cstheme="majorBidi"/>
              </w:rPr>
            </w:pPr>
            <w:r w:rsidRPr="00190933">
              <w:rPr>
                <w:rFonts w:asciiTheme="majorBidi" w:hAnsiTheme="majorBidi" w:cstheme="majorBidi"/>
              </w:rPr>
              <w:t>8.76</w:t>
            </w:r>
          </w:p>
        </w:tc>
      </w:tr>
      <w:tr w:rsidR="00B62E86" w:rsidRPr="00CB176A" w14:paraId="4C079095" w14:textId="77777777" w:rsidTr="00190933">
        <w:tc>
          <w:tcPr>
            <w:tcW w:w="3260" w:type="dxa"/>
          </w:tcPr>
          <w:p w14:paraId="3F54C5FE" w14:textId="77777777" w:rsidR="00B62E86" w:rsidRPr="00190933" w:rsidRDefault="00B62E86" w:rsidP="00B62E86">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Post-employment benefits</w:t>
            </w:r>
          </w:p>
        </w:tc>
        <w:tc>
          <w:tcPr>
            <w:tcW w:w="1418" w:type="dxa"/>
            <w:shd w:val="clear" w:color="auto" w:fill="auto"/>
          </w:tcPr>
          <w:p w14:paraId="323C6C21" w14:textId="0A985444" w:rsidR="00B62E86" w:rsidRPr="00190933" w:rsidRDefault="00504A05" w:rsidP="00B62E86">
            <w:pPr>
              <w:spacing w:line="240" w:lineRule="atLeast"/>
              <w:jc w:val="right"/>
              <w:rPr>
                <w:rFonts w:asciiTheme="majorBidi" w:hAnsiTheme="majorBidi" w:cstheme="majorBidi"/>
                <w:cs/>
              </w:rPr>
            </w:pPr>
            <w:r>
              <w:rPr>
                <w:rFonts w:asciiTheme="majorBidi" w:hAnsiTheme="majorBidi" w:cstheme="majorBidi"/>
              </w:rPr>
              <w:t>0.52</w:t>
            </w:r>
          </w:p>
        </w:tc>
        <w:tc>
          <w:tcPr>
            <w:tcW w:w="141" w:type="dxa"/>
            <w:shd w:val="clear" w:color="auto" w:fill="auto"/>
          </w:tcPr>
          <w:p w14:paraId="530D0A13" w14:textId="77777777" w:rsidR="00B62E86" w:rsidRPr="00190933" w:rsidRDefault="00B62E86" w:rsidP="00B62E86">
            <w:pPr>
              <w:spacing w:line="240" w:lineRule="atLeast"/>
              <w:jc w:val="right"/>
              <w:rPr>
                <w:rFonts w:asciiTheme="majorBidi" w:hAnsiTheme="majorBidi" w:cstheme="majorBidi"/>
                <w:cs/>
              </w:rPr>
            </w:pPr>
          </w:p>
        </w:tc>
        <w:tc>
          <w:tcPr>
            <w:tcW w:w="1276" w:type="dxa"/>
            <w:shd w:val="clear" w:color="auto" w:fill="auto"/>
          </w:tcPr>
          <w:p w14:paraId="36485DCF" w14:textId="51A47A78" w:rsidR="00B62E86" w:rsidRPr="00190933" w:rsidRDefault="00B62E86" w:rsidP="00B62E86">
            <w:pPr>
              <w:spacing w:line="240" w:lineRule="atLeast"/>
              <w:jc w:val="right"/>
              <w:rPr>
                <w:rFonts w:asciiTheme="majorBidi" w:hAnsiTheme="majorBidi" w:cstheme="majorBidi"/>
                <w:cs/>
              </w:rPr>
            </w:pPr>
            <w:r w:rsidRPr="00190933">
              <w:rPr>
                <w:rFonts w:asciiTheme="majorBidi" w:hAnsiTheme="majorBidi" w:cstheme="majorBidi"/>
              </w:rPr>
              <w:t>0.64</w:t>
            </w:r>
          </w:p>
        </w:tc>
        <w:tc>
          <w:tcPr>
            <w:tcW w:w="142" w:type="dxa"/>
            <w:shd w:val="clear" w:color="auto" w:fill="auto"/>
          </w:tcPr>
          <w:p w14:paraId="11439F0D" w14:textId="77777777" w:rsidR="00B62E86" w:rsidRPr="00190933" w:rsidRDefault="00B62E86" w:rsidP="00B62E86">
            <w:pPr>
              <w:spacing w:line="240" w:lineRule="atLeast"/>
              <w:jc w:val="right"/>
              <w:rPr>
                <w:rFonts w:asciiTheme="majorBidi" w:hAnsiTheme="majorBidi" w:cstheme="majorBidi"/>
                <w:cs/>
              </w:rPr>
            </w:pPr>
          </w:p>
        </w:tc>
        <w:tc>
          <w:tcPr>
            <w:tcW w:w="1276" w:type="dxa"/>
            <w:shd w:val="clear" w:color="auto" w:fill="auto"/>
          </w:tcPr>
          <w:p w14:paraId="6A3968D2" w14:textId="34731BCB" w:rsidR="00B62E86" w:rsidRPr="00190933" w:rsidRDefault="00504A05" w:rsidP="00B62E86">
            <w:pPr>
              <w:spacing w:line="240" w:lineRule="atLeast"/>
              <w:jc w:val="right"/>
              <w:rPr>
                <w:rFonts w:asciiTheme="majorBidi" w:hAnsiTheme="majorBidi" w:cstheme="majorBidi"/>
                <w:cs/>
              </w:rPr>
            </w:pPr>
            <w:r>
              <w:rPr>
                <w:rFonts w:asciiTheme="majorBidi" w:hAnsiTheme="majorBidi" w:cstheme="majorBidi"/>
              </w:rPr>
              <w:t>0.43</w:t>
            </w:r>
          </w:p>
        </w:tc>
        <w:tc>
          <w:tcPr>
            <w:tcW w:w="141" w:type="dxa"/>
            <w:shd w:val="clear" w:color="auto" w:fill="auto"/>
          </w:tcPr>
          <w:p w14:paraId="37773BD9" w14:textId="77777777" w:rsidR="00B62E86" w:rsidRPr="00190933" w:rsidRDefault="00B62E86" w:rsidP="00B62E86">
            <w:pPr>
              <w:spacing w:line="240" w:lineRule="atLeast"/>
              <w:jc w:val="right"/>
              <w:rPr>
                <w:rFonts w:asciiTheme="majorBidi" w:hAnsiTheme="majorBidi" w:cstheme="majorBidi"/>
              </w:rPr>
            </w:pPr>
          </w:p>
        </w:tc>
        <w:tc>
          <w:tcPr>
            <w:tcW w:w="1276" w:type="dxa"/>
            <w:shd w:val="clear" w:color="auto" w:fill="auto"/>
          </w:tcPr>
          <w:p w14:paraId="743FBB76" w14:textId="6F0302E1" w:rsidR="00B62E86" w:rsidRPr="00190933" w:rsidRDefault="00B62E86" w:rsidP="00B62E86">
            <w:pPr>
              <w:spacing w:line="240" w:lineRule="atLeast"/>
              <w:jc w:val="right"/>
              <w:rPr>
                <w:rFonts w:asciiTheme="majorBidi" w:hAnsiTheme="majorBidi" w:cstheme="majorBidi"/>
                <w:cs/>
              </w:rPr>
            </w:pPr>
            <w:r w:rsidRPr="00190933">
              <w:rPr>
                <w:rFonts w:asciiTheme="majorBidi" w:hAnsiTheme="majorBidi" w:cstheme="majorBidi"/>
              </w:rPr>
              <w:t>0.56</w:t>
            </w:r>
          </w:p>
        </w:tc>
      </w:tr>
    </w:tbl>
    <w:p w14:paraId="67715E8E" w14:textId="592EA097" w:rsidR="003E37A1" w:rsidRPr="00566E60" w:rsidRDefault="00566E60" w:rsidP="008D4F25">
      <w:pPr>
        <w:spacing w:line="360" w:lineRule="exact"/>
        <w:ind w:left="284" w:hanging="284"/>
        <w:jc w:val="thaiDistribute"/>
        <w:rPr>
          <w:rFonts w:asciiTheme="majorBidi" w:hAnsiTheme="majorBidi" w:cstheme="majorBidi"/>
          <w:b/>
          <w:bCs/>
          <w:sz w:val="32"/>
          <w:szCs w:val="32"/>
          <w:highlight w:val="cyan"/>
        </w:rPr>
      </w:pPr>
      <w:r>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3E37A1" w:rsidRPr="00190933">
        <w:rPr>
          <w:rFonts w:asciiTheme="majorBidi" w:hAnsiTheme="majorBidi" w:cstheme="majorBidi"/>
          <w:b/>
          <w:bCs/>
          <w:sz w:val="32"/>
          <w:szCs w:val="32"/>
        </w:rPr>
        <w:t xml:space="preserve">TRADE AND OTHER </w:t>
      </w:r>
      <w:r w:rsidR="0034590B" w:rsidRPr="00190933">
        <w:rPr>
          <w:rFonts w:asciiTheme="majorBidi" w:hAnsiTheme="majorBidi" w:cstheme="majorBidi"/>
          <w:b/>
          <w:bCs/>
          <w:sz w:val="32"/>
          <w:szCs w:val="32"/>
        </w:rPr>
        <w:t xml:space="preserve">CURRENT </w:t>
      </w:r>
      <w:r w:rsidR="003E37A1" w:rsidRPr="00190933">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4"/>
        <w:gridCol w:w="138"/>
        <w:gridCol w:w="1283"/>
        <w:gridCol w:w="134"/>
        <w:gridCol w:w="1284"/>
        <w:gridCol w:w="141"/>
        <w:gridCol w:w="1276"/>
      </w:tblGrid>
      <w:tr w:rsidR="00671970" w:rsidRPr="00566E60" w14:paraId="12D95541" w14:textId="77777777" w:rsidTr="007170FF">
        <w:trPr>
          <w:tblHeader/>
        </w:trPr>
        <w:tc>
          <w:tcPr>
            <w:tcW w:w="3260" w:type="dxa"/>
            <w:shd w:val="clear" w:color="auto" w:fill="auto"/>
          </w:tcPr>
          <w:p w14:paraId="03456759"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189A7B2E" w14:textId="77777777" w:rsidR="003E37A1" w:rsidRPr="00190933" w:rsidRDefault="003E37A1" w:rsidP="00105FA1">
            <w:pPr>
              <w:spacing w:line="360" w:lineRule="exac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190933" w:rsidRDefault="003E37A1" w:rsidP="00105FA1">
            <w:pPr>
              <w:spacing w:line="360" w:lineRule="exact"/>
              <w:ind w:right="-17"/>
              <w:jc w:val="right"/>
              <w:rPr>
                <w:rFonts w:asciiTheme="majorBidi" w:hAnsiTheme="majorBidi" w:cstheme="majorBidi"/>
                <w:cs/>
              </w:rPr>
            </w:pPr>
            <w:r w:rsidRPr="00190933">
              <w:rPr>
                <w:rFonts w:asciiTheme="majorBidi" w:hAnsiTheme="majorBidi" w:cstheme="majorBidi"/>
              </w:rPr>
              <w:t>(Unit : Thousand Baht)</w:t>
            </w:r>
          </w:p>
        </w:tc>
      </w:tr>
      <w:tr w:rsidR="00671970" w:rsidRPr="00566E60" w14:paraId="66789910" w14:textId="77777777" w:rsidTr="007170FF">
        <w:trPr>
          <w:tblHeader/>
        </w:trPr>
        <w:tc>
          <w:tcPr>
            <w:tcW w:w="3260" w:type="dxa"/>
            <w:shd w:val="clear" w:color="auto" w:fill="auto"/>
          </w:tcPr>
          <w:p w14:paraId="36A85370"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Consolidated</w:t>
            </w:r>
          </w:p>
        </w:tc>
        <w:tc>
          <w:tcPr>
            <w:tcW w:w="134" w:type="dxa"/>
            <w:tcBorders>
              <w:top w:val="single" w:sz="6" w:space="0" w:color="auto"/>
            </w:tcBorders>
          </w:tcPr>
          <w:p w14:paraId="77B46DF6"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The Company Only</w:t>
            </w:r>
          </w:p>
        </w:tc>
      </w:tr>
      <w:tr w:rsidR="00671970" w:rsidRPr="00CB176A" w14:paraId="51790ECD" w14:textId="77777777" w:rsidTr="007170FF">
        <w:trPr>
          <w:tblHeader/>
        </w:trPr>
        <w:tc>
          <w:tcPr>
            <w:tcW w:w="3260" w:type="dxa"/>
            <w:shd w:val="clear" w:color="auto" w:fill="auto"/>
          </w:tcPr>
          <w:p w14:paraId="3B94D660" w14:textId="77777777" w:rsidR="003668EB" w:rsidRPr="00566E60" w:rsidRDefault="003668EB" w:rsidP="008D4F25">
            <w:pPr>
              <w:spacing w:line="360" w:lineRule="exact"/>
              <w:ind w:right="-18"/>
              <w:jc w:val="thaiDistribute"/>
              <w:rPr>
                <w:rFonts w:asciiTheme="majorBidi" w:hAnsiTheme="majorBidi" w:cstheme="majorBidi"/>
                <w:b/>
                <w:bCs/>
                <w:highlight w:val="cyan"/>
                <w:u w:val="single"/>
              </w:rPr>
            </w:pPr>
          </w:p>
        </w:tc>
        <w:tc>
          <w:tcPr>
            <w:tcW w:w="1414" w:type="dxa"/>
            <w:tcBorders>
              <w:top w:val="single" w:sz="6" w:space="0" w:color="auto"/>
              <w:bottom w:val="single" w:sz="6" w:space="0" w:color="auto"/>
            </w:tcBorders>
            <w:shd w:val="clear" w:color="auto" w:fill="auto"/>
          </w:tcPr>
          <w:p w14:paraId="516ED023" w14:textId="0146A9A6" w:rsidR="002B3C8C" w:rsidRPr="00190933" w:rsidRDefault="003668EB" w:rsidP="008D4F25">
            <w:pPr>
              <w:tabs>
                <w:tab w:val="center" w:pos="8100"/>
              </w:tabs>
              <w:spacing w:line="360" w:lineRule="exact"/>
              <w:jc w:val="center"/>
              <w:rPr>
                <w:rFonts w:asciiTheme="majorBidi" w:hAnsiTheme="majorBidi" w:cstheme="majorBidi"/>
              </w:rPr>
            </w:pPr>
            <w:r w:rsidRPr="00190933">
              <w:rPr>
                <w:rFonts w:asciiTheme="majorBidi" w:hAnsiTheme="majorBidi" w:cstheme="majorBidi"/>
              </w:rPr>
              <w:t xml:space="preserve">As at </w:t>
            </w:r>
            <w:r w:rsidR="008B20E4" w:rsidRPr="00190933">
              <w:rPr>
                <w:rFonts w:asciiTheme="majorBidi" w:hAnsiTheme="majorBidi" w:cstheme="majorBidi"/>
              </w:rPr>
              <w:t>March</w:t>
            </w:r>
            <w:r w:rsidR="002B3C8C" w:rsidRPr="00190933">
              <w:rPr>
                <w:rFonts w:asciiTheme="majorBidi" w:hAnsiTheme="majorBidi" w:cstheme="majorBidi"/>
              </w:rPr>
              <w:t xml:space="preserve"> </w:t>
            </w:r>
          </w:p>
          <w:p w14:paraId="57F0F95D" w14:textId="01A62DBC" w:rsidR="00D61CB9" w:rsidRPr="00190933" w:rsidRDefault="002B3C8C" w:rsidP="008D4F25">
            <w:pPr>
              <w:tabs>
                <w:tab w:val="center" w:pos="8100"/>
              </w:tabs>
              <w:spacing w:line="360" w:lineRule="exact"/>
              <w:jc w:val="center"/>
              <w:rPr>
                <w:rFonts w:asciiTheme="majorBidi" w:hAnsiTheme="majorBidi" w:cstheme="majorBidi"/>
              </w:rPr>
            </w:pPr>
            <w:r w:rsidRPr="00190933">
              <w:rPr>
                <w:rFonts w:asciiTheme="majorBidi" w:hAnsiTheme="majorBidi" w:cstheme="majorBidi"/>
              </w:rPr>
              <w:t>3</w:t>
            </w:r>
            <w:r w:rsidR="008B20E4" w:rsidRPr="00190933">
              <w:rPr>
                <w:rFonts w:asciiTheme="majorBidi" w:hAnsiTheme="majorBidi" w:cstheme="majorBidi"/>
              </w:rPr>
              <w:t>1</w:t>
            </w:r>
            <w:r w:rsidR="00D61CB9" w:rsidRPr="00190933">
              <w:rPr>
                <w:rFonts w:asciiTheme="majorBidi" w:hAnsiTheme="majorBidi" w:cstheme="majorBidi"/>
              </w:rPr>
              <w:t>, 202</w:t>
            </w:r>
            <w:r w:rsidR="00566E60" w:rsidRPr="00190933">
              <w:rPr>
                <w:rFonts w:asciiTheme="majorBidi" w:hAnsiTheme="majorBidi" w:cstheme="majorBidi"/>
              </w:rPr>
              <w:t>4</w:t>
            </w:r>
          </w:p>
        </w:tc>
        <w:tc>
          <w:tcPr>
            <w:tcW w:w="138" w:type="dxa"/>
            <w:tcBorders>
              <w:top w:val="single" w:sz="6" w:space="0" w:color="auto"/>
            </w:tcBorders>
          </w:tcPr>
          <w:p w14:paraId="529B527B"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17DE34F5" w:rsidR="003668EB" w:rsidRPr="00190933" w:rsidRDefault="003668EB" w:rsidP="008D4F25">
            <w:pPr>
              <w:spacing w:line="36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c>
          <w:tcPr>
            <w:tcW w:w="134" w:type="dxa"/>
          </w:tcPr>
          <w:p w14:paraId="4F387586"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E176EB8" w14:textId="190DF3B5" w:rsidR="002B3C8C" w:rsidRPr="00190933" w:rsidRDefault="00D61CB9" w:rsidP="008D4F25">
            <w:pPr>
              <w:spacing w:line="360" w:lineRule="exact"/>
              <w:ind w:right="-18"/>
              <w:jc w:val="center"/>
              <w:rPr>
                <w:rFonts w:asciiTheme="majorBidi" w:hAnsiTheme="majorBidi" w:cstheme="majorBidi"/>
              </w:rPr>
            </w:pPr>
            <w:r w:rsidRPr="00190933">
              <w:rPr>
                <w:rFonts w:asciiTheme="majorBidi" w:hAnsiTheme="majorBidi" w:cstheme="majorBidi"/>
              </w:rPr>
              <w:t xml:space="preserve">As at </w:t>
            </w:r>
            <w:r w:rsidR="008B20E4" w:rsidRPr="00190933">
              <w:rPr>
                <w:rFonts w:asciiTheme="majorBidi" w:hAnsiTheme="majorBidi" w:cstheme="majorBidi"/>
              </w:rPr>
              <w:t>March</w:t>
            </w:r>
            <w:r w:rsidR="002B3C8C" w:rsidRPr="00190933">
              <w:rPr>
                <w:rFonts w:asciiTheme="majorBidi" w:hAnsiTheme="majorBidi" w:cstheme="majorBidi"/>
              </w:rPr>
              <w:t xml:space="preserve"> </w:t>
            </w:r>
          </w:p>
          <w:p w14:paraId="44017A75" w14:textId="6BF964B1" w:rsidR="003668EB" w:rsidRPr="00190933" w:rsidRDefault="002B3C8C" w:rsidP="008D4F25">
            <w:pPr>
              <w:spacing w:line="360" w:lineRule="exact"/>
              <w:ind w:right="-18"/>
              <w:jc w:val="center"/>
              <w:rPr>
                <w:rFonts w:asciiTheme="majorBidi" w:hAnsiTheme="majorBidi" w:cstheme="majorBidi"/>
                <w:u w:val="words"/>
              </w:rPr>
            </w:pPr>
            <w:r w:rsidRPr="00190933">
              <w:rPr>
                <w:rFonts w:asciiTheme="majorBidi" w:hAnsiTheme="majorBidi" w:cstheme="majorBidi"/>
              </w:rPr>
              <w:t>3</w:t>
            </w:r>
            <w:r w:rsidR="008B20E4" w:rsidRPr="00190933">
              <w:rPr>
                <w:rFonts w:asciiTheme="majorBidi" w:hAnsiTheme="majorBidi" w:cstheme="majorBidi"/>
              </w:rPr>
              <w:t>1</w:t>
            </w:r>
            <w:r w:rsidR="00D61CB9" w:rsidRPr="00190933">
              <w:rPr>
                <w:rFonts w:asciiTheme="majorBidi" w:hAnsiTheme="majorBidi" w:cstheme="majorBidi"/>
              </w:rPr>
              <w:t>, 202</w:t>
            </w:r>
            <w:r w:rsidR="00566E60" w:rsidRPr="00190933">
              <w:rPr>
                <w:rFonts w:asciiTheme="majorBidi" w:hAnsiTheme="majorBidi" w:cstheme="majorBidi"/>
              </w:rPr>
              <w:t>4</w:t>
            </w:r>
          </w:p>
        </w:tc>
        <w:tc>
          <w:tcPr>
            <w:tcW w:w="141" w:type="dxa"/>
            <w:tcBorders>
              <w:top w:val="single" w:sz="6" w:space="0" w:color="auto"/>
            </w:tcBorders>
          </w:tcPr>
          <w:p w14:paraId="07C3C01C"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568229F0" w:rsidR="003668EB" w:rsidRPr="00190933" w:rsidRDefault="003668EB" w:rsidP="008D4F25">
            <w:pPr>
              <w:spacing w:line="36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r>
      <w:tr w:rsidR="00671970" w:rsidRPr="00CB176A" w14:paraId="03ACD67B" w14:textId="77777777" w:rsidTr="007170FF">
        <w:tc>
          <w:tcPr>
            <w:tcW w:w="3260" w:type="dxa"/>
            <w:shd w:val="clear" w:color="auto" w:fill="auto"/>
          </w:tcPr>
          <w:p w14:paraId="2C39B14E" w14:textId="77777777" w:rsidR="003E37A1" w:rsidRPr="00190933" w:rsidRDefault="003E37A1" w:rsidP="00105FA1">
            <w:pPr>
              <w:spacing w:line="360" w:lineRule="exact"/>
              <w:ind w:left="-18" w:right="-43"/>
              <w:jc w:val="thaiDistribute"/>
              <w:rPr>
                <w:rFonts w:asciiTheme="majorBidi" w:hAnsiTheme="majorBidi" w:cstheme="majorBidi"/>
                <w:u w:val="single"/>
              </w:rPr>
            </w:pPr>
            <w:r w:rsidRPr="00190933">
              <w:rPr>
                <w:rFonts w:asciiTheme="majorBidi" w:hAnsiTheme="majorBidi" w:cstheme="majorBidi"/>
                <w:u w:val="single"/>
              </w:rPr>
              <w:t>Trade receivables - unrelated parties</w:t>
            </w:r>
          </w:p>
        </w:tc>
        <w:tc>
          <w:tcPr>
            <w:tcW w:w="1414" w:type="dxa"/>
            <w:tcBorders>
              <w:top w:val="single" w:sz="6" w:space="0" w:color="auto"/>
            </w:tcBorders>
            <w:shd w:val="clear" w:color="auto" w:fill="auto"/>
          </w:tcPr>
          <w:p w14:paraId="3C53C73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38" w:type="dxa"/>
          </w:tcPr>
          <w:p w14:paraId="750E6690"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190933" w:rsidRDefault="003E37A1" w:rsidP="00105FA1">
            <w:pPr>
              <w:tabs>
                <w:tab w:val="decimal" w:pos="1002"/>
              </w:tabs>
              <w:spacing w:line="360" w:lineRule="exact"/>
              <w:ind w:right="-43"/>
              <w:rPr>
                <w:rFonts w:asciiTheme="majorBidi" w:hAnsiTheme="majorBidi" w:cstheme="majorBidi"/>
                <w:cs/>
              </w:rPr>
            </w:pPr>
          </w:p>
        </w:tc>
      </w:tr>
      <w:tr w:rsidR="00671970" w:rsidRPr="00CB176A" w14:paraId="0881E70E" w14:textId="77777777" w:rsidTr="007170FF">
        <w:tc>
          <w:tcPr>
            <w:tcW w:w="3260" w:type="dxa"/>
            <w:shd w:val="clear" w:color="auto" w:fill="auto"/>
          </w:tcPr>
          <w:p w14:paraId="18ACDCDD" w14:textId="77777777" w:rsidR="003E37A1" w:rsidRPr="00190933" w:rsidRDefault="003E37A1" w:rsidP="00105FA1">
            <w:pPr>
              <w:spacing w:line="360" w:lineRule="exact"/>
              <w:ind w:left="-18" w:right="-45"/>
              <w:jc w:val="thaiDistribute"/>
              <w:rPr>
                <w:rFonts w:asciiTheme="majorBidi" w:hAnsiTheme="majorBidi" w:cstheme="majorBidi"/>
                <w:cs/>
              </w:rPr>
            </w:pPr>
            <w:r w:rsidRPr="00190933">
              <w:rPr>
                <w:rFonts w:asciiTheme="majorBidi" w:hAnsiTheme="majorBidi" w:cstheme="majorBidi"/>
              </w:rPr>
              <w:t>Aged on the basis of due dates</w:t>
            </w:r>
          </w:p>
        </w:tc>
        <w:tc>
          <w:tcPr>
            <w:tcW w:w="1414" w:type="dxa"/>
            <w:shd w:val="clear" w:color="auto" w:fill="auto"/>
          </w:tcPr>
          <w:p w14:paraId="3AA1DC42"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38" w:type="dxa"/>
          </w:tcPr>
          <w:p w14:paraId="6E8B9EE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84" w:type="dxa"/>
            <w:shd w:val="clear" w:color="auto" w:fill="auto"/>
          </w:tcPr>
          <w:p w14:paraId="7D501726"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76" w:type="dxa"/>
            <w:shd w:val="clear" w:color="auto" w:fill="auto"/>
          </w:tcPr>
          <w:p w14:paraId="665FE931" w14:textId="77777777" w:rsidR="003E37A1" w:rsidRPr="00190933" w:rsidRDefault="003E37A1" w:rsidP="00105FA1">
            <w:pPr>
              <w:tabs>
                <w:tab w:val="decimal" w:pos="1002"/>
              </w:tabs>
              <w:spacing w:line="360" w:lineRule="exact"/>
              <w:ind w:right="-45"/>
              <w:rPr>
                <w:rFonts w:asciiTheme="majorBidi" w:hAnsiTheme="majorBidi" w:cstheme="majorBidi"/>
              </w:rPr>
            </w:pPr>
          </w:p>
        </w:tc>
      </w:tr>
      <w:tr w:rsidR="00190933" w:rsidRPr="00CB176A" w14:paraId="10802B0C" w14:textId="77777777" w:rsidTr="007170FF">
        <w:tc>
          <w:tcPr>
            <w:tcW w:w="3260" w:type="dxa"/>
            <w:shd w:val="clear" w:color="auto" w:fill="auto"/>
          </w:tcPr>
          <w:p w14:paraId="7A89A6ED" w14:textId="77777777" w:rsidR="00190933" w:rsidRPr="00190933" w:rsidRDefault="00190933" w:rsidP="00190933">
            <w:pPr>
              <w:spacing w:line="360" w:lineRule="exact"/>
              <w:ind w:left="-18" w:right="-45"/>
              <w:jc w:val="thaiDistribute"/>
              <w:rPr>
                <w:rFonts w:asciiTheme="majorBidi" w:hAnsiTheme="majorBidi" w:cstheme="majorBidi"/>
              </w:rPr>
            </w:pPr>
            <w:r w:rsidRPr="00190933">
              <w:rPr>
                <w:rFonts w:asciiTheme="majorBidi" w:hAnsiTheme="majorBidi" w:cstheme="majorBidi"/>
              </w:rPr>
              <w:t>Not yet due</w:t>
            </w:r>
          </w:p>
        </w:tc>
        <w:tc>
          <w:tcPr>
            <w:tcW w:w="1414" w:type="dxa"/>
            <w:shd w:val="clear" w:color="auto" w:fill="auto"/>
          </w:tcPr>
          <w:p w14:paraId="0DD5BDB3" w14:textId="66EB8644" w:rsidR="00190933" w:rsidRPr="00190933" w:rsidRDefault="002B7F70" w:rsidP="00190933">
            <w:pPr>
              <w:tabs>
                <w:tab w:val="decimal" w:pos="1152"/>
              </w:tabs>
              <w:spacing w:line="360" w:lineRule="exact"/>
              <w:ind w:right="57"/>
              <w:jc w:val="right"/>
              <w:rPr>
                <w:rFonts w:asciiTheme="majorBidi" w:hAnsiTheme="majorBidi" w:cstheme="majorBidi"/>
              </w:rPr>
            </w:pPr>
            <w:r>
              <w:rPr>
                <w:rFonts w:asciiTheme="majorBidi" w:hAnsiTheme="majorBidi" w:cstheme="majorBidi"/>
              </w:rPr>
              <w:t>137,628</w:t>
            </w:r>
          </w:p>
        </w:tc>
        <w:tc>
          <w:tcPr>
            <w:tcW w:w="138" w:type="dxa"/>
          </w:tcPr>
          <w:p w14:paraId="5BDB2935"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3" w:type="dxa"/>
          </w:tcPr>
          <w:p w14:paraId="01C8C467" w14:textId="3E7F32C1"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178,681</w:t>
            </w:r>
          </w:p>
        </w:tc>
        <w:tc>
          <w:tcPr>
            <w:tcW w:w="134" w:type="dxa"/>
          </w:tcPr>
          <w:p w14:paraId="0E235759"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CDAA016" w14:textId="55AD5DE4"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137,017</w:t>
            </w:r>
          </w:p>
        </w:tc>
        <w:tc>
          <w:tcPr>
            <w:tcW w:w="141" w:type="dxa"/>
          </w:tcPr>
          <w:p w14:paraId="6A3C6A05"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2ABC2FBD" w14:textId="1AB709CC"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176,620</w:t>
            </w:r>
          </w:p>
        </w:tc>
      </w:tr>
      <w:tr w:rsidR="00190933" w:rsidRPr="00CB176A" w14:paraId="7F8C4889" w14:textId="77777777" w:rsidTr="007170FF">
        <w:tc>
          <w:tcPr>
            <w:tcW w:w="3260" w:type="dxa"/>
            <w:shd w:val="clear" w:color="auto" w:fill="auto"/>
          </w:tcPr>
          <w:p w14:paraId="2000267B" w14:textId="77777777" w:rsidR="00190933" w:rsidRPr="00190933" w:rsidRDefault="00190933" w:rsidP="00190933">
            <w:pPr>
              <w:spacing w:line="360" w:lineRule="exact"/>
              <w:ind w:left="-18" w:right="-45"/>
              <w:jc w:val="thaiDistribute"/>
              <w:rPr>
                <w:rFonts w:asciiTheme="majorBidi" w:hAnsiTheme="majorBidi" w:cstheme="majorBidi"/>
              </w:rPr>
            </w:pPr>
            <w:r w:rsidRPr="00190933">
              <w:rPr>
                <w:rFonts w:asciiTheme="majorBidi" w:hAnsiTheme="majorBidi" w:cstheme="majorBidi"/>
              </w:rPr>
              <w:t xml:space="preserve">Past due </w:t>
            </w:r>
          </w:p>
        </w:tc>
        <w:tc>
          <w:tcPr>
            <w:tcW w:w="1414" w:type="dxa"/>
            <w:shd w:val="clear" w:color="auto" w:fill="auto"/>
          </w:tcPr>
          <w:p w14:paraId="40D0FC39"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38" w:type="dxa"/>
          </w:tcPr>
          <w:p w14:paraId="2C68F1BF"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283" w:type="dxa"/>
          </w:tcPr>
          <w:p w14:paraId="510EFA76" w14:textId="30CAFDF7"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hint="cs"/>
                <w:cs/>
              </w:rPr>
              <w:t xml:space="preserve">  </w:t>
            </w:r>
          </w:p>
        </w:tc>
        <w:tc>
          <w:tcPr>
            <w:tcW w:w="134" w:type="dxa"/>
          </w:tcPr>
          <w:p w14:paraId="46AB650C"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38505194"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41" w:type="dxa"/>
          </w:tcPr>
          <w:p w14:paraId="7C567AE5"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1CB5A51F"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r>
      <w:tr w:rsidR="00190933" w:rsidRPr="00CB176A" w14:paraId="27A82034" w14:textId="77777777" w:rsidTr="007170FF">
        <w:tc>
          <w:tcPr>
            <w:tcW w:w="3260" w:type="dxa"/>
            <w:shd w:val="clear" w:color="auto" w:fill="auto"/>
          </w:tcPr>
          <w:p w14:paraId="43C7AB67" w14:textId="77777777" w:rsidR="00190933" w:rsidRPr="00190933" w:rsidRDefault="00190933" w:rsidP="0019093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 xml:space="preserve">Up to 3 months </w:t>
            </w:r>
          </w:p>
        </w:tc>
        <w:tc>
          <w:tcPr>
            <w:tcW w:w="1414" w:type="dxa"/>
            <w:shd w:val="clear" w:color="auto" w:fill="auto"/>
          </w:tcPr>
          <w:p w14:paraId="5E075D2B" w14:textId="61DDC0A6" w:rsidR="00190933" w:rsidRPr="00190933" w:rsidRDefault="002B7F70" w:rsidP="00190933">
            <w:pPr>
              <w:tabs>
                <w:tab w:val="decimal" w:pos="1152"/>
              </w:tabs>
              <w:spacing w:line="360" w:lineRule="exact"/>
              <w:ind w:right="57"/>
              <w:jc w:val="right"/>
              <w:rPr>
                <w:rFonts w:asciiTheme="majorBidi" w:hAnsiTheme="majorBidi" w:cstheme="majorBidi"/>
                <w:cs/>
              </w:rPr>
            </w:pPr>
            <w:r>
              <w:rPr>
                <w:rFonts w:asciiTheme="majorBidi" w:hAnsiTheme="majorBidi" w:cstheme="majorBidi"/>
              </w:rPr>
              <w:t>292,846</w:t>
            </w:r>
          </w:p>
        </w:tc>
        <w:tc>
          <w:tcPr>
            <w:tcW w:w="138" w:type="dxa"/>
          </w:tcPr>
          <w:p w14:paraId="5B8E10CA"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3" w:type="dxa"/>
          </w:tcPr>
          <w:p w14:paraId="7426EAE0" w14:textId="50CD7101"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300,175</w:t>
            </w:r>
          </w:p>
        </w:tc>
        <w:tc>
          <w:tcPr>
            <w:tcW w:w="134" w:type="dxa"/>
          </w:tcPr>
          <w:p w14:paraId="140D76E2"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39677F8" w14:textId="76F7DF33"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268,387</w:t>
            </w:r>
          </w:p>
        </w:tc>
        <w:tc>
          <w:tcPr>
            <w:tcW w:w="141" w:type="dxa"/>
          </w:tcPr>
          <w:p w14:paraId="1E8543F5"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798CBFD4" w14:textId="39350580"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286,575</w:t>
            </w:r>
          </w:p>
        </w:tc>
      </w:tr>
      <w:tr w:rsidR="00190933" w:rsidRPr="00CB176A" w14:paraId="38CE4176" w14:textId="77777777" w:rsidTr="007170FF">
        <w:tc>
          <w:tcPr>
            <w:tcW w:w="3260" w:type="dxa"/>
            <w:shd w:val="clear" w:color="auto" w:fill="auto"/>
          </w:tcPr>
          <w:p w14:paraId="77E82BDA" w14:textId="77777777" w:rsidR="00190933" w:rsidRPr="00190933" w:rsidRDefault="00190933" w:rsidP="0019093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3 - 6 months</w:t>
            </w:r>
          </w:p>
        </w:tc>
        <w:tc>
          <w:tcPr>
            <w:tcW w:w="1414" w:type="dxa"/>
            <w:shd w:val="clear" w:color="auto" w:fill="auto"/>
          </w:tcPr>
          <w:p w14:paraId="20E7368B" w14:textId="4E9E8CC1" w:rsidR="00190933" w:rsidRPr="00190933" w:rsidRDefault="002B7F70" w:rsidP="00190933">
            <w:pPr>
              <w:tabs>
                <w:tab w:val="decimal" w:pos="1152"/>
              </w:tabs>
              <w:spacing w:line="360" w:lineRule="exact"/>
              <w:ind w:right="57"/>
              <w:jc w:val="right"/>
              <w:rPr>
                <w:rFonts w:asciiTheme="majorBidi" w:hAnsiTheme="majorBidi" w:cstheme="majorBidi"/>
                <w:cs/>
              </w:rPr>
            </w:pPr>
            <w:r>
              <w:rPr>
                <w:rFonts w:asciiTheme="majorBidi" w:hAnsiTheme="majorBidi" w:cstheme="majorBidi"/>
              </w:rPr>
              <w:t>105,299</w:t>
            </w:r>
          </w:p>
        </w:tc>
        <w:tc>
          <w:tcPr>
            <w:tcW w:w="138" w:type="dxa"/>
          </w:tcPr>
          <w:p w14:paraId="61243F25" w14:textId="77777777" w:rsidR="00190933" w:rsidRPr="00190933" w:rsidRDefault="00190933" w:rsidP="00190933">
            <w:pPr>
              <w:tabs>
                <w:tab w:val="decimal" w:pos="1152"/>
              </w:tabs>
              <w:spacing w:line="360" w:lineRule="exact"/>
              <w:ind w:right="227"/>
              <w:jc w:val="right"/>
              <w:rPr>
                <w:rFonts w:asciiTheme="majorBidi" w:hAnsiTheme="majorBidi" w:cstheme="majorBidi"/>
                <w:cs/>
              </w:rPr>
            </w:pPr>
          </w:p>
        </w:tc>
        <w:tc>
          <w:tcPr>
            <w:tcW w:w="1283" w:type="dxa"/>
          </w:tcPr>
          <w:p w14:paraId="469767AD" w14:textId="4C8AB2E7"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93,396</w:t>
            </w:r>
          </w:p>
        </w:tc>
        <w:tc>
          <w:tcPr>
            <w:tcW w:w="134" w:type="dxa"/>
          </w:tcPr>
          <w:p w14:paraId="39712DA4"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45F0C598" w14:textId="1E3A8C88"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104,759</w:t>
            </w:r>
          </w:p>
        </w:tc>
        <w:tc>
          <w:tcPr>
            <w:tcW w:w="141" w:type="dxa"/>
          </w:tcPr>
          <w:p w14:paraId="40D929F7" w14:textId="77777777" w:rsidR="00190933" w:rsidRPr="00190933" w:rsidRDefault="00190933" w:rsidP="00190933">
            <w:pPr>
              <w:tabs>
                <w:tab w:val="decimal" w:pos="1152"/>
              </w:tabs>
              <w:spacing w:line="360" w:lineRule="exact"/>
              <w:ind w:right="227"/>
              <w:jc w:val="right"/>
              <w:rPr>
                <w:rFonts w:asciiTheme="majorBidi" w:hAnsiTheme="majorBidi" w:cstheme="majorBidi"/>
                <w:cs/>
              </w:rPr>
            </w:pPr>
          </w:p>
        </w:tc>
        <w:tc>
          <w:tcPr>
            <w:tcW w:w="1276" w:type="dxa"/>
            <w:shd w:val="clear" w:color="auto" w:fill="auto"/>
          </w:tcPr>
          <w:p w14:paraId="662BC916" w14:textId="000DFDFD"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86,191</w:t>
            </w:r>
          </w:p>
        </w:tc>
      </w:tr>
      <w:tr w:rsidR="00190933" w:rsidRPr="00CB176A" w14:paraId="43DAEAB0" w14:textId="77777777" w:rsidTr="007170FF">
        <w:tc>
          <w:tcPr>
            <w:tcW w:w="3260" w:type="dxa"/>
            <w:shd w:val="clear" w:color="auto" w:fill="auto"/>
          </w:tcPr>
          <w:p w14:paraId="5BB217FE" w14:textId="77777777" w:rsidR="00190933" w:rsidRPr="00190933" w:rsidRDefault="00190933" w:rsidP="0019093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6 - 12 months</w:t>
            </w:r>
          </w:p>
        </w:tc>
        <w:tc>
          <w:tcPr>
            <w:tcW w:w="1414" w:type="dxa"/>
            <w:shd w:val="clear" w:color="auto" w:fill="auto"/>
          </w:tcPr>
          <w:p w14:paraId="5A4F5A17" w14:textId="137F27E8" w:rsidR="00190933" w:rsidRPr="00190933" w:rsidRDefault="002B7F70" w:rsidP="00190933">
            <w:pPr>
              <w:tabs>
                <w:tab w:val="decimal" w:pos="1152"/>
              </w:tabs>
              <w:spacing w:line="360" w:lineRule="exact"/>
              <w:ind w:right="57"/>
              <w:jc w:val="right"/>
              <w:rPr>
                <w:rFonts w:asciiTheme="majorBidi" w:hAnsiTheme="majorBidi" w:cstheme="majorBidi"/>
                <w:cs/>
              </w:rPr>
            </w:pPr>
            <w:r>
              <w:rPr>
                <w:rFonts w:asciiTheme="majorBidi" w:hAnsiTheme="majorBidi" w:cstheme="majorBidi"/>
              </w:rPr>
              <w:t>161,857</w:t>
            </w:r>
          </w:p>
        </w:tc>
        <w:tc>
          <w:tcPr>
            <w:tcW w:w="138" w:type="dxa"/>
          </w:tcPr>
          <w:p w14:paraId="314016FF"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3" w:type="dxa"/>
          </w:tcPr>
          <w:p w14:paraId="02BF0B08" w14:textId="548CD3B3"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149,008</w:t>
            </w:r>
          </w:p>
        </w:tc>
        <w:tc>
          <w:tcPr>
            <w:tcW w:w="134" w:type="dxa"/>
          </w:tcPr>
          <w:p w14:paraId="7616F5F0"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9E5F5B1" w14:textId="472E118D"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154,652</w:t>
            </w:r>
          </w:p>
        </w:tc>
        <w:tc>
          <w:tcPr>
            <w:tcW w:w="141" w:type="dxa"/>
          </w:tcPr>
          <w:p w14:paraId="360F81A9" w14:textId="77777777" w:rsidR="00190933" w:rsidRPr="00190933" w:rsidRDefault="00190933" w:rsidP="00190933">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BEDFBA0" w14:textId="23B93CCF"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149,008</w:t>
            </w:r>
          </w:p>
        </w:tc>
      </w:tr>
      <w:tr w:rsidR="00190933" w:rsidRPr="00CB176A" w14:paraId="507FA53F" w14:textId="77777777" w:rsidTr="007170FF">
        <w:tc>
          <w:tcPr>
            <w:tcW w:w="3260" w:type="dxa"/>
            <w:shd w:val="clear" w:color="auto" w:fill="auto"/>
          </w:tcPr>
          <w:p w14:paraId="406A394E" w14:textId="77777777" w:rsidR="00190933" w:rsidRPr="00190933" w:rsidRDefault="00190933" w:rsidP="00190933">
            <w:pPr>
              <w:tabs>
                <w:tab w:val="left" w:pos="177"/>
              </w:tabs>
              <w:spacing w:line="360" w:lineRule="exact"/>
              <w:ind w:right="-45"/>
              <w:rPr>
                <w:rFonts w:asciiTheme="majorBidi" w:hAnsiTheme="majorBidi" w:cstheme="majorBidi"/>
                <w:cs/>
              </w:rPr>
            </w:pPr>
            <w:r w:rsidRPr="00190933">
              <w:rPr>
                <w:rFonts w:asciiTheme="majorBidi" w:hAnsiTheme="majorBidi" w:cstheme="majorBidi"/>
              </w:rPr>
              <w:tab/>
              <w:t>Over 12 months</w:t>
            </w:r>
          </w:p>
        </w:tc>
        <w:tc>
          <w:tcPr>
            <w:tcW w:w="1414" w:type="dxa"/>
            <w:tcBorders>
              <w:bottom w:val="single" w:sz="6" w:space="0" w:color="auto"/>
            </w:tcBorders>
            <w:shd w:val="clear" w:color="auto" w:fill="auto"/>
          </w:tcPr>
          <w:p w14:paraId="4625373C" w14:textId="6467DF09" w:rsidR="00190933" w:rsidRPr="00190933" w:rsidRDefault="00AB155A" w:rsidP="002B7F70">
            <w:pPr>
              <w:tabs>
                <w:tab w:val="decimal" w:pos="1152"/>
              </w:tabs>
              <w:spacing w:line="360" w:lineRule="exact"/>
              <w:ind w:right="57"/>
              <w:jc w:val="right"/>
              <w:rPr>
                <w:rFonts w:asciiTheme="majorBidi" w:hAnsiTheme="majorBidi" w:cstheme="majorBidi"/>
              </w:rPr>
            </w:pPr>
            <w:r>
              <w:rPr>
                <w:rFonts w:asciiTheme="majorBidi" w:hAnsiTheme="majorBidi" w:cstheme="majorBidi"/>
              </w:rPr>
              <w:t>16,214</w:t>
            </w:r>
          </w:p>
        </w:tc>
        <w:tc>
          <w:tcPr>
            <w:tcW w:w="138" w:type="dxa"/>
          </w:tcPr>
          <w:p w14:paraId="1CC4C0BB" w14:textId="77777777" w:rsidR="00190933" w:rsidRPr="00190933" w:rsidRDefault="00190933" w:rsidP="00190933">
            <w:pPr>
              <w:tabs>
                <w:tab w:val="decimal" w:pos="838"/>
              </w:tabs>
              <w:spacing w:line="360" w:lineRule="exact"/>
              <w:ind w:right="284"/>
              <w:jc w:val="right"/>
              <w:rPr>
                <w:rFonts w:asciiTheme="majorBidi" w:hAnsiTheme="majorBidi" w:cstheme="majorBidi"/>
              </w:rPr>
            </w:pPr>
          </w:p>
        </w:tc>
        <w:tc>
          <w:tcPr>
            <w:tcW w:w="1283" w:type="dxa"/>
            <w:tcBorders>
              <w:bottom w:val="single" w:sz="6" w:space="0" w:color="auto"/>
            </w:tcBorders>
          </w:tcPr>
          <w:p w14:paraId="432287CC" w14:textId="226FC938"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4,490</w:t>
            </w:r>
          </w:p>
        </w:tc>
        <w:tc>
          <w:tcPr>
            <w:tcW w:w="134" w:type="dxa"/>
          </w:tcPr>
          <w:p w14:paraId="1EC069FD" w14:textId="77777777" w:rsidR="00190933" w:rsidRPr="00190933" w:rsidRDefault="00190933" w:rsidP="00190933">
            <w:pPr>
              <w:tabs>
                <w:tab w:val="decimal" w:pos="838"/>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4D642763"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16,214</w:t>
            </w:r>
          </w:p>
        </w:tc>
        <w:tc>
          <w:tcPr>
            <w:tcW w:w="141" w:type="dxa"/>
          </w:tcPr>
          <w:p w14:paraId="0B7AC996" w14:textId="77777777" w:rsidR="00190933" w:rsidRPr="00190933" w:rsidRDefault="00190933" w:rsidP="00190933">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D3682EE"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4,490</w:t>
            </w:r>
          </w:p>
        </w:tc>
      </w:tr>
      <w:tr w:rsidR="00190933" w:rsidRPr="00CB176A" w14:paraId="50DD0F0E" w14:textId="77777777" w:rsidTr="007170FF">
        <w:tc>
          <w:tcPr>
            <w:tcW w:w="3260" w:type="dxa"/>
            <w:shd w:val="clear" w:color="auto" w:fill="auto"/>
          </w:tcPr>
          <w:p w14:paraId="4BF35128" w14:textId="77777777" w:rsidR="00190933" w:rsidRPr="00190933" w:rsidRDefault="00190933" w:rsidP="00190933">
            <w:pPr>
              <w:spacing w:line="360" w:lineRule="exact"/>
              <w:ind w:right="-45"/>
              <w:jc w:val="thaiDistribute"/>
              <w:rPr>
                <w:rFonts w:asciiTheme="majorBidi" w:hAnsiTheme="majorBidi" w:cstheme="majorBidi"/>
                <w:cs/>
              </w:rPr>
            </w:pPr>
            <w:r w:rsidRPr="00190933">
              <w:rPr>
                <w:rFonts w:asciiTheme="majorBidi" w:hAnsiTheme="majorBidi" w:cstheme="majorBidi"/>
              </w:rPr>
              <w:t>Total trade receivables - unrelated parties</w:t>
            </w:r>
          </w:p>
        </w:tc>
        <w:tc>
          <w:tcPr>
            <w:tcW w:w="1414" w:type="dxa"/>
            <w:tcBorders>
              <w:top w:val="single" w:sz="6" w:space="0" w:color="auto"/>
            </w:tcBorders>
            <w:shd w:val="clear" w:color="auto" w:fill="auto"/>
          </w:tcPr>
          <w:p w14:paraId="507D46B8" w14:textId="60ACB99C" w:rsidR="00190933" w:rsidRPr="00190933" w:rsidRDefault="00AB155A" w:rsidP="00190933">
            <w:pPr>
              <w:tabs>
                <w:tab w:val="decimal" w:pos="1152"/>
              </w:tabs>
              <w:spacing w:line="360" w:lineRule="exact"/>
              <w:ind w:right="57"/>
              <w:jc w:val="right"/>
              <w:rPr>
                <w:rFonts w:asciiTheme="majorBidi" w:hAnsiTheme="majorBidi" w:cstheme="majorBidi"/>
                <w:cs/>
              </w:rPr>
            </w:pPr>
            <w:r>
              <w:rPr>
                <w:rFonts w:asciiTheme="majorBidi" w:hAnsiTheme="majorBidi" w:cstheme="majorBidi"/>
              </w:rPr>
              <w:t>713,844</w:t>
            </w:r>
          </w:p>
        </w:tc>
        <w:tc>
          <w:tcPr>
            <w:tcW w:w="138" w:type="dxa"/>
          </w:tcPr>
          <w:p w14:paraId="710EDCDA"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206B7C49"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34" w:type="dxa"/>
          </w:tcPr>
          <w:p w14:paraId="237C722F"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1647E0A7" w:rsidR="00190933" w:rsidRPr="00190933" w:rsidRDefault="00190933" w:rsidP="0019093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681,029</w:t>
            </w:r>
          </w:p>
        </w:tc>
        <w:tc>
          <w:tcPr>
            <w:tcW w:w="141" w:type="dxa"/>
          </w:tcPr>
          <w:p w14:paraId="2B501029" w14:textId="77777777" w:rsidR="00190933" w:rsidRPr="00190933" w:rsidRDefault="00190933" w:rsidP="0019093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47F74599" w:rsidR="00190933" w:rsidRPr="00190933" w:rsidRDefault="00190933" w:rsidP="0019093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30140D" w:rsidRPr="00CB176A" w14:paraId="5C1E1C93" w14:textId="77777777" w:rsidTr="007170FF">
        <w:tc>
          <w:tcPr>
            <w:tcW w:w="3260" w:type="dxa"/>
            <w:shd w:val="clear" w:color="auto" w:fill="auto"/>
          </w:tcPr>
          <w:p w14:paraId="4EF9326A" w14:textId="6E023C8C" w:rsidR="0030140D" w:rsidRPr="00190933" w:rsidRDefault="0030140D" w:rsidP="0030140D">
            <w:pPr>
              <w:spacing w:line="360" w:lineRule="exact"/>
              <w:ind w:right="-45"/>
              <w:jc w:val="thaiDistribute"/>
              <w:rPr>
                <w:rFonts w:asciiTheme="majorBidi" w:hAnsiTheme="majorBidi" w:cstheme="majorBidi"/>
                <w:u w:val="single"/>
              </w:rPr>
            </w:pPr>
            <w:r w:rsidRPr="0028035E">
              <w:rPr>
                <w:rFonts w:asciiTheme="majorBidi" w:hAnsiTheme="majorBidi" w:cstheme="majorBidi"/>
              </w:rPr>
              <w:t>Trade receivable</w:t>
            </w:r>
            <w:r w:rsidRPr="00190933">
              <w:rPr>
                <w:rFonts w:asciiTheme="majorBidi" w:hAnsiTheme="majorBidi" w:cstheme="majorBidi"/>
              </w:rPr>
              <w:t xml:space="preserve">s </w:t>
            </w:r>
            <w:r w:rsidRPr="0028035E">
              <w:rPr>
                <w:rFonts w:asciiTheme="majorBidi" w:hAnsiTheme="majorBidi" w:cstheme="majorBidi"/>
                <w:spacing w:val="-2"/>
              </w:rPr>
              <w:t>- related parties</w:t>
            </w:r>
          </w:p>
        </w:tc>
        <w:tc>
          <w:tcPr>
            <w:tcW w:w="1414" w:type="dxa"/>
            <w:tcBorders>
              <w:bottom w:val="single" w:sz="6" w:space="0" w:color="auto"/>
            </w:tcBorders>
            <w:shd w:val="clear" w:color="auto" w:fill="auto"/>
          </w:tcPr>
          <w:p w14:paraId="490FE7D8" w14:textId="74E16C18" w:rsidR="0030140D" w:rsidRPr="00190933" w:rsidRDefault="0030140D" w:rsidP="0030140D">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38" w:type="dxa"/>
          </w:tcPr>
          <w:p w14:paraId="023E336C"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3" w:type="dxa"/>
            <w:tcBorders>
              <w:bottom w:val="single" w:sz="6" w:space="0" w:color="auto"/>
            </w:tcBorders>
          </w:tcPr>
          <w:p w14:paraId="27476391" w14:textId="7005521B" w:rsidR="0030140D" w:rsidRPr="00190933" w:rsidRDefault="0030140D" w:rsidP="0030140D">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34" w:type="dxa"/>
          </w:tcPr>
          <w:p w14:paraId="78C38765"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002E16BF" w14:textId="135E0828" w:rsidR="0030140D" w:rsidRPr="00190933" w:rsidRDefault="0030140D" w:rsidP="0030140D">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16,183</w:t>
            </w:r>
          </w:p>
        </w:tc>
        <w:tc>
          <w:tcPr>
            <w:tcW w:w="141" w:type="dxa"/>
          </w:tcPr>
          <w:p w14:paraId="032B43FB" w14:textId="77777777" w:rsidR="0030140D" w:rsidRPr="00190933" w:rsidRDefault="0030140D" w:rsidP="0030140D">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shd w:val="clear" w:color="auto" w:fill="auto"/>
          </w:tcPr>
          <w:p w14:paraId="2DDB9634" w14:textId="69C35B47" w:rsidR="0030140D" w:rsidRPr="00190933" w:rsidRDefault="0030140D" w:rsidP="0030140D">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30140D" w:rsidRPr="00CB176A" w14:paraId="35A4FFF0" w14:textId="77777777" w:rsidTr="0030140D">
        <w:tc>
          <w:tcPr>
            <w:tcW w:w="3260" w:type="dxa"/>
            <w:shd w:val="clear" w:color="auto" w:fill="auto"/>
          </w:tcPr>
          <w:p w14:paraId="33AC4551" w14:textId="68593D61" w:rsidR="0030140D" w:rsidRPr="0028035E" w:rsidRDefault="0030140D" w:rsidP="0030140D">
            <w:pPr>
              <w:spacing w:line="360" w:lineRule="exact"/>
              <w:ind w:right="-45"/>
              <w:jc w:val="thaiDistribute"/>
              <w:rPr>
                <w:rFonts w:asciiTheme="majorBidi" w:hAnsiTheme="majorBidi" w:cstheme="majorBidi"/>
              </w:rPr>
            </w:pPr>
            <w:r>
              <w:rPr>
                <w:rFonts w:asciiTheme="majorBidi" w:hAnsiTheme="majorBidi" w:cstheme="majorBidi"/>
              </w:rPr>
              <w:t>Total t</w:t>
            </w:r>
            <w:r w:rsidRPr="0028035E">
              <w:rPr>
                <w:rFonts w:asciiTheme="majorBidi" w:hAnsiTheme="majorBidi" w:cstheme="majorBidi"/>
              </w:rPr>
              <w:t>rade receivable</w:t>
            </w:r>
            <w:r w:rsidRPr="00190933">
              <w:rPr>
                <w:rFonts w:asciiTheme="majorBidi" w:hAnsiTheme="majorBidi" w:cstheme="majorBidi"/>
              </w:rPr>
              <w:t>s</w:t>
            </w:r>
          </w:p>
        </w:tc>
        <w:tc>
          <w:tcPr>
            <w:tcW w:w="1414" w:type="dxa"/>
            <w:shd w:val="clear" w:color="auto" w:fill="auto"/>
          </w:tcPr>
          <w:p w14:paraId="72EC1109" w14:textId="4AE25B79" w:rsidR="0030140D" w:rsidRPr="00190933" w:rsidRDefault="0030140D" w:rsidP="0030140D">
            <w:pPr>
              <w:tabs>
                <w:tab w:val="decimal" w:pos="838"/>
              </w:tabs>
              <w:spacing w:line="360" w:lineRule="exact"/>
              <w:ind w:right="76"/>
              <w:jc w:val="right"/>
              <w:rPr>
                <w:rFonts w:asciiTheme="majorBidi" w:hAnsiTheme="majorBidi" w:cstheme="majorBidi"/>
              </w:rPr>
            </w:pPr>
            <w:r w:rsidRPr="006B3F07">
              <w:rPr>
                <w:rFonts w:ascii="Angsana New" w:hAnsi="Angsana New" w:cs="Angsana New"/>
                <w:color w:val="000000" w:themeColor="text1"/>
              </w:rPr>
              <w:t>713,844</w:t>
            </w:r>
          </w:p>
        </w:tc>
        <w:tc>
          <w:tcPr>
            <w:tcW w:w="138" w:type="dxa"/>
          </w:tcPr>
          <w:p w14:paraId="65567397"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3" w:type="dxa"/>
          </w:tcPr>
          <w:p w14:paraId="409D424B" w14:textId="68DC0CBE" w:rsidR="0030140D" w:rsidRPr="00190933" w:rsidRDefault="0030140D" w:rsidP="0030140D">
            <w:pPr>
              <w:tabs>
                <w:tab w:val="decimal" w:pos="522"/>
              </w:tabs>
              <w:spacing w:line="360" w:lineRule="exact"/>
              <w:jc w:val="right"/>
              <w:rPr>
                <w:rFonts w:asciiTheme="majorBidi" w:hAnsiTheme="majorBidi" w:cstheme="majorBidi"/>
              </w:rPr>
            </w:pPr>
            <w:r w:rsidRPr="006B3F07">
              <w:rPr>
                <w:rFonts w:ascii="Angsana New" w:hAnsi="Angsana New" w:cs="Angsana New"/>
                <w:color w:val="000000" w:themeColor="text1"/>
                <w:cs/>
              </w:rPr>
              <w:t>725</w:t>
            </w:r>
            <w:r w:rsidRPr="006B3F07">
              <w:rPr>
                <w:rFonts w:ascii="Angsana New" w:hAnsi="Angsana New" w:cs="Angsana New"/>
                <w:color w:val="000000" w:themeColor="text1"/>
              </w:rPr>
              <w:t>,</w:t>
            </w:r>
            <w:r w:rsidRPr="006B3F07">
              <w:rPr>
                <w:rFonts w:ascii="Angsana New" w:hAnsi="Angsana New" w:cs="Angsana New"/>
                <w:color w:val="000000" w:themeColor="text1"/>
                <w:cs/>
              </w:rPr>
              <w:t>750</w:t>
            </w:r>
          </w:p>
        </w:tc>
        <w:tc>
          <w:tcPr>
            <w:tcW w:w="134" w:type="dxa"/>
          </w:tcPr>
          <w:p w14:paraId="6C051A4D"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4" w:type="dxa"/>
            <w:shd w:val="clear" w:color="auto" w:fill="auto"/>
          </w:tcPr>
          <w:p w14:paraId="1ACEDAC2" w14:textId="5CE1C26B" w:rsidR="0030140D" w:rsidRPr="00190933" w:rsidRDefault="0030140D" w:rsidP="0030140D">
            <w:pPr>
              <w:tabs>
                <w:tab w:val="decimal" w:pos="1152"/>
              </w:tabs>
              <w:spacing w:line="360" w:lineRule="exact"/>
              <w:ind w:right="57"/>
              <w:jc w:val="right"/>
              <w:rPr>
                <w:rFonts w:asciiTheme="majorBidi" w:hAnsiTheme="majorBidi" w:cstheme="majorBidi"/>
              </w:rPr>
            </w:pPr>
            <w:r w:rsidRPr="006B3F07">
              <w:rPr>
                <w:rFonts w:ascii="Angsana New" w:hAnsi="Angsana New" w:cs="Angsana New"/>
                <w:color w:val="000000" w:themeColor="text1"/>
              </w:rPr>
              <w:t>697,212</w:t>
            </w:r>
          </w:p>
        </w:tc>
        <w:tc>
          <w:tcPr>
            <w:tcW w:w="141" w:type="dxa"/>
          </w:tcPr>
          <w:p w14:paraId="0CAB15C7" w14:textId="77777777" w:rsidR="0030140D" w:rsidRPr="00190933" w:rsidRDefault="0030140D" w:rsidP="0030140D">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A6F29D8" w14:textId="5BEC6434" w:rsidR="0030140D" w:rsidRPr="00190933" w:rsidRDefault="0030140D" w:rsidP="0030140D">
            <w:pPr>
              <w:tabs>
                <w:tab w:val="decimal" w:pos="372"/>
              </w:tabs>
              <w:spacing w:line="360" w:lineRule="exact"/>
              <w:jc w:val="right"/>
              <w:rPr>
                <w:rFonts w:asciiTheme="majorBidi" w:hAnsiTheme="majorBidi" w:cstheme="majorBidi"/>
                <w:cs/>
              </w:rPr>
            </w:pPr>
            <w:r w:rsidRPr="006C7F42">
              <w:rPr>
                <w:rFonts w:ascii="Angsana New" w:hAnsi="Angsana New" w:cs="Angsana New"/>
                <w:color w:val="000000" w:themeColor="text1"/>
              </w:rPr>
              <w:t>702,884</w:t>
            </w:r>
          </w:p>
        </w:tc>
      </w:tr>
      <w:tr w:rsidR="0030140D" w:rsidRPr="00CB176A" w14:paraId="23C893F6" w14:textId="77777777" w:rsidTr="0030140D">
        <w:tc>
          <w:tcPr>
            <w:tcW w:w="3260" w:type="dxa"/>
            <w:shd w:val="clear" w:color="auto" w:fill="auto"/>
          </w:tcPr>
          <w:p w14:paraId="4B976254" w14:textId="43AE1D74" w:rsidR="0030140D" w:rsidRPr="00190933" w:rsidRDefault="0030140D" w:rsidP="0030140D">
            <w:pPr>
              <w:spacing w:line="360" w:lineRule="exact"/>
              <w:ind w:right="-45"/>
              <w:jc w:val="thaiDistribute"/>
              <w:rPr>
                <w:rFonts w:asciiTheme="majorBidi" w:hAnsiTheme="majorBidi" w:cstheme="majorBidi"/>
                <w:cs/>
              </w:rPr>
            </w:pPr>
            <w:r w:rsidRPr="00190933">
              <w:rPr>
                <w:rFonts w:asciiTheme="majorBidi" w:hAnsiTheme="majorBidi" w:cstheme="majorBidi"/>
                <w:u w:val="single"/>
              </w:rPr>
              <w:t>Less</w:t>
            </w:r>
            <w:r w:rsidRPr="00190933">
              <w:rPr>
                <w:rFonts w:asciiTheme="majorBidi" w:hAnsiTheme="majorBidi" w:cstheme="majorBidi"/>
              </w:rPr>
              <w:t>: allowance for expected credit losses</w:t>
            </w:r>
          </w:p>
        </w:tc>
        <w:tc>
          <w:tcPr>
            <w:tcW w:w="1414" w:type="dxa"/>
            <w:shd w:val="clear" w:color="auto" w:fill="auto"/>
          </w:tcPr>
          <w:p w14:paraId="09A40CFB" w14:textId="73C18915" w:rsidR="0030140D" w:rsidRPr="00190933" w:rsidRDefault="0030140D" w:rsidP="0030140D">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38" w:type="dxa"/>
          </w:tcPr>
          <w:p w14:paraId="7592B233"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3" w:type="dxa"/>
          </w:tcPr>
          <w:p w14:paraId="17CB5780" w14:textId="485E9623" w:rsidR="0030140D" w:rsidRPr="00190933" w:rsidRDefault="0030140D" w:rsidP="0030140D">
            <w:pPr>
              <w:tabs>
                <w:tab w:val="decimal" w:pos="838"/>
              </w:tabs>
              <w:spacing w:line="360" w:lineRule="exact"/>
              <w:ind w:right="284"/>
              <w:jc w:val="right"/>
              <w:rPr>
                <w:rFonts w:asciiTheme="majorBidi" w:hAnsiTheme="majorBidi" w:cstheme="majorBidi"/>
                <w:cs/>
              </w:rPr>
            </w:pPr>
            <w:r w:rsidRPr="00190933">
              <w:rPr>
                <w:rFonts w:asciiTheme="majorBidi" w:hAnsiTheme="majorBidi" w:cstheme="majorBidi"/>
              </w:rPr>
              <w:t>-</w:t>
            </w:r>
          </w:p>
        </w:tc>
        <w:tc>
          <w:tcPr>
            <w:tcW w:w="134" w:type="dxa"/>
          </w:tcPr>
          <w:p w14:paraId="6EE87E79" w14:textId="77777777" w:rsidR="0030140D" w:rsidRPr="00190933" w:rsidRDefault="0030140D" w:rsidP="0030140D">
            <w:pPr>
              <w:tabs>
                <w:tab w:val="decimal" w:pos="838"/>
                <w:tab w:val="decimal" w:pos="1152"/>
              </w:tabs>
              <w:spacing w:line="360" w:lineRule="exact"/>
              <w:ind w:right="284"/>
              <w:jc w:val="right"/>
              <w:rPr>
                <w:rFonts w:asciiTheme="majorBidi" w:hAnsiTheme="majorBidi" w:cstheme="majorBidi"/>
                <w:cs/>
              </w:rPr>
            </w:pPr>
          </w:p>
        </w:tc>
        <w:tc>
          <w:tcPr>
            <w:tcW w:w="1284" w:type="dxa"/>
            <w:shd w:val="clear" w:color="auto" w:fill="auto"/>
          </w:tcPr>
          <w:p w14:paraId="6848D1E7" w14:textId="30A6AEA4" w:rsidR="0030140D" w:rsidRPr="00190933" w:rsidRDefault="0030140D" w:rsidP="00A439FE">
            <w:pPr>
              <w:tabs>
                <w:tab w:val="decimal" w:pos="795"/>
              </w:tabs>
              <w:spacing w:line="360" w:lineRule="exact"/>
              <w:ind w:right="227"/>
              <w:jc w:val="right"/>
              <w:rPr>
                <w:rFonts w:asciiTheme="majorBidi" w:hAnsiTheme="majorBidi" w:cstheme="majorBidi"/>
                <w:cs/>
              </w:rPr>
            </w:pPr>
            <w:r w:rsidRPr="00190933">
              <w:rPr>
                <w:rFonts w:asciiTheme="majorBidi" w:hAnsiTheme="majorBidi" w:cstheme="majorBidi"/>
              </w:rPr>
              <w:t>-</w:t>
            </w:r>
          </w:p>
        </w:tc>
        <w:tc>
          <w:tcPr>
            <w:tcW w:w="141" w:type="dxa"/>
          </w:tcPr>
          <w:p w14:paraId="4CA98520" w14:textId="77777777" w:rsidR="0030140D" w:rsidRPr="00190933" w:rsidRDefault="0030140D" w:rsidP="0030140D">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E650048" w14:textId="4FE202BC" w:rsidR="0030140D" w:rsidRPr="00190933" w:rsidRDefault="0030140D" w:rsidP="0030140D">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30140D" w:rsidRPr="00CB176A" w14:paraId="423EE2A9" w14:textId="77777777" w:rsidTr="007170FF">
        <w:tc>
          <w:tcPr>
            <w:tcW w:w="3260" w:type="dxa"/>
            <w:shd w:val="clear" w:color="auto" w:fill="auto"/>
          </w:tcPr>
          <w:p w14:paraId="6115341C" w14:textId="5254D848" w:rsidR="0030140D" w:rsidRPr="00190933" w:rsidRDefault="0030140D" w:rsidP="0030140D">
            <w:pPr>
              <w:spacing w:line="360" w:lineRule="exact"/>
              <w:ind w:right="-45"/>
              <w:jc w:val="thaiDistribute"/>
              <w:rPr>
                <w:rFonts w:asciiTheme="majorBidi" w:hAnsiTheme="majorBidi" w:cstheme="majorBidi"/>
              </w:rPr>
            </w:pPr>
            <w:r w:rsidRPr="00190933">
              <w:rPr>
                <w:rFonts w:asciiTheme="majorBidi" w:hAnsiTheme="majorBidi" w:cstheme="majorBidi"/>
              </w:rPr>
              <w:t>Total trade receivables</w:t>
            </w:r>
            <w:r>
              <w:rPr>
                <w:rFonts w:asciiTheme="majorBidi" w:hAnsiTheme="majorBidi" w:cstheme="majorBidi"/>
              </w:rPr>
              <w:t xml:space="preserve"> - net</w:t>
            </w:r>
          </w:p>
        </w:tc>
        <w:tc>
          <w:tcPr>
            <w:tcW w:w="1414" w:type="dxa"/>
            <w:tcBorders>
              <w:top w:val="single" w:sz="6" w:space="0" w:color="auto"/>
              <w:bottom w:val="single" w:sz="6" w:space="0" w:color="auto"/>
            </w:tcBorders>
            <w:shd w:val="clear" w:color="auto" w:fill="auto"/>
          </w:tcPr>
          <w:p w14:paraId="057D0A51" w14:textId="5796D7D0" w:rsidR="0030140D" w:rsidRPr="00190933" w:rsidRDefault="00AB155A" w:rsidP="0030140D">
            <w:pPr>
              <w:tabs>
                <w:tab w:val="decimal" w:pos="1152"/>
              </w:tabs>
              <w:spacing w:line="360" w:lineRule="exact"/>
              <w:ind w:right="57"/>
              <w:jc w:val="right"/>
              <w:rPr>
                <w:rFonts w:asciiTheme="majorBidi" w:hAnsiTheme="majorBidi" w:cstheme="majorBidi"/>
              </w:rPr>
            </w:pPr>
            <w:r>
              <w:rPr>
                <w:rFonts w:asciiTheme="majorBidi" w:hAnsiTheme="majorBidi" w:cstheme="majorBidi"/>
              </w:rPr>
              <w:t>713,844</w:t>
            </w:r>
          </w:p>
        </w:tc>
        <w:tc>
          <w:tcPr>
            <w:tcW w:w="138" w:type="dxa"/>
          </w:tcPr>
          <w:p w14:paraId="2901675F" w14:textId="77777777" w:rsidR="0030140D" w:rsidRPr="00190933" w:rsidRDefault="0030140D" w:rsidP="0030140D">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40399C56" w:rsidR="0030140D" w:rsidRPr="00190933" w:rsidRDefault="0030140D" w:rsidP="0030140D">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34" w:type="dxa"/>
          </w:tcPr>
          <w:p w14:paraId="093B3AD5" w14:textId="77777777" w:rsidR="0030140D" w:rsidRPr="00190933" w:rsidRDefault="0030140D" w:rsidP="0030140D">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3FF5A4D0" w:rsidR="0030140D" w:rsidRPr="00190933" w:rsidRDefault="00AB155A" w:rsidP="00AB155A">
            <w:pPr>
              <w:tabs>
                <w:tab w:val="decimal" w:pos="1152"/>
              </w:tabs>
              <w:spacing w:line="360" w:lineRule="exact"/>
              <w:ind w:right="57"/>
              <w:jc w:val="right"/>
              <w:rPr>
                <w:rFonts w:asciiTheme="majorBidi" w:hAnsiTheme="majorBidi" w:cstheme="majorBidi"/>
              </w:rPr>
            </w:pPr>
            <w:r>
              <w:rPr>
                <w:rFonts w:asciiTheme="majorBidi" w:hAnsiTheme="majorBidi" w:cstheme="majorBidi"/>
              </w:rPr>
              <w:t>697,212</w:t>
            </w:r>
          </w:p>
        </w:tc>
        <w:tc>
          <w:tcPr>
            <w:tcW w:w="141" w:type="dxa"/>
          </w:tcPr>
          <w:p w14:paraId="5B8817F1" w14:textId="77777777" w:rsidR="0030140D" w:rsidRPr="00190933" w:rsidRDefault="0030140D" w:rsidP="003014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0BC96482" w:rsidR="0030140D" w:rsidRPr="00190933" w:rsidRDefault="0030140D" w:rsidP="0030140D">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30140D" w:rsidRPr="00CB176A" w14:paraId="5C450E11" w14:textId="77777777" w:rsidTr="007170FF">
        <w:tc>
          <w:tcPr>
            <w:tcW w:w="3260" w:type="dxa"/>
            <w:shd w:val="clear" w:color="auto" w:fill="auto"/>
          </w:tcPr>
          <w:p w14:paraId="018A515A" w14:textId="0AA31FC8" w:rsidR="0030140D" w:rsidRPr="00A439FE" w:rsidRDefault="0030140D" w:rsidP="0030140D">
            <w:pPr>
              <w:tabs>
                <w:tab w:val="left" w:pos="162"/>
              </w:tabs>
              <w:spacing w:line="360" w:lineRule="exact"/>
              <w:ind w:right="-17"/>
              <w:rPr>
                <w:rFonts w:asciiTheme="majorBidi" w:hAnsiTheme="majorBidi" w:cstheme="majorBidi"/>
                <w:u w:val="single"/>
              </w:rPr>
            </w:pPr>
            <w:r w:rsidRPr="00A439FE">
              <w:rPr>
                <w:rFonts w:asciiTheme="majorBidi" w:hAnsiTheme="majorBidi" w:cstheme="majorBidi"/>
                <w:u w:val="single"/>
              </w:rPr>
              <w:t>Other current receivables</w:t>
            </w:r>
          </w:p>
        </w:tc>
        <w:tc>
          <w:tcPr>
            <w:tcW w:w="1414" w:type="dxa"/>
            <w:shd w:val="clear" w:color="auto" w:fill="auto"/>
          </w:tcPr>
          <w:p w14:paraId="325FA903"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yellow"/>
              </w:rPr>
            </w:pPr>
          </w:p>
        </w:tc>
        <w:tc>
          <w:tcPr>
            <w:tcW w:w="138" w:type="dxa"/>
          </w:tcPr>
          <w:p w14:paraId="1AE39E3A"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83" w:type="dxa"/>
          </w:tcPr>
          <w:p w14:paraId="2939D6A6"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c>
          <w:tcPr>
            <w:tcW w:w="134" w:type="dxa"/>
          </w:tcPr>
          <w:p w14:paraId="2AEC69A6"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4A9DBE23" w14:textId="17536FB5" w:rsidR="0030140D" w:rsidRPr="00190933" w:rsidRDefault="0030140D" w:rsidP="0030140D">
            <w:pPr>
              <w:tabs>
                <w:tab w:val="decimal" w:pos="1152"/>
              </w:tabs>
              <w:spacing w:line="360" w:lineRule="exact"/>
              <w:ind w:right="57"/>
              <w:jc w:val="right"/>
              <w:rPr>
                <w:rFonts w:asciiTheme="majorBidi" w:hAnsiTheme="majorBidi" w:cstheme="majorBidi"/>
              </w:rPr>
            </w:pPr>
          </w:p>
        </w:tc>
        <w:tc>
          <w:tcPr>
            <w:tcW w:w="141" w:type="dxa"/>
          </w:tcPr>
          <w:p w14:paraId="20942915"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6EF8DD0C"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r>
      <w:tr w:rsidR="00A439FE" w:rsidRPr="00CB176A" w14:paraId="1473C4AA" w14:textId="77777777" w:rsidTr="007170FF">
        <w:tc>
          <w:tcPr>
            <w:tcW w:w="3260" w:type="dxa"/>
            <w:shd w:val="clear" w:color="auto" w:fill="auto"/>
          </w:tcPr>
          <w:p w14:paraId="4DA72665" w14:textId="511C6523" w:rsidR="00A439FE" w:rsidRPr="00A439FE" w:rsidRDefault="00A439FE" w:rsidP="00A439FE">
            <w:pPr>
              <w:tabs>
                <w:tab w:val="left" w:pos="162"/>
              </w:tabs>
              <w:spacing w:line="360" w:lineRule="exact"/>
              <w:ind w:right="-17"/>
              <w:rPr>
                <w:rFonts w:asciiTheme="majorBidi" w:hAnsiTheme="majorBidi" w:cstheme="majorBidi"/>
                <w:cs/>
              </w:rPr>
            </w:pPr>
            <w:r w:rsidRPr="00A439FE">
              <w:rPr>
                <w:rFonts w:asciiTheme="majorBidi" w:hAnsiTheme="majorBidi" w:cstheme="majorBidi"/>
              </w:rPr>
              <w:t>Other receivables – related parties</w:t>
            </w:r>
          </w:p>
        </w:tc>
        <w:tc>
          <w:tcPr>
            <w:tcW w:w="1414" w:type="dxa"/>
            <w:shd w:val="clear" w:color="auto" w:fill="auto"/>
          </w:tcPr>
          <w:p w14:paraId="2078DB18" w14:textId="222BDC3C" w:rsidR="00A439FE" w:rsidRPr="00566E60" w:rsidRDefault="00A439FE" w:rsidP="004965CE">
            <w:pPr>
              <w:tabs>
                <w:tab w:val="decimal" w:pos="838"/>
              </w:tabs>
              <w:spacing w:line="360" w:lineRule="exact"/>
              <w:ind w:right="284"/>
              <w:jc w:val="right"/>
              <w:rPr>
                <w:rFonts w:asciiTheme="majorBidi" w:hAnsiTheme="majorBidi" w:cstheme="majorBidi"/>
                <w:highlight w:val="yellow"/>
              </w:rPr>
            </w:pPr>
            <w:r w:rsidRPr="002A6115">
              <w:rPr>
                <w:rFonts w:ascii="Angsana New" w:hAnsi="Angsana New" w:cs="Angsana New"/>
                <w:color w:val="000000" w:themeColor="text1"/>
              </w:rPr>
              <w:t>-</w:t>
            </w:r>
          </w:p>
        </w:tc>
        <w:tc>
          <w:tcPr>
            <w:tcW w:w="138" w:type="dxa"/>
          </w:tcPr>
          <w:p w14:paraId="5779D87F"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83" w:type="dxa"/>
          </w:tcPr>
          <w:p w14:paraId="7873637D" w14:textId="7D2F6E79" w:rsidR="00A439FE" w:rsidRPr="00A439FE" w:rsidRDefault="00A439FE" w:rsidP="00A439FE">
            <w:pPr>
              <w:tabs>
                <w:tab w:val="decimal" w:pos="838"/>
              </w:tabs>
              <w:spacing w:line="360" w:lineRule="exact"/>
              <w:ind w:right="284"/>
              <w:jc w:val="right"/>
              <w:rPr>
                <w:rFonts w:asciiTheme="majorBidi" w:hAnsiTheme="majorBidi" w:cstheme="majorBidi"/>
              </w:rPr>
            </w:pPr>
            <w:r w:rsidRPr="00A439FE">
              <w:rPr>
                <w:rFonts w:asciiTheme="majorBidi" w:hAnsiTheme="majorBidi" w:cstheme="majorBidi"/>
              </w:rPr>
              <w:t>-</w:t>
            </w:r>
          </w:p>
        </w:tc>
        <w:tc>
          <w:tcPr>
            <w:tcW w:w="134" w:type="dxa"/>
          </w:tcPr>
          <w:p w14:paraId="7DBCAD10"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4A484C5A" w14:textId="2014FF63" w:rsidR="00A439FE" w:rsidRPr="00566E60" w:rsidRDefault="00A439FE" w:rsidP="00A439FE">
            <w:pPr>
              <w:tabs>
                <w:tab w:val="decimal" w:pos="795"/>
              </w:tabs>
              <w:spacing w:line="360" w:lineRule="exact"/>
              <w:ind w:right="227"/>
              <w:jc w:val="right"/>
              <w:rPr>
                <w:rFonts w:asciiTheme="majorBidi" w:hAnsiTheme="majorBidi" w:cstheme="majorBidi"/>
                <w:highlight w:val="yellow"/>
              </w:rPr>
            </w:pPr>
            <w:r>
              <w:rPr>
                <w:rFonts w:ascii="Angsana New" w:hAnsi="Angsana New" w:cs="Angsana New"/>
                <w:color w:val="000000" w:themeColor="text1"/>
              </w:rPr>
              <w:t>-</w:t>
            </w:r>
          </w:p>
        </w:tc>
        <w:tc>
          <w:tcPr>
            <w:tcW w:w="141" w:type="dxa"/>
          </w:tcPr>
          <w:p w14:paraId="52A5F72E"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44087B6C" w14:textId="48218DCB"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54</w:t>
            </w:r>
          </w:p>
        </w:tc>
      </w:tr>
      <w:tr w:rsidR="00A439FE" w:rsidRPr="00CB176A" w14:paraId="5A8D6BAC" w14:textId="77777777" w:rsidTr="007170FF">
        <w:tc>
          <w:tcPr>
            <w:tcW w:w="3260" w:type="dxa"/>
            <w:shd w:val="clear" w:color="auto" w:fill="auto"/>
          </w:tcPr>
          <w:p w14:paraId="4E9CE535" w14:textId="77777777" w:rsidR="00A439FE" w:rsidRPr="00A439FE" w:rsidRDefault="00A439FE" w:rsidP="00A439FE">
            <w:pPr>
              <w:tabs>
                <w:tab w:val="left" w:pos="162"/>
              </w:tabs>
              <w:spacing w:line="360" w:lineRule="exact"/>
              <w:ind w:right="-18"/>
              <w:rPr>
                <w:rFonts w:asciiTheme="majorBidi" w:hAnsiTheme="majorBidi" w:cstheme="majorBidi"/>
              </w:rPr>
            </w:pPr>
            <w:r w:rsidRPr="00A439FE">
              <w:rPr>
                <w:rFonts w:asciiTheme="majorBidi" w:hAnsiTheme="majorBidi" w:cstheme="majorBidi"/>
              </w:rPr>
              <w:t>Advance payments</w:t>
            </w:r>
          </w:p>
        </w:tc>
        <w:tc>
          <w:tcPr>
            <w:tcW w:w="1414" w:type="dxa"/>
            <w:shd w:val="clear" w:color="auto" w:fill="auto"/>
          </w:tcPr>
          <w:p w14:paraId="7411F51F" w14:textId="07ACBC12" w:rsidR="00A439FE" w:rsidRPr="00566E60" w:rsidRDefault="00A439FE" w:rsidP="00A439FE">
            <w:pPr>
              <w:tabs>
                <w:tab w:val="decimal" w:pos="1152"/>
              </w:tabs>
              <w:spacing w:line="360" w:lineRule="exact"/>
              <w:ind w:right="57"/>
              <w:jc w:val="right"/>
              <w:rPr>
                <w:rFonts w:asciiTheme="majorBidi" w:hAnsiTheme="majorBidi" w:cstheme="majorBidi"/>
                <w:highlight w:val="yellow"/>
              </w:rPr>
            </w:pPr>
            <w:r w:rsidRPr="002A6115">
              <w:rPr>
                <w:rFonts w:ascii="Angsana New" w:hAnsi="Angsana New" w:cs="Angsana New"/>
                <w:color w:val="000000" w:themeColor="text1"/>
              </w:rPr>
              <w:t>317</w:t>
            </w:r>
          </w:p>
        </w:tc>
        <w:tc>
          <w:tcPr>
            <w:tcW w:w="138" w:type="dxa"/>
          </w:tcPr>
          <w:p w14:paraId="6FF5A26A"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3" w:type="dxa"/>
          </w:tcPr>
          <w:p w14:paraId="3D64BBF6" w14:textId="741B57A3"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c>
          <w:tcPr>
            <w:tcW w:w="134" w:type="dxa"/>
          </w:tcPr>
          <w:p w14:paraId="5C8BA528"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44BD2BC" w14:textId="60963D86" w:rsidR="00A439FE" w:rsidRPr="00566E60" w:rsidRDefault="00A439FE" w:rsidP="00A439FE">
            <w:pPr>
              <w:tabs>
                <w:tab w:val="decimal" w:pos="1152"/>
              </w:tabs>
              <w:spacing w:line="360" w:lineRule="exact"/>
              <w:ind w:right="57"/>
              <w:jc w:val="right"/>
              <w:rPr>
                <w:rFonts w:asciiTheme="majorBidi" w:hAnsiTheme="majorBidi" w:cstheme="majorBidi"/>
                <w:highlight w:val="yellow"/>
                <w:cs/>
              </w:rPr>
            </w:pPr>
            <w:r w:rsidRPr="002A6115">
              <w:rPr>
                <w:rFonts w:ascii="Angsana New" w:hAnsi="Angsana New" w:cs="Angsana New"/>
                <w:color w:val="000000" w:themeColor="text1"/>
              </w:rPr>
              <w:t>317</w:t>
            </w:r>
          </w:p>
        </w:tc>
        <w:tc>
          <w:tcPr>
            <w:tcW w:w="141" w:type="dxa"/>
          </w:tcPr>
          <w:p w14:paraId="1BE06305"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A437FE0" w14:textId="7EA44804"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r>
      <w:tr w:rsidR="00A439FE" w:rsidRPr="00CB176A" w14:paraId="637B365D" w14:textId="77777777" w:rsidTr="007170FF">
        <w:trPr>
          <w:trHeight w:val="81"/>
        </w:trPr>
        <w:tc>
          <w:tcPr>
            <w:tcW w:w="3260" w:type="dxa"/>
            <w:shd w:val="clear" w:color="auto" w:fill="auto"/>
          </w:tcPr>
          <w:p w14:paraId="7E688145" w14:textId="77777777" w:rsidR="00A439FE" w:rsidRPr="00A439FE" w:rsidRDefault="00A439FE" w:rsidP="00A439FE">
            <w:pPr>
              <w:spacing w:line="360" w:lineRule="exact"/>
              <w:ind w:right="-18"/>
              <w:jc w:val="thaiDistribute"/>
              <w:rPr>
                <w:rFonts w:asciiTheme="majorBidi" w:hAnsiTheme="majorBidi" w:cstheme="majorBidi"/>
              </w:rPr>
            </w:pPr>
            <w:r w:rsidRPr="00A439FE">
              <w:rPr>
                <w:rFonts w:asciiTheme="majorBidi" w:hAnsiTheme="majorBidi" w:cstheme="majorBidi"/>
              </w:rPr>
              <w:t>Others</w:t>
            </w:r>
          </w:p>
        </w:tc>
        <w:tc>
          <w:tcPr>
            <w:tcW w:w="1414" w:type="dxa"/>
            <w:tcBorders>
              <w:bottom w:val="single" w:sz="6" w:space="0" w:color="auto"/>
            </w:tcBorders>
            <w:shd w:val="clear" w:color="auto" w:fill="auto"/>
          </w:tcPr>
          <w:p w14:paraId="0A342177" w14:textId="08B7C2F4" w:rsidR="00A439FE" w:rsidRPr="00566E60" w:rsidRDefault="00A439FE" w:rsidP="00A439FE">
            <w:pPr>
              <w:tabs>
                <w:tab w:val="decimal" w:pos="1152"/>
              </w:tabs>
              <w:spacing w:line="360" w:lineRule="exact"/>
              <w:ind w:right="57"/>
              <w:jc w:val="right"/>
              <w:rPr>
                <w:rFonts w:asciiTheme="majorBidi" w:hAnsiTheme="majorBidi" w:cstheme="majorBidi"/>
                <w:highlight w:val="yellow"/>
              </w:rPr>
            </w:pPr>
            <w:r w:rsidRPr="002A6115">
              <w:rPr>
                <w:rFonts w:ascii="Angsana New" w:hAnsi="Angsana New" w:cs="Angsana New"/>
                <w:color w:val="000000" w:themeColor="text1"/>
              </w:rPr>
              <w:t>5</w:t>
            </w:r>
          </w:p>
        </w:tc>
        <w:tc>
          <w:tcPr>
            <w:tcW w:w="138" w:type="dxa"/>
          </w:tcPr>
          <w:p w14:paraId="0CF48D34"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CD9B57F" w14:textId="4639F257" w:rsidR="00A439FE" w:rsidRPr="00A439FE" w:rsidRDefault="00A439FE" w:rsidP="00A439FE">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8</w:t>
            </w:r>
          </w:p>
        </w:tc>
        <w:tc>
          <w:tcPr>
            <w:tcW w:w="134" w:type="dxa"/>
          </w:tcPr>
          <w:p w14:paraId="6714860D"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7EC31F3C" w:rsidR="00A439FE" w:rsidRPr="00566E60" w:rsidRDefault="00A439FE" w:rsidP="00A439FE">
            <w:pPr>
              <w:tabs>
                <w:tab w:val="decimal" w:pos="1152"/>
              </w:tabs>
              <w:spacing w:line="360" w:lineRule="exact"/>
              <w:ind w:right="57"/>
              <w:jc w:val="right"/>
              <w:rPr>
                <w:rFonts w:asciiTheme="majorBidi" w:hAnsiTheme="majorBidi" w:cstheme="majorBidi"/>
                <w:highlight w:val="yellow"/>
                <w:cs/>
              </w:rPr>
            </w:pPr>
            <w:r w:rsidRPr="002A6115">
              <w:rPr>
                <w:rFonts w:ascii="Angsana New" w:hAnsi="Angsana New" w:cs="Angsana New"/>
                <w:color w:val="000000" w:themeColor="text1"/>
              </w:rPr>
              <w:t>5</w:t>
            </w:r>
          </w:p>
        </w:tc>
        <w:tc>
          <w:tcPr>
            <w:tcW w:w="141" w:type="dxa"/>
          </w:tcPr>
          <w:p w14:paraId="35B56B5E"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4C2F243"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8</w:t>
            </w:r>
          </w:p>
        </w:tc>
      </w:tr>
      <w:tr w:rsidR="00A439FE" w:rsidRPr="00CB176A" w14:paraId="04C27A62" w14:textId="77777777" w:rsidTr="007170FF">
        <w:tc>
          <w:tcPr>
            <w:tcW w:w="3260" w:type="dxa"/>
            <w:shd w:val="clear" w:color="auto" w:fill="auto"/>
          </w:tcPr>
          <w:p w14:paraId="08E18C91" w14:textId="5126881C" w:rsidR="00A439FE" w:rsidRPr="00A439FE" w:rsidRDefault="00A439FE" w:rsidP="00A439FE">
            <w:pPr>
              <w:spacing w:line="360" w:lineRule="exact"/>
              <w:ind w:right="-18"/>
              <w:jc w:val="thaiDistribute"/>
              <w:rPr>
                <w:rFonts w:asciiTheme="majorBidi" w:hAnsiTheme="majorBidi" w:cstheme="majorBidi"/>
              </w:rPr>
            </w:pPr>
            <w:r w:rsidRPr="00A439FE">
              <w:rPr>
                <w:rFonts w:asciiTheme="majorBidi" w:hAnsiTheme="majorBidi" w:cstheme="majorBidi"/>
              </w:rPr>
              <w:t>Total other current receivables</w:t>
            </w:r>
          </w:p>
        </w:tc>
        <w:tc>
          <w:tcPr>
            <w:tcW w:w="1414" w:type="dxa"/>
            <w:tcBorders>
              <w:top w:val="single" w:sz="6" w:space="0" w:color="auto"/>
              <w:bottom w:val="single" w:sz="6" w:space="0" w:color="auto"/>
            </w:tcBorders>
            <w:shd w:val="clear" w:color="auto" w:fill="auto"/>
          </w:tcPr>
          <w:p w14:paraId="4FDA570A" w14:textId="0CBEB7E7" w:rsidR="00A439FE" w:rsidRPr="00566E60" w:rsidRDefault="00A439FE" w:rsidP="00A439FE">
            <w:pPr>
              <w:tabs>
                <w:tab w:val="decimal" w:pos="1152"/>
              </w:tabs>
              <w:spacing w:line="360" w:lineRule="exact"/>
              <w:ind w:right="57"/>
              <w:jc w:val="right"/>
              <w:rPr>
                <w:rFonts w:asciiTheme="majorBidi" w:hAnsiTheme="majorBidi" w:cstheme="majorBidi"/>
                <w:highlight w:val="yellow"/>
                <w:cs/>
              </w:rPr>
            </w:pPr>
            <w:r>
              <w:rPr>
                <w:rFonts w:ascii="Angsana New" w:hAnsi="Angsana New" w:cs="Angsana New"/>
                <w:color w:val="000000" w:themeColor="text1"/>
              </w:rPr>
              <w:t>322</w:t>
            </w:r>
          </w:p>
        </w:tc>
        <w:tc>
          <w:tcPr>
            <w:tcW w:w="138" w:type="dxa"/>
          </w:tcPr>
          <w:p w14:paraId="0649F599"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4662E8F0" w:rsidR="00A439FE" w:rsidRPr="00A439FE" w:rsidRDefault="00A439FE" w:rsidP="00A439FE">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99</w:t>
            </w:r>
          </w:p>
        </w:tc>
        <w:tc>
          <w:tcPr>
            <w:tcW w:w="134" w:type="dxa"/>
          </w:tcPr>
          <w:p w14:paraId="18CA093E"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1E922DAC" w:rsidR="00A439FE" w:rsidRPr="00566E60" w:rsidRDefault="00A439FE" w:rsidP="00A439FE">
            <w:pPr>
              <w:tabs>
                <w:tab w:val="decimal" w:pos="1152"/>
              </w:tabs>
              <w:spacing w:line="360" w:lineRule="exact"/>
              <w:ind w:right="57"/>
              <w:jc w:val="right"/>
              <w:rPr>
                <w:rFonts w:asciiTheme="majorBidi" w:hAnsiTheme="majorBidi" w:cstheme="majorBidi"/>
                <w:highlight w:val="yellow"/>
                <w:cs/>
              </w:rPr>
            </w:pPr>
            <w:r>
              <w:rPr>
                <w:rFonts w:ascii="Angsana New" w:hAnsi="Angsana New" w:cs="Angsana New"/>
                <w:color w:val="000000" w:themeColor="text1"/>
              </w:rPr>
              <w:t>322</w:t>
            </w:r>
          </w:p>
        </w:tc>
        <w:tc>
          <w:tcPr>
            <w:tcW w:w="141" w:type="dxa"/>
          </w:tcPr>
          <w:p w14:paraId="0B1E3305" w14:textId="77777777" w:rsidR="00A439FE" w:rsidRPr="00CB176A" w:rsidRDefault="00A439FE" w:rsidP="00A439FE">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70D1028D"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153</w:t>
            </w:r>
          </w:p>
        </w:tc>
      </w:tr>
      <w:tr w:rsidR="00A439FE" w:rsidRPr="00CB176A" w14:paraId="58DEA04C" w14:textId="77777777" w:rsidTr="007170FF">
        <w:tc>
          <w:tcPr>
            <w:tcW w:w="3260" w:type="dxa"/>
            <w:shd w:val="clear" w:color="auto" w:fill="auto"/>
          </w:tcPr>
          <w:p w14:paraId="33DDB42E" w14:textId="5A860C8D" w:rsidR="00A439FE" w:rsidRPr="00A439FE" w:rsidRDefault="00A439FE" w:rsidP="00A439FE">
            <w:pPr>
              <w:spacing w:line="360" w:lineRule="exact"/>
              <w:ind w:right="-18"/>
              <w:jc w:val="thaiDistribute"/>
              <w:rPr>
                <w:rFonts w:asciiTheme="majorBidi" w:hAnsiTheme="majorBidi" w:cstheme="majorBidi"/>
                <w:cs/>
              </w:rPr>
            </w:pPr>
            <w:r w:rsidRPr="00A439FE">
              <w:rPr>
                <w:rFonts w:asciiTheme="majorBidi" w:hAnsiTheme="majorBidi" w:cstheme="majorBidi"/>
              </w:rPr>
              <w:t>Total trade and other current receivables</w:t>
            </w:r>
          </w:p>
        </w:tc>
        <w:tc>
          <w:tcPr>
            <w:tcW w:w="1414" w:type="dxa"/>
            <w:tcBorders>
              <w:top w:val="single" w:sz="6" w:space="0" w:color="auto"/>
              <w:bottom w:val="double" w:sz="6" w:space="0" w:color="auto"/>
            </w:tcBorders>
            <w:shd w:val="clear" w:color="auto" w:fill="auto"/>
          </w:tcPr>
          <w:p w14:paraId="5B56137D" w14:textId="0BA1C14F" w:rsidR="00A439FE" w:rsidRPr="00566E60" w:rsidRDefault="00A439FE" w:rsidP="00A439FE">
            <w:pPr>
              <w:tabs>
                <w:tab w:val="decimal" w:pos="1152"/>
              </w:tabs>
              <w:spacing w:line="360" w:lineRule="exact"/>
              <w:ind w:right="57"/>
              <w:jc w:val="right"/>
              <w:rPr>
                <w:rFonts w:asciiTheme="majorBidi" w:hAnsiTheme="majorBidi" w:cstheme="majorBidi"/>
                <w:highlight w:val="yellow"/>
              </w:rPr>
            </w:pPr>
            <w:r w:rsidRPr="002A6115">
              <w:rPr>
                <w:rFonts w:ascii="Angsana New" w:hAnsi="Angsana New" w:cs="Angsana New"/>
              </w:rPr>
              <w:t>714,166</w:t>
            </w:r>
          </w:p>
        </w:tc>
        <w:tc>
          <w:tcPr>
            <w:tcW w:w="138" w:type="dxa"/>
          </w:tcPr>
          <w:p w14:paraId="103686E4"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1A5E6320" w:rsidR="00A439FE" w:rsidRPr="00A439FE" w:rsidRDefault="00A439FE" w:rsidP="00A439FE">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725,849</w:t>
            </w:r>
          </w:p>
        </w:tc>
        <w:tc>
          <w:tcPr>
            <w:tcW w:w="134" w:type="dxa"/>
          </w:tcPr>
          <w:p w14:paraId="69261799"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68EED01C" w:rsidR="00A439FE" w:rsidRPr="00566E60" w:rsidRDefault="00A439FE" w:rsidP="00A439FE">
            <w:pPr>
              <w:tabs>
                <w:tab w:val="decimal" w:pos="1152"/>
              </w:tabs>
              <w:spacing w:line="360" w:lineRule="exact"/>
              <w:ind w:right="57"/>
              <w:jc w:val="right"/>
              <w:rPr>
                <w:rFonts w:asciiTheme="majorBidi" w:hAnsiTheme="majorBidi" w:cstheme="majorBidi"/>
                <w:highlight w:val="yellow"/>
                <w:cs/>
              </w:rPr>
            </w:pPr>
            <w:r w:rsidRPr="002A6115">
              <w:rPr>
                <w:rFonts w:ascii="Angsana New" w:hAnsi="Angsana New" w:cs="Angsana New"/>
                <w:color w:val="000000" w:themeColor="text1"/>
              </w:rPr>
              <w:t>697,534</w:t>
            </w:r>
          </w:p>
        </w:tc>
        <w:tc>
          <w:tcPr>
            <w:tcW w:w="141" w:type="dxa"/>
          </w:tcPr>
          <w:p w14:paraId="1E04F559" w14:textId="77777777" w:rsidR="00A439FE" w:rsidRPr="00B83CBD" w:rsidRDefault="00A439FE" w:rsidP="00A439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66FB01FB" w:rsidR="00A439FE" w:rsidRPr="00A439FE" w:rsidRDefault="00A439FE" w:rsidP="00A439FE">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703,037</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1F2048D6" w14:textId="1949FE60" w:rsidR="00566E60" w:rsidRPr="00C9498E" w:rsidRDefault="00F77118" w:rsidP="00566E60">
      <w:pPr>
        <w:spacing w:line="240" w:lineRule="atLeast"/>
        <w:ind w:left="284" w:firstLine="567"/>
        <w:jc w:val="thaiDistribute"/>
        <w:rPr>
          <w:rFonts w:asciiTheme="majorBidi" w:hAnsiTheme="majorBidi" w:cstheme="majorBidi"/>
          <w:spacing w:val="-4"/>
          <w:sz w:val="32"/>
          <w:szCs w:val="32"/>
        </w:rPr>
      </w:pPr>
      <w:r w:rsidRPr="00C9498E">
        <w:rPr>
          <w:rFonts w:asciiTheme="majorBidi" w:hAnsiTheme="majorBidi" w:cstheme="majorBidi"/>
          <w:spacing w:val="-4"/>
          <w:sz w:val="32"/>
          <w:szCs w:val="32"/>
        </w:rPr>
        <w:t xml:space="preserve"> </w:t>
      </w:r>
      <w:r w:rsidR="00566E60" w:rsidRPr="00C9498E">
        <w:rPr>
          <w:rFonts w:asciiTheme="majorBidi" w:hAnsiTheme="majorBidi" w:cstheme="majorBidi"/>
          <w:spacing w:val="-4"/>
          <w:sz w:val="32"/>
          <w:szCs w:val="32"/>
        </w:rPr>
        <w:t>As at March 31, 2024</w:t>
      </w:r>
      <w:r w:rsidR="00A439FE" w:rsidRPr="00C9498E">
        <w:rPr>
          <w:rFonts w:asciiTheme="majorBidi" w:hAnsiTheme="majorBidi" w:cstheme="majorBidi"/>
          <w:spacing w:val="-4"/>
          <w:sz w:val="32"/>
          <w:szCs w:val="32"/>
        </w:rPr>
        <w:t xml:space="preserve"> and December 31</w:t>
      </w:r>
      <w:r w:rsidR="00566E60" w:rsidRPr="00C9498E">
        <w:rPr>
          <w:rFonts w:asciiTheme="majorBidi" w:hAnsiTheme="majorBidi" w:cstheme="majorBidi"/>
          <w:spacing w:val="-4"/>
          <w:sz w:val="32"/>
          <w:szCs w:val="32"/>
        </w:rPr>
        <w:t>,</w:t>
      </w:r>
      <w:r w:rsidR="00A439FE" w:rsidRPr="00C9498E">
        <w:rPr>
          <w:rFonts w:asciiTheme="majorBidi" w:hAnsiTheme="majorBidi" w:cstheme="majorBidi" w:hint="cs"/>
          <w:spacing w:val="-4"/>
          <w:sz w:val="32"/>
          <w:szCs w:val="32"/>
          <w:cs/>
        </w:rPr>
        <w:t xml:space="preserve"> 2023</w:t>
      </w:r>
      <w:r w:rsidR="00A439FE" w:rsidRPr="00C9498E">
        <w:rPr>
          <w:rFonts w:asciiTheme="majorBidi" w:hAnsiTheme="majorBidi" w:cstheme="majorBidi"/>
          <w:spacing w:val="-4"/>
          <w:sz w:val="32"/>
          <w:szCs w:val="32"/>
        </w:rPr>
        <w:t>,</w:t>
      </w:r>
      <w:r w:rsidR="00566E60" w:rsidRPr="00C9498E">
        <w:rPr>
          <w:rFonts w:asciiTheme="majorBidi" w:hAnsiTheme="majorBidi" w:cstheme="majorBidi"/>
          <w:spacing w:val="-4"/>
          <w:sz w:val="32"/>
          <w:szCs w:val="32"/>
        </w:rPr>
        <w:t xml:space="preserve"> the Company has trade accounts payable that is a state enterprise in the </w:t>
      </w:r>
      <w:proofErr w:type="gramStart"/>
      <w:r w:rsidR="00566E60" w:rsidRPr="00C9498E">
        <w:rPr>
          <w:rFonts w:asciiTheme="majorBidi" w:hAnsiTheme="majorBidi" w:cstheme="majorBidi"/>
          <w:spacing w:val="-4"/>
          <w:sz w:val="32"/>
          <w:szCs w:val="32"/>
        </w:rPr>
        <w:t>amount</w:t>
      </w:r>
      <w:proofErr w:type="gramEnd"/>
      <w:r w:rsidR="00566E60" w:rsidRPr="00C9498E">
        <w:rPr>
          <w:rFonts w:asciiTheme="majorBidi" w:hAnsiTheme="majorBidi" w:cstheme="majorBidi"/>
          <w:spacing w:val="-4"/>
          <w:sz w:val="32"/>
          <w:szCs w:val="32"/>
        </w:rPr>
        <w:t xml:space="preserve"> of Baht </w:t>
      </w:r>
      <w:r w:rsidR="00C9498E" w:rsidRPr="00C9498E">
        <w:rPr>
          <w:rFonts w:asciiTheme="majorBidi" w:hAnsiTheme="majorBidi" w:cstheme="majorBidi"/>
          <w:spacing w:val="-4"/>
          <w:sz w:val="32"/>
          <w:szCs w:val="32"/>
        </w:rPr>
        <w:t xml:space="preserve">16.21 million and Baht 4.49 </w:t>
      </w:r>
      <w:r w:rsidR="00566E60" w:rsidRPr="00C9498E">
        <w:rPr>
          <w:rFonts w:asciiTheme="majorBidi" w:hAnsiTheme="majorBidi" w:cstheme="majorBidi"/>
          <w:spacing w:val="-4"/>
          <w:sz w:val="32"/>
          <w:szCs w:val="32"/>
        </w:rPr>
        <w:t>million which is overdue more than 12 months. The management believes there is no risk in this debt collection.</w:t>
      </w:r>
    </w:p>
    <w:p w14:paraId="1B3FCD18" w14:textId="77777777" w:rsidR="00566E60" w:rsidRDefault="00566E60" w:rsidP="00566E60">
      <w:pPr>
        <w:spacing w:line="240" w:lineRule="atLeast"/>
        <w:ind w:left="284" w:firstLine="567"/>
        <w:jc w:val="thaiDistribute"/>
        <w:rPr>
          <w:rFonts w:asciiTheme="majorBidi" w:hAnsiTheme="majorBidi" w:cstheme="majorBidi"/>
          <w:spacing w:val="-4"/>
          <w:sz w:val="32"/>
          <w:szCs w:val="32"/>
          <w:highlight w:val="green"/>
        </w:rPr>
      </w:pPr>
    </w:p>
    <w:p w14:paraId="50E93C1B" w14:textId="77777777" w:rsidR="00566E60" w:rsidRDefault="00566E60" w:rsidP="00566E60">
      <w:pPr>
        <w:spacing w:line="240" w:lineRule="atLeast"/>
        <w:ind w:left="284" w:firstLine="567"/>
        <w:jc w:val="thaiDistribute"/>
        <w:rPr>
          <w:rFonts w:asciiTheme="majorBidi" w:hAnsiTheme="majorBidi" w:cstheme="majorBidi"/>
          <w:spacing w:val="-4"/>
          <w:sz w:val="32"/>
          <w:szCs w:val="32"/>
          <w:highlight w:val="green"/>
        </w:rPr>
      </w:pPr>
    </w:p>
    <w:p w14:paraId="717BDEE7" w14:textId="77777777" w:rsidR="00566E60" w:rsidRDefault="00566E60" w:rsidP="00566E60">
      <w:pPr>
        <w:spacing w:line="240" w:lineRule="atLeast"/>
        <w:ind w:left="284" w:firstLine="567"/>
        <w:jc w:val="thaiDistribute"/>
        <w:rPr>
          <w:rFonts w:asciiTheme="majorBidi" w:hAnsiTheme="majorBidi" w:cstheme="majorBidi"/>
          <w:spacing w:val="-4"/>
          <w:sz w:val="32"/>
          <w:szCs w:val="32"/>
          <w:highlight w:val="green"/>
        </w:rPr>
      </w:pPr>
    </w:p>
    <w:p w14:paraId="38391634" w14:textId="77777777" w:rsidR="00566E60" w:rsidRDefault="00566E60" w:rsidP="00566E60">
      <w:pPr>
        <w:spacing w:line="240" w:lineRule="atLeast"/>
        <w:ind w:left="284" w:firstLine="567"/>
        <w:jc w:val="thaiDistribute"/>
        <w:rPr>
          <w:rFonts w:asciiTheme="majorBidi" w:hAnsiTheme="majorBidi" w:cstheme="majorBidi"/>
          <w:spacing w:val="-4"/>
          <w:sz w:val="32"/>
          <w:szCs w:val="32"/>
          <w:highlight w:val="green"/>
        </w:rPr>
      </w:pPr>
    </w:p>
    <w:p w14:paraId="36588E60" w14:textId="77777777" w:rsidR="00566E60" w:rsidRPr="00566E60" w:rsidRDefault="00566E60" w:rsidP="00566E60">
      <w:pPr>
        <w:spacing w:line="240" w:lineRule="atLeast"/>
        <w:ind w:left="284" w:firstLine="567"/>
        <w:jc w:val="thaiDistribute"/>
        <w:rPr>
          <w:rFonts w:asciiTheme="majorBidi" w:hAnsiTheme="majorBidi" w:cstheme="majorBidi"/>
          <w:spacing w:val="-4"/>
          <w:sz w:val="32"/>
          <w:szCs w:val="32"/>
          <w:highlight w:val="green"/>
        </w:rPr>
      </w:pPr>
    </w:p>
    <w:p w14:paraId="04D9CB93" w14:textId="77777777" w:rsidR="008B20E4" w:rsidRPr="00CB176A" w:rsidRDefault="008B20E4" w:rsidP="008B20E4">
      <w:pPr>
        <w:spacing w:line="360" w:lineRule="exact"/>
        <w:jc w:val="thaiDistribute"/>
        <w:rPr>
          <w:rFonts w:asciiTheme="majorBidi" w:hAnsiTheme="majorBidi" w:cstheme="majorBidi"/>
          <w:sz w:val="32"/>
          <w:szCs w:val="32"/>
        </w:rPr>
      </w:pPr>
    </w:p>
    <w:p w14:paraId="38E2F68D" w14:textId="188CE330" w:rsidR="00C75057" w:rsidRPr="00CB176A" w:rsidRDefault="00566E60" w:rsidP="00345FB0">
      <w:pPr>
        <w:spacing w:line="240" w:lineRule="atLeast"/>
        <w:ind w:left="284" w:hanging="284"/>
        <w:jc w:val="thaiDistribute"/>
        <w:rPr>
          <w:rFonts w:asciiTheme="majorBidi" w:hAnsiTheme="majorBidi" w:cstheme="majorBidi"/>
          <w:b/>
          <w:bCs/>
          <w:sz w:val="32"/>
          <w:szCs w:val="32"/>
        </w:rPr>
      </w:pPr>
      <w:r w:rsidRPr="00C9498E">
        <w:rPr>
          <w:rFonts w:asciiTheme="majorBidi" w:hAnsiTheme="majorBidi" w:cstheme="majorBidi"/>
          <w:b/>
          <w:bCs/>
          <w:sz w:val="32"/>
          <w:szCs w:val="32"/>
        </w:rPr>
        <w:t>5</w:t>
      </w:r>
      <w:r w:rsidR="003E37A1" w:rsidRPr="00C9498E">
        <w:rPr>
          <w:rFonts w:asciiTheme="majorBidi" w:hAnsiTheme="majorBidi" w:cstheme="majorBidi"/>
          <w:b/>
          <w:bCs/>
          <w:sz w:val="32"/>
          <w:szCs w:val="32"/>
        </w:rPr>
        <w:t>.</w:t>
      </w:r>
      <w:r w:rsidR="003E37A1" w:rsidRPr="00C9498E">
        <w:rPr>
          <w:rFonts w:asciiTheme="majorBidi" w:hAnsiTheme="majorBidi" w:cstheme="majorBidi"/>
          <w:b/>
          <w:bCs/>
          <w:sz w:val="32"/>
          <w:szCs w:val="32"/>
        </w:rPr>
        <w:tab/>
      </w:r>
      <w:r w:rsidR="004726F5" w:rsidRPr="00C9498E">
        <w:rPr>
          <w:rFonts w:asciiTheme="majorBidi" w:hAnsiTheme="majorBidi" w:cstheme="majorBidi"/>
          <w:b/>
          <w:bCs/>
          <w:sz w:val="32"/>
          <w:szCs w:val="32"/>
        </w:rPr>
        <w:t>CONTRACT ASSETS/CONTRACT LIABILITIES</w:t>
      </w:r>
      <w:r w:rsidR="00C11768">
        <w:rPr>
          <w:rFonts w:asciiTheme="majorBidi" w:hAnsiTheme="majorBidi" w:cstheme="majorBidi" w:hint="cs"/>
          <w:b/>
          <w:bCs/>
          <w:sz w:val="32"/>
          <w:szCs w:val="32"/>
          <w:cs/>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CB176A" w14:paraId="782D5978" w14:textId="77777777" w:rsidTr="002325E7">
        <w:trPr>
          <w:tblHeader/>
        </w:trPr>
        <w:tc>
          <w:tcPr>
            <w:tcW w:w="3402" w:type="dxa"/>
            <w:shd w:val="clear" w:color="auto" w:fill="auto"/>
          </w:tcPr>
          <w:p w14:paraId="02D03402"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0867DD03" w14:textId="77777777" w:rsidR="004726F5" w:rsidRPr="00C9498E"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C9498E" w:rsidRDefault="004726F5" w:rsidP="008B2F8D">
            <w:pPr>
              <w:spacing w:line="360" w:lineRule="exact"/>
              <w:ind w:right="-18"/>
              <w:jc w:val="right"/>
              <w:rPr>
                <w:rFonts w:asciiTheme="majorBidi" w:hAnsiTheme="majorBidi" w:cstheme="majorBidi"/>
                <w:cs/>
              </w:rPr>
            </w:pPr>
            <w:r w:rsidRPr="00C9498E">
              <w:rPr>
                <w:rFonts w:asciiTheme="majorBidi" w:hAnsiTheme="majorBidi" w:cstheme="majorBidi"/>
              </w:rPr>
              <w:t>(Unit : Thousand Baht)</w:t>
            </w:r>
          </w:p>
        </w:tc>
      </w:tr>
      <w:tr w:rsidR="001948D9" w:rsidRPr="00CB176A" w14:paraId="05F07E7F" w14:textId="77777777" w:rsidTr="002325E7">
        <w:trPr>
          <w:tblHeader/>
        </w:trPr>
        <w:tc>
          <w:tcPr>
            <w:tcW w:w="3402" w:type="dxa"/>
            <w:shd w:val="clear" w:color="auto" w:fill="auto"/>
          </w:tcPr>
          <w:p w14:paraId="7ECE50E8"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C9498E" w:rsidRDefault="004726F5" w:rsidP="008B2F8D">
            <w:pPr>
              <w:spacing w:line="360" w:lineRule="exact"/>
              <w:ind w:right="-18"/>
              <w:jc w:val="center"/>
              <w:rPr>
                <w:rFonts w:asciiTheme="majorBidi" w:hAnsiTheme="majorBidi" w:cstheme="majorBidi"/>
                <w:u w:val="words"/>
                <w:cs/>
              </w:rPr>
            </w:pPr>
            <w:r w:rsidRPr="00C9498E">
              <w:rPr>
                <w:rFonts w:asciiTheme="majorBidi" w:hAnsiTheme="majorBidi" w:cstheme="majorBidi"/>
              </w:rPr>
              <w:t>Consolidated</w:t>
            </w:r>
          </w:p>
        </w:tc>
        <w:tc>
          <w:tcPr>
            <w:tcW w:w="142" w:type="dxa"/>
            <w:tcBorders>
              <w:top w:val="single" w:sz="6" w:space="0" w:color="auto"/>
            </w:tcBorders>
          </w:tcPr>
          <w:p w14:paraId="211A87C4"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C9498E" w:rsidRDefault="004726F5" w:rsidP="008B2F8D">
            <w:pPr>
              <w:spacing w:line="360" w:lineRule="exact"/>
              <w:ind w:right="-18"/>
              <w:jc w:val="center"/>
              <w:rPr>
                <w:rFonts w:asciiTheme="majorBidi" w:hAnsiTheme="majorBidi" w:cstheme="majorBidi"/>
                <w:u w:val="words"/>
              </w:rPr>
            </w:pPr>
            <w:r w:rsidRPr="00C9498E">
              <w:rPr>
                <w:rFonts w:asciiTheme="majorBidi" w:hAnsiTheme="majorBidi" w:cstheme="majorBidi"/>
              </w:rPr>
              <w:t>The Company Only</w:t>
            </w:r>
          </w:p>
        </w:tc>
      </w:tr>
      <w:tr w:rsidR="001948D9" w:rsidRPr="00CB176A" w14:paraId="144DC118" w14:textId="77777777" w:rsidTr="002325E7">
        <w:trPr>
          <w:tblHeader/>
        </w:trPr>
        <w:tc>
          <w:tcPr>
            <w:tcW w:w="3402" w:type="dxa"/>
            <w:shd w:val="clear" w:color="auto" w:fill="auto"/>
          </w:tcPr>
          <w:p w14:paraId="7631897A" w14:textId="77777777" w:rsidR="00632B10" w:rsidRPr="00566E60" w:rsidRDefault="00632B10" w:rsidP="008B2F8D">
            <w:pPr>
              <w:spacing w:line="360" w:lineRule="exact"/>
              <w:ind w:right="-18"/>
              <w:jc w:val="thaiDistribute"/>
              <w:rPr>
                <w:rFonts w:asciiTheme="majorBidi" w:hAnsiTheme="majorBidi" w:cstheme="majorBidi"/>
                <w:b/>
                <w:bCs/>
                <w:highlight w:val="cyan"/>
                <w:u w:val="single"/>
              </w:rPr>
            </w:pPr>
          </w:p>
        </w:tc>
        <w:tc>
          <w:tcPr>
            <w:tcW w:w="1276" w:type="dxa"/>
            <w:tcBorders>
              <w:top w:val="single" w:sz="6" w:space="0" w:color="auto"/>
              <w:bottom w:val="single" w:sz="6" w:space="0" w:color="auto"/>
            </w:tcBorders>
            <w:shd w:val="clear" w:color="auto" w:fill="auto"/>
          </w:tcPr>
          <w:p w14:paraId="37412D54" w14:textId="11AB5257"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1F403E" w:rsidRPr="00C9498E">
              <w:rPr>
                <w:rFonts w:asciiTheme="majorBidi" w:hAnsiTheme="majorBidi" w:cstheme="majorBidi"/>
                <w:spacing w:val="-4"/>
              </w:rPr>
              <w:t>March</w:t>
            </w:r>
            <w:r w:rsidR="002B3C8C" w:rsidRPr="00C9498E">
              <w:rPr>
                <w:rFonts w:asciiTheme="majorBidi" w:hAnsiTheme="majorBidi" w:cstheme="majorBidi"/>
                <w:spacing w:val="-4"/>
              </w:rPr>
              <w:t xml:space="preserve"> </w:t>
            </w:r>
          </w:p>
          <w:p w14:paraId="65740820" w14:textId="76F296B6"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1F403E" w:rsidRPr="00C9498E">
              <w:rPr>
                <w:rFonts w:asciiTheme="majorBidi" w:hAnsiTheme="majorBidi" w:cstheme="majorBidi"/>
                <w:spacing w:val="-4"/>
              </w:rPr>
              <w:t>1</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2F68A8BD"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56663CCD"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c>
          <w:tcPr>
            <w:tcW w:w="142" w:type="dxa"/>
            <w:shd w:val="clear" w:color="auto" w:fill="auto"/>
          </w:tcPr>
          <w:p w14:paraId="6A440A82"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9E22378" w14:textId="41162DD4"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1F403E" w:rsidRPr="00C9498E">
              <w:rPr>
                <w:rFonts w:asciiTheme="majorBidi" w:hAnsiTheme="majorBidi" w:cstheme="majorBidi"/>
                <w:spacing w:val="-4"/>
              </w:rPr>
              <w:t>March</w:t>
            </w:r>
            <w:r w:rsidR="002B3C8C" w:rsidRPr="00C9498E">
              <w:rPr>
                <w:rFonts w:asciiTheme="majorBidi" w:hAnsiTheme="majorBidi" w:cstheme="majorBidi"/>
                <w:spacing w:val="-4"/>
              </w:rPr>
              <w:t xml:space="preserve"> </w:t>
            </w:r>
          </w:p>
          <w:p w14:paraId="4F5400BB" w14:textId="04D3E421"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1F403E" w:rsidRPr="00C9498E">
              <w:rPr>
                <w:rFonts w:asciiTheme="majorBidi" w:hAnsiTheme="majorBidi" w:cstheme="majorBidi"/>
                <w:spacing w:val="-4"/>
              </w:rPr>
              <w:t>1</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64ACE82A"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3674B08"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r>
      <w:tr w:rsidR="001948D9" w:rsidRPr="00CB176A" w14:paraId="2FB21081" w14:textId="77777777" w:rsidTr="002325E7">
        <w:tc>
          <w:tcPr>
            <w:tcW w:w="3402" w:type="dxa"/>
            <w:shd w:val="clear" w:color="auto" w:fill="auto"/>
            <w:vAlign w:val="center"/>
          </w:tcPr>
          <w:p w14:paraId="05F5612E" w14:textId="77777777" w:rsidR="004726F5" w:rsidRPr="00C9498E" w:rsidRDefault="004726F5" w:rsidP="008B2F8D">
            <w:pPr>
              <w:spacing w:line="360" w:lineRule="exact"/>
              <w:ind w:left="-18" w:right="-43"/>
              <w:jc w:val="thaiDistribute"/>
              <w:rPr>
                <w:rFonts w:asciiTheme="majorBidi" w:hAnsiTheme="majorBidi" w:cstheme="majorBidi"/>
                <w:u w:val="single"/>
                <w:cs/>
              </w:rPr>
            </w:pPr>
            <w:r w:rsidRPr="00C9498E">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110DCCD5"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5977D3E1"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2" w:type="dxa"/>
          </w:tcPr>
          <w:p w14:paraId="65084A09"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A0D194F"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33909D9A"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4DFAF5BC"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r>
      <w:tr w:rsidR="00566E60" w:rsidRPr="00CB176A" w14:paraId="225C7032" w14:textId="77777777" w:rsidTr="002325E7">
        <w:tc>
          <w:tcPr>
            <w:tcW w:w="3402" w:type="dxa"/>
            <w:shd w:val="clear" w:color="auto" w:fill="auto"/>
            <w:vAlign w:val="center"/>
          </w:tcPr>
          <w:p w14:paraId="5D2FEB38" w14:textId="02957F51" w:rsidR="00566E60" w:rsidRPr="00C9498E" w:rsidRDefault="00566E60" w:rsidP="00D25A23">
            <w:pPr>
              <w:pStyle w:val="af7"/>
              <w:numPr>
                <w:ilvl w:val="0"/>
                <w:numId w:val="26"/>
              </w:numPr>
              <w:spacing w:line="320" w:lineRule="exact"/>
              <w:ind w:right="-45" w:hanging="159"/>
              <w:jc w:val="thaiDistribute"/>
              <w:rPr>
                <w:rFonts w:asciiTheme="majorBidi" w:hAnsiTheme="majorBidi" w:cstheme="majorBidi"/>
                <w:cs/>
              </w:rPr>
            </w:pPr>
            <w:r w:rsidRPr="00C9498E">
              <w:rPr>
                <w:rFonts w:asciiTheme="majorBidi" w:hAnsiTheme="majorBidi" w:cstheme="majorBidi"/>
                <w:sz w:val="28"/>
              </w:rPr>
              <w:t xml:space="preserve">Classified as current assets </w:t>
            </w:r>
            <w:r w:rsidR="00C9498E" w:rsidRPr="00C9498E">
              <w:rPr>
                <w:rFonts w:asciiTheme="majorBidi" w:hAnsiTheme="majorBidi" w:cstheme="majorBidi"/>
                <w:sz w:val="28"/>
              </w:rPr>
              <w:t>- unrelated parties</w:t>
            </w:r>
          </w:p>
        </w:tc>
        <w:tc>
          <w:tcPr>
            <w:tcW w:w="1276" w:type="dxa"/>
            <w:shd w:val="clear" w:color="auto" w:fill="auto"/>
          </w:tcPr>
          <w:p w14:paraId="125FB2B1" w14:textId="6A5FD5A8" w:rsidR="00566E60" w:rsidRPr="00C9498E" w:rsidRDefault="00C9498E" w:rsidP="00D25A23">
            <w:pPr>
              <w:spacing w:line="320" w:lineRule="exact"/>
              <w:ind w:right="45"/>
              <w:jc w:val="right"/>
              <w:rPr>
                <w:rFonts w:asciiTheme="majorBidi" w:hAnsiTheme="majorBidi" w:cstheme="majorBidi"/>
              </w:rPr>
            </w:pPr>
            <w:r w:rsidRPr="00C9498E">
              <w:rPr>
                <w:rFonts w:ascii="Angsana New" w:hAnsi="Angsana New" w:cs="Angsana New"/>
                <w:color w:val="000000" w:themeColor="text1"/>
              </w:rPr>
              <w:t>372,139</w:t>
            </w:r>
          </w:p>
        </w:tc>
        <w:tc>
          <w:tcPr>
            <w:tcW w:w="141" w:type="dxa"/>
          </w:tcPr>
          <w:p w14:paraId="7C56E0A0"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tcPr>
          <w:p w14:paraId="2BF46066" w14:textId="1AF72F9B" w:rsidR="00566E60" w:rsidRPr="00C9498E" w:rsidRDefault="00566E60" w:rsidP="00D25A23">
            <w:pPr>
              <w:spacing w:line="320" w:lineRule="exact"/>
              <w:ind w:right="45"/>
              <w:jc w:val="right"/>
              <w:rPr>
                <w:rFonts w:asciiTheme="majorBidi" w:hAnsiTheme="majorBidi" w:cstheme="majorBidi"/>
              </w:rPr>
            </w:pPr>
            <w:r w:rsidRPr="00C9498E">
              <w:rPr>
                <w:rFonts w:asciiTheme="majorBidi" w:hAnsiTheme="majorBidi" w:cstheme="majorBidi"/>
              </w:rPr>
              <w:t>396,044</w:t>
            </w:r>
          </w:p>
        </w:tc>
        <w:tc>
          <w:tcPr>
            <w:tcW w:w="142" w:type="dxa"/>
          </w:tcPr>
          <w:p w14:paraId="5922EFB6"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2C52FDF9" w14:textId="1E3B2387" w:rsidR="00566E60" w:rsidRPr="00C9498E" w:rsidRDefault="00C9498E" w:rsidP="00D25A23">
            <w:pPr>
              <w:tabs>
                <w:tab w:val="decimal" w:pos="1147"/>
              </w:tabs>
              <w:spacing w:line="320" w:lineRule="exact"/>
              <w:ind w:right="45"/>
              <w:jc w:val="right"/>
              <w:rPr>
                <w:rFonts w:asciiTheme="majorBidi" w:hAnsiTheme="majorBidi" w:cstheme="majorBidi"/>
              </w:rPr>
            </w:pPr>
            <w:r w:rsidRPr="00C9498E">
              <w:rPr>
                <w:rFonts w:ascii="Angsana New" w:hAnsi="Angsana New" w:cs="Angsana New"/>
              </w:rPr>
              <w:t>350,147</w:t>
            </w:r>
          </w:p>
        </w:tc>
        <w:tc>
          <w:tcPr>
            <w:tcW w:w="141" w:type="dxa"/>
          </w:tcPr>
          <w:p w14:paraId="06E5FFAB"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408DFE2A" w14:textId="730713F3" w:rsidR="00566E60" w:rsidRPr="00C9498E" w:rsidRDefault="00566E60" w:rsidP="00D25A23">
            <w:pPr>
              <w:spacing w:line="320" w:lineRule="exact"/>
              <w:ind w:right="45"/>
              <w:jc w:val="right"/>
              <w:rPr>
                <w:rFonts w:ascii="Angsana New" w:hAnsi="Angsana New" w:cs="Angsana New"/>
              </w:rPr>
            </w:pPr>
            <w:r w:rsidRPr="00C9498E">
              <w:rPr>
                <w:rFonts w:ascii="Angsana New" w:hAnsi="Angsana New" w:cs="Angsana New"/>
              </w:rPr>
              <w:t>382,784</w:t>
            </w:r>
          </w:p>
        </w:tc>
      </w:tr>
      <w:tr w:rsidR="00C9498E" w:rsidRPr="00CB176A" w14:paraId="6BBFD708" w14:textId="77777777" w:rsidTr="004965CE">
        <w:tc>
          <w:tcPr>
            <w:tcW w:w="3402" w:type="dxa"/>
            <w:shd w:val="clear" w:color="auto" w:fill="auto"/>
            <w:vAlign w:val="center"/>
          </w:tcPr>
          <w:p w14:paraId="504C8DF8" w14:textId="5D52AB61" w:rsidR="00C9498E" w:rsidRPr="00C9498E" w:rsidRDefault="00C9498E" w:rsidP="00D25A23">
            <w:pPr>
              <w:pStyle w:val="af7"/>
              <w:numPr>
                <w:ilvl w:val="0"/>
                <w:numId w:val="26"/>
              </w:numPr>
              <w:spacing w:line="320" w:lineRule="exact"/>
              <w:ind w:right="-45" w:hanging="159"/>
              <w:jc w:val="thaiDistribute"/>
              <w:rPr>
                <w:rFonts w:asciiTheme="majorBidi" w:hAnsiTheme="majorBidi" w:cstheme="majorBidi"/>
              </w:rPr>
            </w:pPr>
            <w:r w:rsidRPr="00C9498E">
              <w:rPr>
                <w:rFonts w:asciiTheme="majorBidi" w:hAnsiTheme="majorBidi" w:cstheme="majorBidi"/>
                <w:sz w:val="28"/>
              </w:rPr>
              <w:t>Classified as current assets - related parties</w:t>
            </w:r>
          </w:p>
        </w:tc>
        <w:tc>
          <w:tcPr>
            <w:tcW w:w="1276" w:type="dxa"/>
            <w:tcBorders>
              <w:bottom w:val="single" w:sz="6" w:space="0" w:color="auto"/>
            </w:tcBorders>
            <w:shd w:val="clear" w:color="auto" w:fill="auto"/>
          </w:tcPr>
          <w:p w14:paraId="5809FBEB" w14:textId="77777777" w:rsidR="00C9498E" w:rsidRPr="00C9498E" w:rsidRDefault="00C9498E" w:rsidP="00D25A23">
            <w:pPr>
              <w:spacing w:line="320" w:lineRule="exact"/>
              <w:ind w:right="225"/>
              <w:jc w:val="right"/>
              <w:rPr>
                <w:rFonts w:ascii="Angsana New" w:hAnsi="Angsana New" w:cs="Angsana New"/>
                <w:color w:val="000000" w:themeColor="text1"/>
              </w:rPr>
            </w:pPr>
          </w:p>
          <w:p w14:paraId="23EF422E" w14:textId="121247A2" w:rsidR="00C9498E" w:rsidRPr="00C9498E" w:rsidRDefault="00C9498E" w:rsidP="00D25A23">
            <w:pPr>
              <w:spacing w:line="320" w:lineRule="exact"/>
              <w:ind w:right="230"/>
              <w:jc w:val="right"/>
              <w:rPr>
                <w:rFonts w:asciiTheme="majorBidi" w:hAnsiTheme="majorBidi" w:cstheme="majorBidi"/>
              </w:rPr>
            </w:pPr>
            <w:r w:rsidRPr="00C9498E">
              <w:rPr>
                <w:rFonts w:ascii="Angsana New" w:hAnsi="Angsana New" w:cs="Angsana New"/>
                <w:color w:val="000000" w:themeColor="text1"/>
              </w:rPr>
              <w:t>-</w:t>
            </w:r>
          </w:p>
        </w:tc>
        <w:tc>
          <w:tcPr>
            <w:tcW w:w="141" w:type="dxa"/>
          </w:tcPr>
          <w:p w14:paraId="2CCAA572" w14:textId="77777777" w:rsidR="00C9498E" w:rsidRPr="00C9498E" w:rsidRDefault="00C9498E" w:rsidP="00D25A23">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tcPr>
          <w:p w14:paraId="40DB7CE3" w14:textId="77777777" w:rsidR="00C9498E" w:rsidRPr="00C9498E" w:rsidRDefault="00C9498E" w:rsidP="00D25A23">
            <w:pPr>
              <w:spacing w:line="320" w:lineRule="exact"/>
              <w:ind w:right="225"/>
              <w:jc w:val="right"/>
              <w:rPr>
                <w:rFonts w:ascii="Angsana New" w:hAnsi="Angsana New" w:cs="Angsana New"/>
                <w:color w:val="000000" w:themeColor="text1"/>
              </w:rPr>
            </w:pPr>
          </w:p>
          <w:p w14:paraId="7539CBDF" w14:textId="3F52DB18" w:rsidR="00C9498E" w:rsidRPr="00C9498E" w:rsidRDefault="00C9498E" w:rsidP="00D25A23">
            <w:pPr>
              <w:spacing w:line="320" w:lineRule="exact"/>
              <w:ind w:right="228"/>
              <w:jc w:val="right"/>
              <w:rPr>
                <w:rFonts w:asciiTheme="majorBidi" w:hAnsiTheme="majorBidi" w:cstheme="majorBidi"/>
              </w:rPr>
            </w:pPr>
            <w:r w:rsidRPr="00C9498E">
              <w:rPr>
                <w:rFonts w:ascii="Angsana New" w:hAnsi="Angsana New" w:cs="Angsana New"/>
                <w:color w:val="000000" w:themeColor="text1"/>
              </w:rPr>
              <w:t>-</w:t>
            </w:r>
          </w:p>
        </w:tc>
        <w:tc>
          <w:tcPr>
            <w:tcW w:w="142" w:type="dxa"/>
          </w:tcPr>
          <w:p w14:paraId="454F1276" w14:textId="77777777" w:rsidR="00C9498E" w:rsidRPr="00C9498E" w:rsidRDefault="00C9498E" w:rsidP="00D25A23">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08F0E50D" w14:textId="77777777" w:rsidR="00C9498E" w:rsidRPr="00C9498E" w:rsidRDefault="00C9498E" w:rsidP="00D25A23">
            <w:pPr>
              <w:tabs>
                <w:tab w:val="decimal" w:pos="1147"/>
              </w:tabs>
              <w:spacing w:line="320" w:lineRule="exact"/>
              <w:ind w:right="45"/>
              <w:jc w:val="right"/>
              <w:rPr>
                <w:rFonts w:ascii="Angsana New" w:hAnsi="Angsana New" w:cs="Angsana New"/>
              </w:rPr>
            </w:pPr>
          </w:p>
          <w:p w14:paraId="05841ACD" w14:textId="01F401AC" w:rsidR="00C9498E" w:rsidRPr="00C9498E" w:rsidRDefault="00C9498E" w:rsidP="00D25A23">
            <w:pPr>
              <w:tabs>
                <w:tab w:val="decimal" w:pos="1147"/>
              </w:tabs>
              <w:spacing w:line="320" w:lineRule="exact"/>
              <w:ind w:right="45"/>
              <w:jc w:val="right"/>
              <w:rPr>
                <w:rFonts w:asciiTheme="majorBidi" w:hAnsiTheme="majorBidi" w:cstheme="majorBidi"/>
              </w:rPr>
            </w:pPr>
            <w:r w:rsidRPr="00C9498E">
              <w:rPr>
                <w:rFonts w:ascii="Angsana New" w:hAnsi="Angsana New" w:cs="Angsana New"/>
              </w:rPr>
              <w:t>1,802</w:t>
            </w:r>
          </w:p>
        </w:tc>
        <w:tc>
          <w:tcPr>
            <w:tcW w:w="141" w:type="dxa"/>
          </w:tcPr>
          <w:p w14:paraId="3804ED76" w14:textId="77777777" w:rsidR="00C9498E" w:rsidRPr="00C9498E" w:rsidRDefault="00C9498E" w:rsidP="00D25A23">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24BE0026" w14:textId="77777777" w:rsidR="00C9498E" w:rsidRPr="00C9498E" w:rsidRDefault="00C9498E" w:rsidP="00D25A23">
            <w:pPr>
              <w:spacing w:line="320" w:lineRule="exact"/>
              <w:ind w:right="225"/>
              <w:jc w:val="right"/>
              <w:rPr>
                <w:rFonts w:ascii="Angsana New" w:hAnsi="Angsana New" w:cs="Angsana New"/>
                <w:color w:val="000000" w:themeColor="text1"/>
              </w:rPr>
            </w:pPr>
          </w:p>
          <w:p w14:paraId="30168A2E" w14:textId="281880DB" w:rsidR="00C9498E" w:rsidRPr="00C9498E" w:rsidRDefault="00C9498E" w:rsidP="00D25A23">
            <w:pPr>
              <w:spacing w:line="320" w:lineRule="exact"/>
              <w:ind w:right="225"/>
              <w:jc w:val="right"/>
              <w:rPr>
                <w:rFonts w:ascii="Angsana New" w:hAnsi="Angsana New" w:cs="Angsana New"/>
              </w:rPr>
            </w:pPr>
            <w:r w:rsidRPr="00C9498E">
              <w:rPr>
                <w:rFonts w:ascii="Angsana New" w:hAnsi="Angsana New" w:cs="Angsana New"/>
                <w:color w:val="000000" w:themeColor="text1"/>
              </w:rPr>
              <w:t>-</w:t>
            </w:r>
          </w:p>
        </w:tc>
      </w:tr>
      <w:tr w:rsidR="00C9498E" w:rsidRPr="00CB176A" w14:paraId="4A1F86FE" w14:textId="77777777" w:rsidTr="004965CE">
        <w:tc>
          <w:tcPr>
            <w:tcW w:w="3402" w:type="dxa"/>
            <w:shd w:val="clear" w:color="auto" w:fill="auto"/>
            <w:vAlign w:val="center"/>
          </w:tcPr>
          <w:p w14:paraId="4B2F1143" w14:textId="25E12E18" w:rsidR="00C9498E" w:rsidRPr="00C9498E" w:rsidRDefault="00C9498E" w:rsidP="00C9498E">
            <w:pPr>
              <w:spacing w:line="360" w:lineRule="exact"/>
              <w:ind w:right="-45"/>
              <w:jc w:val="thaiDistribute"/>
              <w:rPr>
                <w:rFonts w:asciiTheme="majorBidi" w:hAnsiTheme="majorBidi" w:cstheme="majorBidi"/>
              </w:rPr>
            </w:pPr>
            <w:r w:rsidRPr="00C9498E">
              <w:rPr>
                <w:rFonts w:asciiTheme="majorBidi" w:hAnsiTheme="majorBidi" w:cstheme="majorBidi"/>
              </w:rPr>
              <w:t xml:space="preserve">Total </w:t>
            </w:r>
            <w:r>
              <w:rPr>
                <w:rFonts w:asciiTheme="majorBidi" w:hAnsiTheme="majorBidi" w:cstheme="majorBidi"/>
              </w:rPr>
              <w:t>c</w:t>
            </w:r>
            <w:r w:rsidRPr="00C9498E">
              <w:rPr>
                <w:rFonts w:asciiTheme="majorBidi" w:hAnsiTheme="majorBidi" w:cstheme="majorBidi"/>
              </w:rPr>
              <w:t>lassified as current assets</w:t>
            </w:r>
          </w:p>
        </w:tc>
        <w:tc>
          <w:tcPr>
            <w:tcW w:w="1276" w:type="dxa"/>
            <w:tcBorders>
              <w:top w:val="single" w:sz="6" w:space="0" w:color="auto"/>
            </w:tcBorders>
            <w:shd w:val="clear" w:color="auto" w:fill="auto"/>
          </w:tcPr>
          <w:p w14:paraId="67B60E54" w14:textId="16C5961D" w:rsidR="00C9498E" w:rsidRPr="00C9498E" w:rsidRDefault="00C9498E" w:rsidP="00C9498E">
            <w:pPr>
              <w:spacing w:line="360" w:lineRule="exact"/>
              <w:ind w:right="45"/>
              <w:jc w:val="right"/>
              <w:rPr>
                <w:rFonts w:asciiTheme="majorBidi" w:hAnsiTheme="majorBidi" w:cstheme="majorBidi"/>
              </w:rPr>
            </w:pPr>
            <w:r w:rsidRPr="00C9498E">
              <w:rPr>
                <w:rFonts w:ascii="Angsana New" w:hAnsi="Angsana New" w:cs="Angsana New"/>
                <w:color w:val="000000" w:themeColor="text1"/>
              </w:rPr>
              <w:t>372,139</w:t>
            </w:r>
          </w:p>
        </w:tc>
        <w:tc>
          <w:tcPr>
            <w:tcW w:w="141" w:type="dxa"/>
          </w:tcPr>
          <w:p w14:paraId="4E50A84C" w14:textId="77777777" w:rsidR="00C9498E" w:rsidRPr="00C9498E" w:rsidRDefault="00C9498E" w:rsidP="00C9498E">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tcPr>
          <w:p w14:paraId="07554826" w14:textId="152E2261" w:rsidR="00C9498E" w:rsidRPr="00C9498E" w:rsidRDefault="00C9498E" w:rsidP="00C9498E">
            <w:pPr>
              <w:spacing w:line="360" w:lineRule="exact"/>
              <w:ind w:right="45"/>
              <w:jc w:val="right"/>
              <w:rPr>
                <w:rFonts w:asciiTheme="majorBidi" w:hAnsiTheme="majorBidi" w:cstheme="majorBidi"/>
              </w:rPr>
            </w:pPr>
            <w:r w:rsidRPr="00C9498E">
              <w:rPr>
                <w:rFonts w:ascii="Angsana New" w:hAnsi="Angsana New" w:cs="Angsana New"/>
                <w:color w:val="000000" w:themeColor="text1"/>
              </w:rPr>
              <w:t>396,044</w:t>
            </w:r>
          </w:p>
        </w:tc>
        <w:tc>
          <w:tcPr>
            <w:tcW w:w="142" w:type="dxa"/>
          </w:tcPr>
          <w:p w14:paraId="6DBD99CA" w14:textId="77777777" w:rsidR="00C9498E" w:rsidRPr="00C9498E" w:rsidRDefault="00C9498E" w:rsidP="00C9498E">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1DC1DF3C" w14:textId="49B8F9B0" w:rsidR="00C9498E" w:rsidRPr="00C9498E" w:rsidRDefault="00C9498E" w:rsidP="00C9498E">
            <w:pPr>
              <w:tabs>
                <w:tab w:val="decimal" w:pos="1147"/>
              </w:tabs>
              <w:spacing w:line="360" w:lineRule="exact"/>
              <w:ind w:right="45"/>
              <w:jc w:val="right"/>
              <w:rPr>
                <w:rFonts w:asciiTheme="majorBidi" w:hAnsiTheme="majorBidi" w:cstheme="majorBidi"/>
              </w:rPr>
            </w:pPr>
            <w:r w:rsidRPr="00C9498E">
              <w:rPr>
                <w:rFonts w:ascii="Angsana New" w:hAnsi="Angsana New" w:cs="Angsana New"/>
              </w:rPr>
              <w:t>351,949</w:t>
            </w:r>
          </w:p>
        </w:tc>
        <w:tc>
          <w:tcPr>
            <w:tcW w:w="141" w:type="dxa"/>
          </w:tcPr>
          <w:p w14:paraId="319DB639" w14:textId="77777777" w:rsidR="00C9498E" w:rsidRPr="00C9498E" w:rsidRDefault="00C9498E" w:rsidP="00C9498E">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0A646FBE" w14:textId="299953A9" w:rsidR="00C9498E" w:rsidRPr="00C9498E" w:rsidRDefault="00C9498E" w:rsidP="00C9498E">
            <w:pPr>
              <w:spacing w:line="360" w:lineRule="exact"/>
              <w:ind w:right="45"/>
              <w:jc w:val="right"/>
              <w:rPr>
                <w:rFonts w:ascii="Angsana New" w:hAnsi="Angsana New" w:cs="Angsana New"/>
              </w:rPr>
            </w:pPr>
            <w:r w:rsidRPr="00C9498E">
              <w:rPr>
                <w:rFonts w:ascii="Angsana New" w:hAnsi="Angsana New" w:cs="Angsana New"/>
                <w:color w:val="000000" w:themeColor="text1"/>
              </w:rPr>
              <w:t>382,784</w:t>
            </w:r>
          </w:p>
        </w:tc>
      </w:tr>
      <w:tr w:rsidR="00C9498E" w:rsidRPr="00CB176A" w14:paraId="590AC836" w14:textId="77777777" w:rsidTr="002325E7">
        <w:tc>
          <w:tcPr>
            <w:tcW w:w="3402" w:type="dxa"/>
            <w:shd w:val="clear" w:color="auto" w:fill="auto"/>
            <w:vAlign w:val="center"/>
          </w:tcPr>
          <w:p w14:paraId="4F48E6F6" w14:textId="4AB20557" w:rsidR="00C9498E" w:rsidRPr="00C9498E" w:rsidRDefault="00C9498E" w:rsidP="00C9498E">
            <w:pPr>
              <w:numPr>
                <w:ilvl w:val="0"/>
                <w:numId w:val="4"/>
              </w:numPr>
              <w:spacing w:line="360" w:lineRule="exact"/>
              <w:ind w:left="390" w:right="-45" w:hanging="159"/>
              <w:rPr>
                <w:rFonts w:asciiTheme="majorBidi" w:hAnsiTheme="majorBidi" w:cstheme="majorBidi"/>
              </w:rPr>
            </w:pPr>
            <w:r w:rsidRPr="00C9498E">
              <w:rPr>
                <w:rFonts w:asciiTheme="majorBidi" w:hAnsiTheme="majorBidi" w:cstheme="majorBidi"/>
              </w:rPr>
              <w:t>Classified as non-current assets</w:t>
            </w:r>
          </w:p>
        </w:tc>
        <w:tc>
          <w:tcPr>
            <w:tcW w:w="1276" w:type="dxa"/>
            <w:shd w:val="clear" w:color="auto" w:fill="auto"/>
          </w:tcPr>
          <w:p w14:paraId="3AD13912" w14:textId="351C96E6" w:rsidR="00C9498E" w:rsidRPr="00AB155A" w:rsidRDefault="00C9498E" w:rsidP="00AB155A">
            <w:pPr>
              <w:spacing w:line="320" w:lineRule="exact"/>
              <w:ind w:right="228"/>
              <w:jc w:val="right"/>
              <w:rPr>
                <w:rFonts w:ascii="Angsana New" w:hAnsi="Angsana New" w:cs="Angsana New"/>
                <w:color w:val="000000" w:themeColor="text1"/>
                <w:cs/>
              </w:rPr>
            </w:pPr>
            <w:r w:rsidRPr="00C9498E">
              <w:rPr>
                <w:rFonts w:ascii="Angsana New" w:hAnsi="Angsana New" w:cs="Angsana New"/>
                <w:color w:val="000000" w:themeColor="text1"/>
              </w:rPr>
              <w:t>-</w:t>
            </w:r>
          </w:p>
        </w:tc>
        <w:tc>
          <w:tcPr>
            <w:tcW w:w="141" w:type="dxa"/>
          </w:tcPr>
          <w:p w14:paraId="078728E1" w14:textId="77777777" w:rsidR="00C9498E" w:rsidRPr="00C9498E" w:rsidRDefault="00C9498E" w:rsidP="00C9498E">
            <w:pPr>
              <w:tabs>
                <w:tab w:val="decimal" w:pos="1152"/>
              </w:tabs>
              <w:spacing w:line="360" w:lineRule="exact"/>
              <w:ind w:right="45"/>
              <w:jc w:val="right"/>
              <w:rPr>
                <w:rFonts w:asciiTheme="majorBidi" w:hAnsiTheme="majorBidi" w:cstheme="majorBidi"/>
                <w:cs/>
              </w:rPr>
            </w:pPr>
          </w:p>
        </w:tc>
        <w:tc>
          <w:tcPr>
            <w:tcW w:w="1276" w:type="dxa"/>
          </w:tcPr>
          <w:p w14:paraId="67380233" w14:textId="113B8EA2" w:rsidR="00C9498E" w:rsidRPr="00C9498E" w:rsidRDefault="00C9498E" w:rsidP="00C9498E">
            <w:pPr>
              <w:spacing w:line="360" w:lineRule="exact"/>
              <w:ind w:right="45"/>
              <w:jc w:val="right"/>
              <w:rPr>
                <w:rFonts w:asciiTheme="majorBidi" w:hAnsiTheme="majorBidi" w:cstheme="majorBidi"/>
                <w:cs/>
              </w:rPr>
            </w:pPr>
            <w:r w:rsidRPr="00C9498E">
              <w:rPr>
                <w:rFonts w:ascii="Angsana New" w:hAnsi="Angsana New" w:cs="Angsana New"/>
                <w:color w:val="000000" w:themeColor="text1"/>
              </w:rPr>
              <w:t>31,231</w:t>
            </w:r>
          </w:p>
        </w:tc>
        <w:tc>
          <w:tcPr>
            <w:tcW w:w="142" w:type="dxa"/>
          </w:tcPr>
          <w:p w14:paraId="6AB93CC9" w14:textId="77777777" w:rsidR="00C9498E" w:rsidRPr="00C9498E" w:rsidRDefault="00C9498E" w:rsidP="00C9498E">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5F5DD830" w14:textId="584FAAE1" w:rsidR="00C9498E" w:rsidRPr="00C9498E" w:rsidRDefault="00C9498E" w:rsidP="00AB155A">
            <w:pPr>
              <w:spacing w:line="320" w:lineRule="exact"/>
              <w:ind w:right="228"/>
              <w:jc w:val="right"/>
              <w:rPr>
                <w:rFonts w:asciiTheme="majorBidi" w:hAnsiTheme="majorBidi" w:cstheme="majorBidi"/>
                <w:cs/>
              </w:rPr>
            </w:pPr>
            <w:r w:rsidRPr="00C9498E">
              <w:rPr>
                <w:rFonts w:ascii="Angsana New" w:hAnsi="Angsana New" w:cs="Angsana New"/>
              </w:rPr>
              <w:t>-</w:t>
            </w:r>
          </w:p>
        </w:tc>
        <w:tc>
          <w:tcPr>
            <w:tcW w:w="141" w:type="dxa"/>
          </w:tcPr>
          <w:p w14:paraId="2E3B9C3B" w14:textId="77777777" w:rsidR="00C9498E" w:rsidRPr="00C9498E" w:rsidRDefault="00C9498E" w:rsidP="00C9498E">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3FE54166" w14:textId="6B487399" w:rsidR="00C9498E" w:rsidRPr="00C9498E" w:rsidRDefault="00C9498E" w:rsidP="00C9498E">
            <w:pPr>
              <w:spacing w:line="360" w:lineRule="exact"/>
              <w:ind w:right="45"/>
              <w:jc w:val="right"/>
              <w:rPr>
                <w:rFonts w:ascii="Angsana New" w:hAnsi="Angsana New" w:cs="Angsana New"/>
              </w:rPr>
            </w:pPr>
            <w:r w:rsidRPr="00C9498E">
              <w:rPr>
                <w:rFonts w:ascii="Angsana New" w:hAnsi="Angsana New" w:cs="Angsana New"/>
                <w:color w:val="000000" w:themeColor="text1"/>
              </w:rPr>
              <w:t>31,231</w:t>
            </w:r>
          </w:p>
        </w:tc>
      </w:tr>
      <w:tr w:rsidR="00C9498E" w:rsidRPr="00CB176A" w14:paraId="417EF877" w14:textId="77777777" w:rsidTr="002325E7">
        <w:tc>
          <w:tcPr>
            <w:tcW w:w="3402" w:type="dxa"/>
            <w:shd w:val="clear" w:color="auto" w:fill="auto"/>
            <w:vAlign w:val="center"/>
          </w:tcPr>
          <w:p w14:paraId="0DAF9783" w14:textId="77777777" w:rsidR="00C9498E" w:rsidRPr="00C9498E" w:rsidRDefault="00C9498E" w:rsidP="00C9498E">
            <w:pPr>
              <w:spacing w:line="360" w:lineRule="exact"/>
              <w:ind w:left="-18" w:right="-45"/>
              <w:jc w:val="thaiDistribute"/>
              <w:rPr>
                <w:rFonts w:asciiTheme="majorBidi" w:hAnsiTheme="majorBidi" w:cstheme="majorBidi"/>
              </w:rPr>
            </w:pPr>
            <w:r w:rsidRPr="00C9498E">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24D5D085" w:rsidR="00C9498E" w:rsidRPr="00C9498E" w:rsidRDefault="00C9498E" w:rsidP="00C9498E">
            <w:pPr>
              <w:spacing w:line="360" w:lineRule="exact"/>
              <w:ind w:right="45"/>
              <w:jc w:val="right"/>
              <w:rPr>
                <w:rFonts w:asciiTheme="majorBidi" w:hAnsiTheme="majorBidi" w:cstheme="majorBidi"/>
              </w:rPr>
            </w:pPr>
            <w:r w:rsidRPr="00C9498E">
              <w:rPr>
                <w:rFonts w:ascii="Angsana New" w:hAnsi="Angsana New" w:cs="Angsana New"/>
                <w:color w:val="000000" w:themeColor="text1"/>
              </w:rPr>
              <w:t>372,139</w:t>
            </w:r>
          </w:p>
        </w:tc>
        <w:tc>
          <w:tcPr>
            <w:tcW w:w="141" w:type="dxa"/>
          </w:tcPr>
          <w:p w14:paraId="4D23A994" w14:textId="77777777" w:rsidR="00C9498E" w:rsidRPr="00C9498E" w:rsidRDefault="00C9498E" w:rsidP="00C9498E">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6C2D7D9C" w14:textId="673F6C8C" w:rsidR="00C9498E" w:rsidRPr="00C9498E" w:rsidRDefault="00C9498E" w:rsidP="00C9498E">
            <w:pPr>
              <w:spacing w:line="360" w:lineRule="exact"/>
              <w:ind w:right="45"/>
              <w:jc w:val="right"/>
              <w:rPr>
                <w:rFonts w:asciiTheme="majorBidi" w:hAnsiTheme="majorBidi" w:cstheme="majorBidi"/>
              </w:rPr>
            </w:pPr>
            <w:r w:rsidRPr="00C9498E">
              <w:rPr>
                <w:rFonts w:ascii="Angsana New" w:hAnsi="Angsana New" w:cs="Angsana New"/>
                <w:color w:val="000000" w:themeColor="text1"/>
              </w:rPr>
              <w:t>427,275</w:t>
            </w:r>
          </w:p>
        </w:tc>
        <w:tc>
          <w:tcPr>
            <w:tcW w:w="142" w:type="dxa"/>
          </w:tcPr>
          <w:p w14:paraId="2838CAA0" w14:textId="77777777" w:rsidR="00C9498E" w:rsidRPr="00C9498E" w:rsidRDefault="00C9498E" w:rsidP="00C9498E">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035B60B2" w:rsidR="00C9498E" w:rsidRPr="00C9498E" w:rsidRDefault="00C9498E" w:rsidP="00C9498E">
            <w:pPr>
              <w:tabs>
                <w:tab w:val="decimal" w:pos="1147"/>
              </w:tabs>
              <w:spacing w:line="360" w:lineRule="exact"/>
              <w:ind w:right="45"/>
              <w:jc w:val="right"/>
              <w:rPr>
                <w:rFonts w:asciiTheme="majorBidi" w:hAnsiTheme="majorBidi" w:cstheme="majorBidi"/>
              </w:rPr>
            </w:pPr>
            <w:r w:rsidRPr="00C9498E">
              <w:rPr>
                <w:rFonts w:ascii="Angsana New" w:hAnsi="Angsana New" w:cs="Angsana New"/>
              </w:rPr>
              <w:t>351,949</w:t>
            </w:r>
          </w:p>
        </w:tc>
        <w:tc>
          <w:tcPr>
            <w:tcW w:w="141" w:type="dxa"/>
          </w:tcPr>
          <w:p w14:paraId="24587087" w14:textId="77777777" w:rsidR="00C9498E" w:rsidRPr="00C9498E" w:rsidRDefault="00C9498E" w:rsidP="00C9498E">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4CFF5084" w:rsidR="00C9498E" w:rsidRPr="00C9498E" w:rsidRDefault="00C9498E" w:rsidP="00C9498E">
            <w:pPr>
              <w:spacing w:line="360" w:lineRule="exact"/>
              <w:ind w:right="45"/>
              <w:jc w:val="right"/>
              <w:rPr>
                <w:rFonts w:ascii="Angsana New" w:hAnsi="Angsana New" w:cs="Angsana New"/>
              </w:rPr>
            </w:pPr>
            <w:r w:rsidRPr="00C9498E">
              <w:rPr>
                <w:rFonts w:ascii="Angsana New" w:hAnsi="Angsana New" w:cs="Angsana New"/>
                <w:color w:val="000000" w:themeColor="text1"/>
              </w:rPr>
              <w:t>414,015</w:t>
            </w:r>
          </w:p>
        </w:tc>
      </w:tr>
    </w:tbl>
    <w:p w14:paraId="4828B055" w14:textId="77777777" w:rsidR="004726F5" w:rsidRPr="00CB176A"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CB176A" w14:paraId="24D7E37C" w14:textId="77777777" w:rsidTr="0025579B">
        <w:trPr>
          <w:tblHeader/>
        </w:trPr>
        <w:tc>
          <w:tcPr>
            <w:tcW w:w="3402" w:type="dxa"/>
            <w:shd w:val="clear" w:color="auto" w:fill="auto"/>
          </w:tcPr>
          <w:p w14:paraId="575627F4"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2693" w:type="dxa"/>
            <w:gridSpan w:val="3"/>
            <w:tcBorders>
              <w:bottom w:val="single" w:sz="6" w:space="0" w:color="auto"/>
            </w:tcBorders>
            <w:shd w:val="clear" w:color="auto" w:fill="auto"/>
          </w:tcPr>
          <w:p w14:paraId="1F479D0D" w14:textId="77777777" w:rsidR="008B20E4" w:rsidRPr="00256DEB" w:rsidRDefault="008B20E4" w:rsidP="001F4A64">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256DEB" w:rsidRDefault="008B20E4" w:rsidP="001F4A64">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256DEB" w:rsidRDefault="008B20E4" w:rsidP="001F4A64">
            <w:pPr>
              <w:spacing w:line="360" w:lineRule="exact"/>
              <w:ind w:right="-18"/>
              <w:jc w:val="right"/>
              <w:rPr>
                <w:rFonts w:asciiTheme="majorBidi" w:hAnsiTheme="majorBidi" w:cstheme="majorBidi"/>
                <w:cs/>
              </w:rPr>
            </w:pPr>
            <w:r w:rsidRPr="00256DEB">
              <w:rPr>
                <w:rFonts w:asciiTheme="majorBidi" w:hAnsiTheme="majorBidi" w:cstheme="majorBidi"/>
              </w:rPr>
              <w:t>(Unit : Thousand Baht)</w:t>
            </w:r>
          </w:p>
        </w:tc>
      </w:tr>
      <w:tr w:rsidR="008B20E4" w:rsidRPr="00CB176A" w14:paraId="7999385B" w14:textId="77777777" w:rsidTr="0025579B">
        <w:trPr>
          <w:tblHeader/>
        </w:trPr>
        <w:tc>
          <w:tcPr>
            <w:tcW w:w="3402" w:type="dxa"/>
            <w:shd w:val="clear" w:color="auto" w:fill="auto"/>
          </w:tcPr>
          <w:p w14:paraId="093ECD63"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256DEB" w:rsidRDefault="008B20E4" w:rsidP="001F4A64">
            <w:pPr>
              <w:spacing w:line="360" w:lineRule="exact"/>
              <w:ind w:right="-18"/>
              <w:jc w:val="center"/>
              <w:rPr>
                <w:rFonts w:asciiTheme="majorBidi" w:hAnsiTheme="majorBidi" w:cstheme="majorBidi"/>
                <w:u w:val="words"/>
                <w:cs/>
              </w:rPr>
            </w:pPr>
            <w:r w:rsidRPr="00256DEB">
              <w:rPr>
                <w:rFonts w:asciiTheme="majorBidi" w:hAnsiTheme="majorBidi" w:cstheme="majorBidi"/>
              </w:rPr>
              <w:t>Consolidated</w:t>
            </w:r>
          </w:p>
        </w:tc>
        <w:tc>
          <w:tcPr>
            <w:tcW w:w="142" w:type="dxa"/>
            <w:tcBorders>
              <w:top w:val="single" w:sz="6" w:space="0" w:color="auto"/>
            </w:tcBorders>
          </w:tcPr>
          <w:p w14:paraId="1F5B60DC" w14:textId="77777777" w:rsidR="008B20E4" w:rsidRPr="00256DEB" w:rsidRDefault="008B20E4" w:rsidP="001F4A64">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256DEB" w:rsidRDefault="008B20E4" w:rsidP="001F4A64">
            <w:pPr>
              <w:spacing w:line="360" w:lineRule="exact"/>
              <w:ind w:right="-18"/>
              <w:jc w:val="center"/>
              <w:rPr>
                <w:rFonts w:asciiTheme="majorBidi" w:hAnsiTheme="majorBidi" w:cstheme="majorBidi"/>
                <w:u w:val="words"/>
                <w:cs/>
              </w:rPr>
            </w:pPr>
            <w:r w:rsidRPr="00256DEB">
              <w:rPr>
                <w:rFonts w:asciiTheme="majorBidi" w:hAnsiTheme="majorBidi" w:cstheme="majorBidi"/>
              </w:rPr>
              <w:t>The Company Only</w:t>
            </w:r>
          </w:p>
        </w:tc>
      </w:tr>
      <w:tr w:rsidR="008B20E4" w:rsidRPr="00CB176A" w14:paraId="52B2DF75" w14:textId="77777777" w:rsidTr="0025579B">
        <w:trPr>
          <w:tblHeader/>
        </w:trPr>
        <w:tc>
          <w:tcPr>
            <w:tcW w:w="3402" w:type="dxa"/>
            <w:shd w:val="clear" w:color="auto" w:fill="auto"/>
          </w:tcPr>
          <w:p w14:paraId="061405C1"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27B4B9EB" w14:textId="77777777"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March </w:t>
            </w:r>
          </w:p>
          <w:p w14:paraId="7087140A" w14:textId="604EB11B"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31, 202</w:t>
            </w:r>
            <w:r w:rsidR="00566E60" w:rsidRPr="00256DEB">
              <w:rPr>
                <w:rFonts w:asciiTheme="majorBidi" w:hAnsiTheme="majorBidi" w:cstheme="majorBidi"/>
                <w:spacing w:val="-4"/>
              </w:rPr>
              <w:t>4</w:t>
            </w:r>
          </w:p>
        </w:tc>
        <w:tc>
          <w:tcPr>
            <w:tcW w:w="141" w:type="dxa"/>
            <w:tcBorders>
              <w:top w:val="single" w:sz="6" w:space="0" w:color="auto"/>
            </w:tcBorders>
          </w:tcPr>
          <w:p w14:paraId="0918C231" w14:textId="77777777" w:rsidR="008B20E4" w:rsidRPr="00256DEB"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68411D94" w:rsidR="008B20E4" w:rsidRPr="00256DEB" w:rsidRDefault="008B20E4" w:rsidP="001F4A64">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c>
          <w:tcPr>
            <w:tcW w:w="142" w:type="dxa"/>
          </w:tcPr>
          <w:p w14:paraId="137B142D" w14:textId="77777777" w:rsidR="008B20E4" w:rsidRPr="00256DEB"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37811C51" w14:textId="77777777"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March </w:t>
            </w:r>
          </w:p>
          <w:p w14:paraId="6B91187E" w14:textId="3D6459F8"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31, 202</w:t>
            </w:r>
            <w:r w:rsidR="00566E60" w:rsidRPr="00256DEB">
              <w:rPr>
                <w:rFonts w:asciiTheme="majorBidi" w:hAnsiTheme="majorBidi" w:cstheme="majorBidi"/>
                <w:spacing w:val="-4"/>
              </w:rPr>
              <w:t>4</w:t>
            </w:r>
          </w:p>
        </w:tc>
        <w:tc>
          <w:tcPr>
            <w:tcW w:w="141" w:type="dxa"/>
            <w:tcBorders>
              <w:top w:val="single" w:sz="6" w:space="0" w:color="auto"/>
            </w:tcBorders>
          </w:tcPr>
          <w:p w14:paraId="386581B3" w14:textId="77777777" w:rsidR="008B20E4" w:rsidRPr="00256DEB"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7C88BF5" w:rsidR="008B20E4" w:rsidRPr="00256DEB" w:rsidRDefault="008B20E4" w:rsidP="001F4A64">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r>
      <w:tr w:rsidR="008B20E4" w:rsidRPr="00CB176A" w14:paraId="24DFC0E6" w14:textId="77777777" w:rsidTr="0025579B">
        <w:tc>
          <w:tcPr>
            <w:tcW w:w="3402" w:type="dxa"/>
            <w:shd w:val="clear" w:color="auto" w:fill="auto"/>
            <w:vAlign w:val="center"/>
          </w:tcPr>
          <w:p w14:paraId="333375AE" w14:textId="77777777" w:rsidR="008B20E4" w:rsidRPr="00256DEB" w:rsidRDefault="008B20E4" w:rsidP="001F4A64">
            <w:pPr>
              <w:spacing w:line="360" w:lineRule="exact"/>
              <w:ind w:left="-18" w:right="-43"/>
              <w:jc w:val="thaiDistribute"/>
              <w:rPr>
                <w:rFonts w:asciiTheme="majorBidi" w:hAnsiTheme="majorBidi" w:cstheme="majorBidi"/>
                <w:u w:val="single"/>
              </w:rPr>
            </w:pPr>
            <w:r w:rsidRPr="00256DEB">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41" w:type="dxa"/>
          </w:tcPr>
          <w:p w14:paraId="379F4322"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73DF4285"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42" w:type="dxa"/>
          </w:tcPr>
          <w:p w14:paraId="5707D9FB"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63426127"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41" w:type="dxa"/>
          </w:tcPr>
          <w:p w14:paraId="0495EF63"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70D50C1" w14:textId="77777777" w:rsidR="008B20E4" w:rsidRPr="00566E60" w:rsidRDefault="008B20E4" w:rsidP="001F4A64">
            <w:pPr>
              <w:tabs>
                <w:tab w:val="decimal" w:pos="1002"/>
              </w:tabs>
              <w:spacing w:line="360" w:lineRule="exact"/>
              <w:ind w:right="-43"/>
              <w:rPr>
                <w:rFonts w:asciiTheme="majorBidi" w:hAnsiTheme="majorBidi" w:cstheme="majorBidi"/>
                <w:highlight w:val="cyan"/>
                <w:cs/>
              </w:rPr>
            </w:pPr>
          </w:p>
        </w:tc>
      </w:tr>
      <w:tr w:rsidR="00256DEB" w:rsidRPr="00CB176A" w14:paraId="36AB3B3A" w14:textId="77777777" w:rsidTr="0025579B">
        <w:tc>
          <w:tcPr>
            <w:tcW w:w="3402" w:type="dxa"/>
            <w:shd w:val="clear" w:color="auto" w:fill="auto"/>
            <w:vAlign w:val="center"/>
          </w:tcPr>
          <w:p w14:paraId="36F807A7" w14:textId="77777777" w:rsidR="00256DEB" w:rsidRPr="00256DEB" w:rsidRDefault="00256DEB" w:rsidP="00256DEB">
            <w:pPr>
              <w:spacing w:line="360" w:lineRule="exact"/>
              <w:ind w:left="-18" w:right="-45"/>
              <w:jc w:val="thaiDistribute"/>
              <w:rPr>
                <w:rFonts w:asciiTheme="majorBidi" w:hAnsiTheme="majorBidi" w:cstheme="majorBidi"/>
                <w:cs/>
              </w:rPr>
            </w:pPr>
            <w:r w:rsidRPr="00256DEB">
              <w:rPr>
                <w:rFonts w:asciiTheme="majorBidi" w:hAnsiTheme="majorBidi" w:cstheme="majorBidi"/>
              </w:rPr>
              <w:t xml:space="preserve">    - Classified as current liability </w:t>
            </w:r>
          </w:p>
        </w:tc>
        <w:tc>
          <w:tcPr>
            <w:tcW w:w="1276" w:type="dxa"/>
            <w:shd w:val="clear" w:color="auto" w:fill="auto"/>
          </w:tcPr>
          <w:p w14:paraId="644A722C" w14:textId="6E8ACCD4" w:rsidR="00256DEB" w:rsidRPr="00566E60" w:rsidRDefault="00256DEB" w:rsidP="00256DEB">
            <w:pPr>
              <w:spacing w:line="360" w:lineRule="exact"/>
              <w:ind w:right="45"/>
              <w:jc w:val="right"/>
              <w:rPr>
                <w:rFonts w:asciiTheme="majorBidi" w:hAnsiTheme="majorBidi" w:cstheme="majorBidi"/>
                <w:highlight w:val="yellow"/>
              </w:rPr>
            </w:pPr>
            <w:r w:rsidRPr="002A6115">
              <w:rPr>
                <w:rFonts w:ascii="Angsana New" w:hAnsi="Angsana New" w:cs="Angsana New"/>
                <w:color w:val="000000" w:themeColor="text1"/>
                <w:cs/>
              </w:rPr>
              <w:t>278</w:t>
            </w:r>
            <w:r w:rsidRPr="002A6115">
              <w:rPr>
                <w:rFonts w:ascii="Angsana New" w:hAnsi="Angsana New" w:cs="Angsana New"/>
                <w:color w:val="000000" w:themeColor="text1"/>
              </w:rPr>
              <w:t>,</w:t>
            </w:r>
            <w:r w:rsidRPr="002A6115">
              <w:rPr>
                <w:rFonts w:ascii="Angsana New" w:hAnsi="Angsana New" w:cs="Angsana New"/>
                <w:color w:val="000000" w:themeColor="text1"/>
                <w:cs/>
              </w:rPr>
              <w:t>153</w:t>
            </w:r>
          </w:p>
        </w:tc>
        <w:tc>
          <w:tcPr>
            <w:tcW w:w="141" w:type="dxa"/>
          </w:tcPr>
          <w:p w14:paraId="170B0064" w14:textId="77777777" w:rsidR="00256DEB" w:rsidRPr="00566E60" w:rsidRDefault="00256DEB" w:rsidP="00256DEB">
            <w:pPr>
              <w:tabs>
                <w:tab w:val="decimal" w:pos="1002"/>
              </w:tabs>
              <w:spacing w:line="360" w:lineRule="exact"/>
              <w:ind w:right="45"/>
              <w:jc w:val="right"/>
              <w:rPr>
                <w:rFonts w:asciiTheme="majorBidi" w:hAnsiTheme="majorBidi" w:cstheme="majorBidi"/>
                <w:highlight w:val="cyan"/>
              </w:rPr>
            </w:pPr>
          </w:p>
        </w:tc>
        <w:tc>
          <w:tcPr>
            <w:tcW w:w="1276" w:type="dxa"/>
          </w:tcPr>
          <w:p w14:paraId="1C1AC037" w14:textId="478AFF5F" w:rsidR="00256DEB" w:rsidRPr="00256DEB" w:rsidRDefault="00256DEB" w:rsidP="00256DEB">
            <w:pPr>
              <w:spacing w:line="360" w:lineRule="exact"/>
              <w:ind w:right="45"/>
              <w:jc w:val="right"/>
              <w:rPr>
                <w:rFonts w:asciiTheme="majorBidi" w:hAnsiTheme="majorBidi" w:cstheme="majorBidi"/>
              </w:rPr>
            </w:pPr>
            <w:r w:rsidRPr="00256DEB">
              <w:rPr>
                <w:rFonts w:ascii="Angsana New" w:hAnsi="Angsana New" w:cs="Angsana New"/>
              </w:rPr>
              <w:t>298,371</w:t>
            </w:r>
          </w:p>
        </w:tc>
        <w:tc>
          <w:tcPr>
            <w:tcW w:w="142" w:type="dxa"/>
          </w:tcPr>
          <w:p w14:paraId="494CC72F" w14:textId="77777777" w:rsidR="00256DEB" w:rsidRPr="00256DEB" w:rsidRDefault="00256DEB" w:rsidP="00256DEB">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26300A9C" w:rsidR="00256DEB" w:rsidRPr="00256DEB" w:rsidRDefault="00256DEB" w:rsidP="00256DEB">
            <w:pPr>
              <w:spacing w:line="360" w:lineRule="exact"/>
              <w:ind w:right="45"/>
              <w:jc w:val="right"/>
              <w:rPr>
                <w:rFonts w:asciiTheme="majorBidi" w:hAnsiTheme="majorBidi" w:cstheme="majorBidi"/>
              </w:rPr>
            </w:pPr>
            <w:r w:rsidRPr="00256DEB">
              <w:rPr>
                <w:rFonts w:ascii="Angsana New" w:hAnsi="Angsana New" w:cs="Angsana New"/>
                <w:color w:val="000000" w:themeColor="text1"/>
                <w:cs/>
              </w:rPr>
              <w:t>278</w:t>
            </w:r>
            <w:r w:rsidRPr="00256DEB">
              <w:rPr>
                <w:rFonts w:ascii="Angsana New" w:hAnsi="Angsana New" w:cs="Angsana New"/>
                <w:color w:val="000000" w:themeColor="text1"/>
              </w:rPr>
              <w:t>,</w:t>
            </w:r>
            <w:r w:rsidRPr="00256DEB">
              <w:rPr>
                <w:rFonts w:ascii="Angsana New" w:hAnsi="Angsana New" w:cs="Angsana New"/>
                <w:color w:val="000000" w:themeColor="text1"/>
                <w:cs/>
              </w:rPr>
              <w:t>153</w:t>
            </w:r>
          </w:p>
        </w:tc>
        <w:tc>
          <w:tcPr>
            <w:tcW w:w="141" w:type="dxa"/>
          </w:tcPr>
          <w:p w14:paraId="1D1E3708" w14:textId="77777777" w:rsidR="00256DEB" w:rsidRPr="00256DEB" w:rsidRDefault="00256DEB" w:rsidP="00256DEB">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118B0530" w:rsidR="00256DEB" w:rsidRPr="00256DEB" w:rsidRDefault="00256DEB" w:rsidP="00256DEB">
            <w:pPr>
              <w:spacing w:line="360" w:lineRule="exact"/>
              <w:ind w:right="45"/>
              <w:jc w:val="right"/>
              <w:rPr>
                <w:rFonts w:ascii="Angsana New" w:hAnsi="Angsana New" w:cs="Angsana New"/>
              </w:rPr>
            </w:pPr>
            <w:r w:rsidRPr="00256DEB">
              <w:rPr>
                <w:rFonts w:ascii="Angsana New" w:hAnsi="Angsana New" w:cs="Angsana New"/>
              </w:rPr>
              <w:t>298,371</w:t>
            </w:r>
          </w:p>
        </w:tc>
      </w:tr>
      <w:tr w:rsidR="00256DEB" w:rsidRPr="00CB176A" w14:paraId="5D608082" w14:textId="77777777" w:rsidTr="0025579B">
        <w:tc>
          <w:tcPr>
            <w:tcW w:w="3402" w:type="dxa"/>
            <w:shd w:val="clear" w:color="auto" w:fill="auto"/>
            <w:vAlign w:val="center"/>
          </w:tcPr>
          <w:p w14:paraId="620BF530" w14:textId="77777777" w:rsidR="00256DEB" w:rsidRPr="00256DEB" w:rsidRDefault="00256DEB" w:rsidP="00256DEB">
            <w:pPr>
              <w:numPr>
                <w:ilvl w:val="0"/>
                <w:numId w:val="4"/>
              </w:numPr>
              <w:spacing w:line="360" w:lineRule="exact"/>
              <w:ind w:left="290" w:right="-45" w:hanging="137"/>
              <w:rPr>
                <w:rFonts w:asciiTheme="majorBidi" w:hAnsiTheme="majorBidi" w:cstheme="majorBidi"/>
              </w:rPr>
            </w:pPr>
            <w:r w:rsidRPr="00256DEB">
              <w:rPr>
                <w:rFonts w:asciiTheme="majorBidi" w:hAnsiTheme="majorBidi" w:cstheme="majorBidi"/>
              </w:rPr>
              <w:t>Classified as non-current liability</w:t>
            </w:r>
          </w:p>
        </w:tc>
        <w:tc>
          <w:tcPr>
            <w:tcW w:w="1276" w:type="dxa"/>
            <w:shd w:val="clear" w:color="auto" w:fill="auto"/>
          </w:tcPr>
          <w:p w14:paraId="7FCA1976" w14:textId="5DE0E1D1" w:rsidR="00256DEB" w:rsidRPr="00566E60" w:rsidRDefault="00256DEB" w:rsidP="00256DEB">
            <w:pPr>
              <w:spacing w:line="360" w:lineRule="exact"/>
              <w:ind w:right="45"/>
              <w:jc w:val="right"/>
              <w:rPr>
                <w:rFonts w:asciiTheme="majorBidi" w:hAnsiTheme="majorBidi" w:cstheme="majorBidi"/>
                <w:highlight w:val="yellow"/>
                <w:cs/>
              </w:rPr>
            </w:pPr>
            <w:r w:rsidRPr="002A6115">
              <w:rPr>
                <w:rFonts w:ascii="Angsana New" w:hAnsi="Angsana New" w:cs="Angsana New"/>
                <w:color w:val="000000" w:themeColor="text1"/>
                <w:cs/>
              </w:rPr>
              <w:t>25</w:t>
            </w:r>
            <w:r w:rsidRPr="002A6115">
              <w:rPr>
                <w:rFonts w:ascii="Angsana New" w:hAnsi="Angsana New" w:cs="Angsana New"/>
                <w:color w:val="000000" w:themeColor="text1"/>
              </w:rPr>
              <w:t>,</w:t>
            </w:r>
            <w:r w:rsidRPr="002A6115">
              <w:rPr>
                <w:rFonts w:ascii="Angsana New" w:hAnsi="Angsana New" w:cs="Angsana New"/>
                <w:color w:val="000000" w:themeColor="text1"/>
                <w:cs/>
              </w:rPr>
              <w:t>158</w:t>
            </w:r>
          </w:p>
        </w:tc>
        <w:tc>
          <w:tcPr>
            <w:tcW w:w="141" w:type="dxa"/>
          </w:tcPr>
          <w:p w14:paraId="073FBAB5" w14:textId="77777777" w:rsidR="00256DEB" w:rsidRPr="00566E60" w:rsidRDefault="00256DEB" w:rsidP="00256DEB">
            <w:pPr>
              <w:tabs>
                <w:tab w:val="decimal" w:pos="1152"/>
              </w:tabs>
              <w:spacing w:line="360" w:lineRule="exact"/>
              <w:ind w:right="45"/>
              <w:jc w:val="right"/>
              <w:rPr>
                <w:rFonts w:asciiTheme="majorBidi" w:hAnsiTheme="majorBidi" w:cstheme="majorBidi"/>
                <w:highlight w:val="cyan"/>
                <w:cs/>
              </w:rPr>
            </w:pPr>
          </w:p>
        </w:tc>
        <w:tc>
          <w:tcPr>
            <w:tcW w:w="1276" w:type="dxa"/>
          </w:tcPr>
          <w:p w14:paraId="32EA6887" w14:textId="048F03E3" w:rsidR="00256DEB" w:rsidRPr="00256DEB" w:rsidRDefault="00256DEB" w:rsidP="00256DEB">
            <w:pPr>
              <w:spacing w:line="360" w:lineRule="exact"/>
              <w:ind w:right="45"/>
              <w:jc w:val="right"/>
              <w:rPr>
                <w:rFonts w:asciiTheme="majorBidi" w:hAnsiTheme="majorBidi" w:cstheme="majorBidi"/>
                <w:cs/>
              </w:rPr>
            </w:pPr>
            <w:r w:rsidRPr="00256DEB">
              <w:rPr>
                <w:rFonts w:ascii="Angsana New" w:hAnsi="Angsana New" w:cs="Angsana New"/>
              </w:rPr>
              <w:t>57,477</w:t>
            </w:r>
          </w:p>
        </w:tc>
        <w:tc>
          <w:tcPr>
            <w:tcW w:w="142" w:type="dxa"/>
          </w:tcPr>
          <w:p w14:paraId="65B8D46A" w14:textId="77777777" w:rsidR="00256DEB" w:rsidRPr="00256DEB" w:rsidRDefault="00256DEB" w:rsidP="00256DEB">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1C13BBD8" w:rsidR="00256DEB" w:rsidRPr="00256DEB" w:rsidRDefault="00256DEB" w:rsidP="00256DEB">
            <w:pPr>
              <w:spacing w:line="360" w:lineRule="exact"/>
              <w:ind w:right="45"/>
              <w:jc w:val="right"/>
              <w:rPr>
                <w:rFonts w:asciiTheme="majorBidi" w:hAnsiTheme="majorBidi" w:cstheme="majorBidi"/>
                <w:cs/>
              </w:rPr>
            </w:pPr>
            <w:r w:rsidRPr="00256DEB">
              <w:rPr>
                <w:rFonts w:ascii="Angsana New" w:hAnsi="Angsana New" w:cs="Angsana New"/>
                <w:color w:val="000000" w:themeColor="text1"/>
                <w:cs/>
              </w:rPr>
              <w:t>25</w:t>
            </w:r>
            <w:r w:rsidRPr="00256DEB">
              <w:rPr>
                <w:rFonts w:ascii="Angsana New" w:hAnsi="Angsana New" w:cs="Angsana New"/>
                <w:color w:val="000000" w:themeColor="text1"/>
              </w:rPr>
              <w:t>,</w:t>
            </w:r>
            <w:r w:rsidRPr="00256DEB">
              <w:rPr>
                <w:rFonts w:ascii="Angsana New" w:hAnsi="Angsana New" w:cs="Angsana New"/>
                <w:color w:val="000000" w:themeColor="text1"/>
                <w:cs/>
              </w:rPr>
              <w:t>158</w:t>
            </w:r>
          </w:p>
        </w:tc>
        <w:tc>
          <w:tcPr>
            <w:tcW w:w="141" w:type="dxa"/>
          </w:tcPr>
          <w:p w14:paraId="389616AD" w14:textId="77777777" w:rsidR="00256DEB" w:rsidRPr="00256DEB" w:rsidRDefault="00256DEB" w:rsidP="00256DEB">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07A3F47F" w:rsidR="00256DEB" w:rsidRPr="00256DEB" w:rsidRDefault="00256DEB" w:rsidP="00256DEB">
            <w:pPr>
              <w:spacing w:line="360" w:lineRule="exact"/>
              <w:ind w:right="45"/>
              <w:jc w:val="right"/>
              <w:rPr>
                <w:rFonts w:ascii="Angsana New" w:hAnsi="Angsana New" w:cs="Angsana New"/>
              </w:rPr>
            </w:pPr>
            <w:r w:rsidRPr="00256DEB">
              <w:rPr>
                <w:rFonts w:ascii="Angsana New" w:hAnsi="Angsana New" w:cs="Angsana New"/>
              </w:rPr>
              <w:t>57,477</w:t>
            </w:r>
          </w:p>
        </w:tc>
      </w:tr>
      <w:tr w:rsidR="00256DEB" w:rsidRPr="00CB176A" w14:paraId="29988158" w14:textId="77777777" w:rsidTr="0025579B">
        <w:tc>
          <w:tcPr>
            <w:tcW w:w="3402" w:type="dxa"/>
            <w:shd w:val="clear" w:color="auto" w:fill="auto"/>
            <w:vAlign w:val="center"/>
          </w:tcPr>
          <w:p w14:paraId="5A2EE1F4" w14:textId="77777777" w:rsidR="00256DEB" w:rsidRPr="00256DEB" w:rsidRDefault="00256DEB" w:rsidP="00256DEB">
            <w:pPr>
              <w:spacing w:line="360" w:lineRule="exact"/>
              <w:ind w:left="-18" w:right="-45"/>
              <w:jc w:val="thaiDistribute"/>
              <w:rPr>
                <w:rFonts w:asciiTheme="majorBidi" w:hAnsiTheme="majorBidi" w:cstheme="majorBidi"/>
              </w:rPr>
            </w:pPr>
            <w:r w:rsidRPr="00256DEB">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1743F20F" w:rsidR="00256DEB" w:rsidRPr="00566E60" w:rsidRDefault="00256DEB" w:rsidP="00256DEB">
            <w:pPr>
              <w:spacing w:line="360" w:lineRule="exact"/>
              <w:ind w:right="45"/>
              <w:jc w:val="right"/>
              <w:rPr>
                <w:rFonts w:asciiTheme="majorBidi" w:hAnsiTheme="majorBidi" w:cstheme="majorBidi"/>
                <w:highlight w:val="yellow"/>
              </w:rPr>
            </w:pPr>
            <w:r w:rsidRPr="002A6115">
              <w:rPr>
                <w:rFonts w:ascii="Angsana New" w:hAnsi="Angsana New" w:cs="Angsana New"/>
                <w:color w:val="000000" w:themeColor="text1"/>
              </w:rPr>
              <w:t>303,311</w:t>
            </w:r>
          </w:p>
        </w:tc>
        <w:tc>
          <w:tcPr>
            <w:tcW w:w="141" w:type="dxa"/>
          </w:tcPr>
          <w:p w14:paraId="1BE5896B" w14:textId="77777777" w:rsidR="00256DEB" w:rsidRPr="00566E60" w:rsidRDefault="00256DEB" w:rsidP="00256DEB">
            <w:pPr>
              <w:tabs>
                <w:tab w:val="decimal" w:pos="1152"/>
              </w:tabs>
              <w:spacing w:line="360" w:lineRule="exact"/>
              <w:ind w:right="45"/>
              <w:jc w:val="right"/>
              <w:rPr>
                <w:rFonts w:asciiTheme="majorBidi" w:hAnsiTheme="majorBidi" w:cstheme="majorBidi"/>
                <w:highlight w:val="cyan"/>
              </w:rPr>
            </w:pPr>
          </w:p>
        </w:tc>
        <w:tc>
          <w:tcPr>
            <w:tcW w:w="1276" w:type="dxa"/>
            <w:tcBorders>
              <w:top w:val="single" w:sz="6" w:space="0" w:color="auto"/>
              <w:bottom w:val="double" w:sz="6" w:space="0" w:color="auto"/>
            </w:tcBorders>
          </w:tcPr>
          <w:p w14:paraId="4FD58FCF" w14:textId="533AE98C" w:rsidR="00256DEB" w:rsidRPr="00256DEB" w:rsidRDefault="00256DEB" w:rsidP="00256DEB">
            <w:pPr>
              <w:spacing w:line="360" w:lineRule="exact"/>
              <w:ind w:right="45"/>
              <w:jc w:val="right"/>
              <w:rPr>
                <w:rFonts w:asciiTheme="majorBidi" w:hAnsiTheme="majorBidi" w:cstheme="majorBidi"/>
              </w:rPr>
            </w:pPr>
            <w:r w:rsidRPr="00256DEB">
              <w:rPr>
                <w:rFonts w:ascii="Angsana New" w:hAnsi="Angsana New" w:cs="Angsana New"/>
              </w:rPr>
              <w:t>355,848</w:t>
            </w:r>
          </w:p>
        </w:tc>
        <w:tc>
          <w:tcPr>
            <w:tcW w:w="142" w:type="dxa"/>
          </w:tcPr>
          <w:p w14:paraId="4EFACC0B" w14:textId="77777777" w:rsidR="00256DEB" w:rsidRPr="00256DEB" w:rsidRDefault="00256DEB" w:rsidP="00256DEB">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3C1A17A6" w:rsidR="00256DEB" w:rsidRPr="00256DEB" w:rsidRDefault="00256DEB" w:rsidP="00256DEB">
            <w:pPr>
              <w:spacing w:line="360" w:lineRule="exact"/>
              <w:ind w:right="45"/>
              <w:jc w:val="right"/>
              <w:rPr>
                <w:rFonts w:asciiTheme="majorBidi" w:hAnsiTheme="majorBidi" w:cstheme="majorBidi"/>
              </w:rPr>
            </w:pPr>
            <w:r w:rsidRPr="00256DEB">
              <w:rPr>
                <w:rFonts w:ascii="Angsana New" w:hAnsi="Angsana New" w:cs="Angsana New"/>
              </w:rPr>
              <w:t>303,311</w:t>
            </w:r>
          </w:p>
        </w:tc>
        <w:tc>
          <w:tcPr>
            <w:tcW w:w="141" w:type="dxa"/>
          </w:tcPr>
          <w:p w14:paraId="7749C178" w14:textId="77777777" w:rsidR="00256DEB" w:rsidRPr="00256DEB" w:rsidRDefault="00256DEB" w:rsidP="00256DEB">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4206DED0" w:rsidR="00256DEB" w:rsidRPr="00256DEB" w:rsidRDefault="00256DEB" w:rsidP="00256DEB">
            <w:pPr>
              <w:spacing w:line="360" w:lineRule="exact"/>
              <w:ind w:right="45"/>
              <w:jc w:val="right"/>
              <w:rPr>
                <w:rFonts w:ascii="Angsana New" w:hAnsi="Angsana New" w:cs="Angsana New"/>
              </w:rPr>
            </w:pPr>
            <w:r w:rsidRPr="00256DEB">
              <w:rPr>
                <w:rFonts w:ascii="Angsana New" w:hAnsi="Angsana New" w:cs="Angsana New"/>
              </w:rPr>
              <w:t>355,848</w:t>
            </w:r>
          </w:p>
        </w:tc>
      </w:tr>
    </w:tbl>
    <w:p w14:paraId="406F0713" w14:textId="77777777" w:rsidR="008B20E4" w:rsidRDefault="008B20E4"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6C1DD2E5" w14:textId="7D3998FC" w:rsidR="00915A49" w:rsidRPr="00256DEB" w:rsidRDefault="00915A49" w:rsidP="00D25A23">
      <w:pPr>
        <w:spacing w:line="360" w:lineRule="exact"/>
        <w:ind w:left="284" w:firstLine="567"/>
        <w:jc w:val="thaiDistribute"/>
        <w:rPr>
          <w:rFonts w:asciiTheme="majorBidi" w:hAnsiTheme="majorBidi" w:cstheme="majorBidi"/>
          <w:spacing w:val="-4"/>
          <w:sz w:val="32"/>
          <w:szCs w:val="32"/>
        </w:rPr>
      </w:pPr>
      <w:r w:rsidRPr="00256DEB">
        <w:rPr>
          <w:rFonts w:asciiTheme="majorBidi" w:hAnsiTheme="majorBidi" w:cstheme="majorBidi"/>
          <w:spacing w:val="-4"/>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1A69ECD9" w14:textId="11231ADF" w:rsidR="00D25A23" w:rsidRPr="00DE2A61" w:rsidRDefault="00D25A23" w:rsidP="00D25A23">
      <w:pPr>
        <w:overflowPunct w:val="0"/>
        <w:autoSpaceDE w:val="0"/>
        <w:autoSpaceDN w:val="0"/>
        <w:adjustRightInd w:val="0"/>
        <w:spacing w:line="360" w:lineRule="exact"/>
        <w:ind w:left="306" w:firstLine="414"/>
        <w:jc w:val="thaiDistribute"/>
        <w:textAlignment w:val="baseline"/>
        <w:rPr>
          <w:rFonts w:asciiTheme="majorBidi" w:hAnsiTheme="majorBidi" w:cstheme="majorBidi"/>
          <w:color w:val="000000" w:themeColor="text1"/>
          <w:spacing w:val="-2"/>
          <w:sz w:val="32"/>
          <w:szCs w:val="32"/>
        </w:rPr>
      </w:pPr>
      <w:r w:rsidRPr="00A4367F">
        <w:rPr>
          <w:rFonts w:asciiTheme="majorBidi" w:hAnsiTheme="majorBidi" w:cstheme="majorBidi"/>
          <w:color w:val="FF0000"/>
          <w:spacing w:val="-2"/>
          <w:sz w:val="32"/>
          <w:szCs w:val="32"/>
        </w:rPr>
        <w:t xml:space="preserve">      </w:t>
      </w:r>
      <w:r w:rsidRPr="00DE2A61">
        <w:rPr>
          <w:rFonts w:asciiTheme="majorBidi" w:hAnsiTheme="majorBidi" w:cstheme="majorBidi"/>
          <w:color w:val="000000" w:themeColor="text1"/>
          <w:spacing w:val="-2"/>
          <w:sz w:val="32"/>
          <w:szCs w:val="32"/>
        </w:rPr>
        <w:t xml:space="preserve">As at </w:t>
      </w:r>
      <w:r>
        <w:rPr>
          <w:rFonts w:asciiTheme="majorBidi" w:hAnsiTheme="majorBidi" w:cstheme="majorBidi"/>
          <w:color w:val="000000" w:themeColor="text1"/>
          <w:spacing w:val="-2"/>
          <w:sz w:val="32"/>
          <w:szCs w:val="32"/>
        </w:rPr>
        <w:t xml:space="preserve">March </w:t>
      </w:r>
      <w:r w:rsidRPr="00DE2A61">
        <w:rPr>
          <w:rFonts w:asciiTheme="majorBidi" w:hAnsiTheme="majorBidi" w:cstheme="majorBidi"/>
          <w:color w:val="000000" w:themeColor="text1"/>
          <w:spacing w:val="-2"/>
          <w:sz w:val="32"/>
          <w:szCs w:val="32"/>
        </w:rPr>
        <w:t>3</w:t>
      </w:r>
      <w:r>
        <w:rPr>
          <w:rFonts w:asciiTheme="majorBidi" w:hAnsiTheme="majorBidi" w:cstheme="majorBidi"/>
          <w:color w:val="000000" w:themeColor="text1"/>
          <w:spacing w:val="-2"/>
          <w:sz w:val="32"/>
          <w:szCs w:val="32"/>
        </w:rPr>
        <w:t>1</w:t>
      </w:r>
      <w:r w:rsidRPr="00DE2A61">
        <w:rPr>
          <w:rFonts w:asciiTheme="majorBidi" w:hAnsiTheme="majorBidi" w:cstheme="majorBidi"/>
          <w:color w:val="000000" w:themeColor="text1"/>
          <w:spacing w:val="-2"/>
          <w:sz w:val="32"/>
          <w:szCs w:val="32"/>
        </w:rPr>
        <w:t>, 202</w:t>
      </w:r>
      <w:r>
        <w:rPr>
          <w:rFonts w:asciiTheme="majorBidi" w:hAnsiTheme="majorBidi" w:cstheme="majorBidi"/>
          <w:color w:val="000000" w:themeColor="text1"/>
          <w:spacing w:val="-2"/>
          <w:sz w:val="32"/>
          <w:szCs w:val="32"/>
        </w:rPr>
        <w:t>4</w:t>
      </w:r>
      <w:r w:rsidRPr="00DE2A61">
        <w:rPr>
          <w:rFonts w:asciiTheme="majorBidi" w:hAnsiTheme="majorBidi" w:cstheme="majorBidi"/>
          <w:color w:val="000000" w:themeColor="text1"/>
          <w:spacing w:val="-2"/>
          <w:sz w:val="32"/>
          <w:szCs w:val="32"/>
        </w:rPr>
        <w:t xml:space="preserve">, the consolidated financial statements and separate financial statements have the balance of accrued service income expected to be paid within 1 year of Baht </w:t>
      </w:r>
      <w:r>
        <w:rPr>
          <w:rFonts w:asciiTheme="majorBidi" w:hAnsiTheme="majorBidi" w:cstheme="majorBidi"/>
          <w:color w:val="000000" w:themeColor="text1"/>
          <w:spacing w:val="-2"/>
          <w:sz w:val="32"/>
          <w:szCs w:val="32"/>
        </w:rPr>
        <w:t>372.14</w:t>
      </w:r>
      <w:r w:rsidRPr="00DE2A61">
        <w:rPr>
          <w:rFonts w:asciiTheme="majorBidi" w:hAnsiTheme="majorBidi" w:cstheme="majorBidi"/>
          <w:color w:val="000000" w:themeColor="text1"/>
          <w:spacing w:val="-2"/>
          <w:sz w:val="32"/>
          <w:szCs w:val="32"/>
        </w:rPr>
        <w:t xml:space="preserve"> million and Baht </w:t>
      </w:r>
      <w:r>
        <w:rPr>
          <w:rFonts w:asciiTheme="majorBidi" w:hAnsiTheme="majorBidi" w:cstheme="majorBidi"/>
          <w:color w:val="000000" w:themeColor="text1"/>
          <w:spacing w:val="-2"/>
          <w:sz w:val="32"/>
          <w:szCs w:val="32"/>
        </w:rPr>
        <w:t>351.95</w:t>
      </w:r>
      <w:r w:rsidRPr="00DE2A61">
        <w:rPr>
          <w:rFonts w:asciiTheme="majorBidi" w:hAnsiTheme="majorBidi" w:cstheme="majorBidi"/>
          <w:color w:val="000000" w:themeColor="text1"/>
          <w:spacing w:val="-2"/>
          <w:sz w:val="32"/>
          <w:szCs w:val="32"/>
        </w:rPr>
        <w:t xml:space="preserve"> million, respectively. </w:t>
      </w:r>
    </w:p>
    <w:p w14:paraId="51384283" w14:textId="785C5CF2" w:rsidR="00915A49" w:rsidRPr="00D25A23" w:rsidRDefault="00D25A23" w:rsidP="00D25A23">
      <w:pPr>
        <w:overflowPunct w:val="0"/>
        <w:autoSpaceDE w:val="0"/>
        <w:autoSpaceDN w:val="0"/>
        <w:adjustRightInd w:val="0"/>
        <w:spacing w:line="360" w:lineRule="exact"/>
        <w:ind w:left="306" w:firstLine="716"/>
        <w:jc w:val="thaiDistribute"/>
        <w:textAlignment w:val="baseline"/>
        <w:rPr>
          <w:rFonts w:asciiTheme="majorBidi" w:hAnsiTheme="majorBidi" w:cstheme="majorBidi"/>
          <w:color w:val="000000" w:themeColor="text1"/>
          <w:spacing w:val="-2"/>
          <w:sz w:val="32"/>
          <w:szCs w:val="32"/>
        </w:rPr>
      </w:pPr>
      <w:r w:rsidRPr="00A943D9">
        <w:rPr>
          <w:rFonts w:asciiTheme="majorBidi" w:hAnsiTheme="majorBidi" w:cstheme="majorBidi"/>
          <w:color w:val="000000" w:themeColor="text1"/>
          <w:spacing w:val="-2"/>
          <w:sz w:val="32"/>
          <w:szCs w:val="32"/>
        </w:rPr>
        <w:t>As at December 31, 202</w:t>
      </w:r>
      <w:r>
        <w:rPr>
          <w:rFonts w:asciiTheme="majorBidi" w:hAnsiTheme="majorBidi" w:cstheme="majorBidi"/>
          <w:color w:val="000000" w:themeColor="text1"/>
          <w:spacing w:val="-2"/>
          <w:sz w:val="32"/>
          <w:szCs w:val="32"/>
        </w:rPr>
        <w:t>3</w:t>
      </w:r>
      <w:r w:rsidRPr="00A943D9">
        <w:rPr>
          <w:rFonts w:asciiTheme="majorBidi" w:hAnsiTheme="majorBidi" w:cstheme="majorBidi"/>
          <w:color w:val="000000" w:themeColor="text1"/>
          <w:spacing w:val="-2"/>
          <w:sz w:val="32"/>
          <w:szCs w:val="32"/>
        </w:rPr>
        <w:t xml:space="preserve">, the consolidated and separate financial statements have the balance of accrued service income expected to be paid within 1 year in the </w:t>
      </w:r>
      <w:proofErr w:type="gramStart"/>
      <w:r w:rsidRPr="00A943D9">
        <w:rPr>
          <w:rFonts w:asciiTheme="majorBidi" w:hAnsiTheme="majorBidi" w:cstheme="majorBidi"/>
          <w:color w:val="000000" w:themeColor="text1"/>
          <w:spacing w:val="-2"/>
          <w:sz w:val="32"/>
          <w:szCs w:val="32"/>
        </w:rPr>
        <w:t>amount</w:t>
      </w:r>
      <w:proofErr w:type="gramEnd"/>
      <w:r w:rsidRPr="00A943D9">
        <w:rPr>
          <w:rFonts w:asciiTheme="majorBidi" w:hAnsiTheme="majorBidi" w:cstheme="majorBidi"/>
          <w:color w:val="000000" w:themeColor="text1"/>
          <w:spacing w:val="-2"/>
          <w:sz w:val="32"/>
          <w:szCs w:val="32"/>
        </w:rPr>
        <w:t xml:space="preserve"> of Baht </w:t>
      </w:r>
      <w:r>
        <w:rPr>
          <w:rFonts w:asciiTheme="majorBidi" w:hAnsiTheme="majorBidi" w:cstheme="majorBidi"/>
          <w:color w:val="000000" w:themeColor="text1"/>
          <w:spacing w:val="-2"/>
          <w:sz w:val="32"/>
          <w:szCs w:val="32"/>
        </w:rPr>
        <w:t>396.04</w:t>
      </w:r>
      <w:r w:rsidRPr="00A943D9">
        <w:rPr>
          <w:rFonts w:asciiTheme="majorBidi" w:hAnsiTheme="majorBidi" w:cstheme="majorBidi"/>
          <w:color w:val="000000" w:themeColor="text1"/>
          <w:spacing w:val="-2"/>
          <w:sz w:val="32"/>
          <w:szCs w:val="32"/>
        </w:rPr>
        <w:t xml:space="preserve"> million and Baht </w:t>
      </w:r>
      <w:r>
        <w:rPr>
          <w:rFonts w:asciiTheme="majorBidi" w:hAnsiTheme="majorBidi" w:cstheme="majorBidi"/>
          <w:color w:val="000000" w:themeColor="text1"/>
          <w:spacing w:val="-2"/>
          <w:sz w:val="32"/>
          <w:szCs w:val="32"/>
        </w:rPr>
        <w:t>382.78</w:t>
      </w:r>
      <w:r w:rsidRPr="00A943D9">
        <w:rPr>
          <w:rFonts w:asciiTheme="majorBidi" w:hAnsiTheme="majorBidi" w:cstheme="majorBidi"/>
          <w:color w:val="000000" w:themeColor="text1"/>
          <w:spacing w:val="-2"/>
          <w:sz w:val="32"/>
          <w:szCs w:val="32"/>
        </w:rPr>
        <w:t xml:space="preserve"> million, respectively, and expected to be paid after 1 year of Baht </w:t>
      </w:r>
      <w:r>
        <w:rPr>
          <w:rFonts w:asciiTheme="majorBidi" w:hAnsiTheme="majorBidi" w:cstheme="majorBidi"/>
          <w:color w:val="000000" w:themeColor="text1"/>
          <w:spacing w:val="-2"/>
          <w:sz w:val="32"/>
          <w:szCs w:val="32"/>
        </w:rPr>
        <w:t>31.23</w:t>
      </w:r>
      <w:r w:rsidRPr="00A943D9">
        <w:rPr>
          <w:rFonts w:asciiTheme="majorBidi" w:hAnsiTheme="majorBidi" w:cstheme="majorBidi"/>
          <w:color w:val="000000" w:themeColor="text1"/>
          <w:spacing w:val="-2"/>
          <w:sz w:val="32"/>
          <w:szCs w:val="32"/>
        </w:rPr>
        <w:t xml:space="preserve"> million</w:t>
      </w:r>
      <w:r>
        <w:rPr>
          <w:rFonts w:asciiTheme="majorBidi" w:hAnsiTheme="majorBidi" w:cstheme="majorBidi" w:hint="cs"/>
          <w:color w:val="000000" w:themeColor="text1"/>
          <w:spacing w:val="-2"/>
          <w:sz w:val="32"/>
          <w:szCs w:val="32"/>
          <w:cs/>
        </w:rPr>
        <w:t>.</w:t>
      </w:r>
    </w:p>
    <w:p w14:paraId="54B5A743" w14:textId="77777777" w:rsidR="00915A49" w:rsidRDefault="00915A49"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5C0177BB" w14:textId="77777777" w:rsidR="004726F5" w:rsidRPr="00CB176A" w:rsidRDefault="004726F5" w:rsidP="006E486F">
      <w:pPr>
        <w:overflowPunct w:val="0"/>
        <w:autoSpaceDE w:val="0"/>
        <w:autoSpaceDN w:val="0"/>
        <w:adjustRightInd w:val="0"/>
        <w:spacing w:before="120" w:line="360" w:lineRule="exact"/>
        <w:ind w:firstLine="993"/>
        <w:jc w:val="thaiDistribute"/>
        <w:textAlignment w:val="baseline"/>
        <w:rPr>
          <w:rFonts w:asciiTheme="majorBidi" w:hAnsiTheme="majorBidi" w:cstheme="majorBidi"/>
          <w:b/>
          <w:bCs/>
          <w:sz w:val="32"/>
          <w:szCs w:val="32"/>
        </w:rPr>
      </w:pPr>
      <w:r w:rsidRPr="00D25A23">
        <w:rPr>
          <w:rFonts w:asciiTheme="majorBidi" w:hAnsiTheme="majorBidi" w:cstheme="majorBidi"/>
          <w:sz w:val="32"/>
          <w:szCs w:val="32"/>
        </w:rPr>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4726F5" w:rsidRPr="00CB176A" w14:paraId="62E0880F" w14:textId="77777777" w:rsidTr="00E30EEB">
        <w:trPr>
          <w:tblHeader/>
        </w:trPr>
        <w:tc>
          <w:tcPr>
            <w:tcW w:w="3402" w:type="dxa"/>
            <w:shd w:val="clear" w:color="auto" w:fill="auto"/>
          </w:tcPr>
          <w:p w14:paraId="3F5B2C62" w14:textId="77777777" w:rsidR="004726F5" w:rsidRPr="00D25A23" w:rsidRDefault="004726F5" w:rsidP="00CA427C">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27C27136" w14:textId="77777777" w:rsidR="004726F5" w:rsidRPr="00D25A23" w:rsidRDefault="004726F5" w:rsidP="00CA427C">
            <w:pPr>
              <w:spacing w:line="360" w:lineRule="exact"/>
              <w:ind w:right="-18"/>
              <w:jc w:val="center"/>
              <w:rPr>
                <w:rFonts w:asciiTheme="majorBidi" w:hAnsiTheme="majorBidi" w:cstheme="majorBidi"/>
                <w:cs/>
              </w:rPr>
            </w:pPr>
          </w:p>
        </w:tc>
        <w:tc>
          <w:tcPr>
            <w:tcW w:w="142" w:type="dxa"/>
            <w:tcBorders>
              <w:bottom w:val="single" w:sz="6" w:space="0" w:color="auto"/>
            </w:tcBorders>
          </w:tcPr>
          <w:p w14:paraId="697DF4A3" w14:textId="77777777" w:rsidR="004726F5" w:rsidRPr="00D25A23" w:rsidRDefault="004726F5" w:rsidP="00CA427C">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01F111F" w14:textId="77777777" w:rsidR="004726F5" w:rsidRPr="00D25A23" w:rsidRDefault="004726F5" w:rsidP="00CA427C">
            <w:pPr>
              <w:spacing w:line="360" w:lineRule="exact"/>
              <w:ind w:right="-18"/>
              <w:jc w:val="right"/>
              <w:rPr>
                <w:rFonts w:asciiTheme="majorBidi" w:hAnsiTheme="majorBidi" w:cstheme="majorBidi"/>
                <w:cs/>
              </w:rPr>
            </w:pPr>
            <w:r w:rsidRPr="00D25A23">
              <w:rPr>
                <w:rFonts w:asciiTheme="majorBidi" w:hAnsiTheme="majorBidi" w:cstheme="majorBidi"/>
              </w:rPr>
              <w:t>(Unit : Thousand Baht)</w:t>
            </w:r>
          </w:p>
        </w:tc>
      </w:tr>
      <w:tr w:rsidR="004726F5" w:rsidRPr="00CB176A" w14:paraId="7146AB13" w14:textId="77777777" w:rsidTr="00E30EEB">
        <w:trPr>
          <w:tblHeader/>
        </w:trPr>
        <w:tc>
          <w:tcPr>
            <w:tcW w:w="3402" w:type="dxa"/>
            <w:shd w:val="clear" w:color="auto" w:fill="auto"/>
          </w:tcPr>
          <w:p w14:paraId="5AD09152" w14:textId="77777777" w:rsidR="004726F5" w:rsidRPr="00D25A23" w:rsidRDefault="004726F5" w:rsidP="00CA427C">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0E63E9E2" w14:textId="77777777" w:rsidR="004726F5" w:rsidRPr="00D25A23" w:rsidRDefault="004726F5" w:rsidP="00CA427C">
            <w:pPr>
              <w:spacing w:line="360" w:lineRule="exact"/>
              <w:ind w:right="-18"/>
              <w:jc w:val="center"/>
              <w:rPr>
                <w:rFonts w:asciiTheme="majorBidi" w:hAnsiTheme="majorBidi" w:cstheme="majorBidi"/>
                <w:u w:val="words"/>
                <w:cs/>
              </w:rPr>
            </w:pPr>
            <w:r w:rsidRPr="00D25A23">
              <w:rPr>
                <w:rFonts w:asciiTheme="majorBidi" w:hAnsiTheme="majorBidi" w:cstheme="majorBidi"/>
              </w:rPr>
              <w:t>Consolidated</w:t>
            </w:r>
          </w:p>
        </w:tc>
        <w:tc>
          <w:tcPr>
            <w:tcW w:w="142" w:type="dxa"/>
            <w:tcBorders>
              <w:top w:val="single" w:sz="6" w:space="0" w:color="auto"/>
            </w:tcBorders>
          </w:tcPr>
          <w:p w14:paraId="2A103694" w14:textId="77777777" w:rsidR="004726F5" w:rsidRPr="00D25A23" w:rsidRDefault="004726F5" w:rsidP="00CA427C">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B0A9D70" w14:textId="77777777" w:rsidR="004726F5" w:rsidRPr="00D25A23" w:rsidRDefault="004726F5" w:rsidP="00CA427C">
            <w:pPr>
              <w:spacing w:line="360" w:lineRule="exact"/>
              <w:ind w:right="-18"/>
              <w:jc w:val="center"/>
              <w:rPr>
                <w:rFonts w:asciiTheme="majorBidi" w:hAnsiTheme="majorBidi" w:cstheme="majorBidi"/>
                <w:u w:val="words"/>
                <w:cs/>
              </w:rPr>
            </w:pPr>
            <w:r w:rsidRPr="00D25A23">
              <w:rPr>
                <w:rFonts w:asciiTheme="majorBidi" w:hAnsiTheme="majorBidi" w:cstheme="majorBidi"/>
              </w:rPr>
              <w:t>The Company Only</w:t>
            </w:r>
          </w:p>
        </w:tc>
      </w:tr>
      <w:tr w:rsidR="00716CFA" w:rsidRPr="00CB176A" w14:paraId="402AF88E" w14:textId="77777777" w:rsidTr="00E30EEB">
        <w:trPr>
          <w:tblHeader/>
        </w:trPr>
        <w:tc>
          <w:tcPr>
            <w:tcW w:w="3402" w:type="dxa"/>
            <w:shd w:val="clear" w:color="auto" w:fill="auto"/>
          </w:tcPr>
          <w:p w14:paraId="3F1DEC7E" w14:textId="77777777" w:rsidR="00716CFA" w:rsidRPr="00D25A23" w:rsidRDefault="00716CFA" w:rsidP="00716CFA">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8537813" w14:textId="7DB8DDD0"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1F403E" w:rsidRPr="00D25A23">
              <w:rPr>
                <w:rFonts w:asciiTheme="majorBidi" w:hAnsiTheme="majorBidi" w:cstheme="majorBidi"/>
                <w:spacing w:val="-4"/>
              </w:rPr>
              <w:t>March</w:t>
            </w:r>
          </w:p>
          <w:p w14:paraId="7A066986" w14:textId="0C7D3C3E"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1F403E" w:rsidRPr="00D25A23">
              <w:rPr>
                <w:rFonts w:asciiTheme="majorBidi" w:hAnsiTheme="majorBidi" w:cstheme="majorBidi"/>
                <w:spacing w:val="-4"/>
              </w:rPr>
              <w:t>1</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630B2C05"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3EA49CD9" w14:textId="3F132004"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c>
          <w:tcPr>
            <w:tcW w:w="142" w:type="dxa"/>
          </w:tcPr>
          <w:p w14:paraId="4C22134A"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DC88115" w14:textId="20AE8F17"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1F403E" w:rsidRPr="00D25A23">
              <w:rPr>
                <w:rFonts w:asciiTheme="majorBidi" w:hAnsiTheme="majorBidi" w:cstheme="majorBidi"/>
                <w:spacing w:val="-4"/>
              </w:rPr>
              <w:t>March</w:t>
            </w:r>
            <w:r w:rsidR="00A039A1" w:rsidRPr="00D25A23">
              <w:rPr>
                <w:rFonts w:asciiTheme="majorBidi" w:hAnsiTheme="majorBidi" w:cstheme="majorBidi"/>
                <w:spacing w:val="-4"/>
              </w:rPr>
              <w:t xml:space="preserve"> </w:t>
            </w:r>
          </w:p>
          <w:p w14:paraId="524ACB48" w14:textId="70BCCC6B"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1F403E" w:rsidRPr="00D25A23">
              <w:rPr>
                <w:rFonts w:asciiTheme="majorBidi" w:hAnsiTheme="majorBidi" w:cstheme="majorBidi"/>
                <w:spacing w:val="-4"/>
              </w:rPr>
              <w:t>1</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1A657B59"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239D847" w14:textId="5CF2B0DB"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r>
      <w:tr w:rsidR="00387209" w:rsidRPr="00CB176A" w14:paraId="7937240B" w14:textId="77777777" w:rsidTr="00E30EEB">
        <w:tc>
          <w:tcPr>
            <w:tcW w:w="3402" w:type="dxa"/>
            <w:shd w:val="clear" w:color="auto" w:fill="auto"/>
            <w:vAlign w:val="center"/>
          </w:tcPr>
          <w:p w14:paraId="4B8E347B" w14:textId="77777777" w:rsidR="00387209" w:rsidRPr="00D25A23" w:rsidRDefault="00387209" w:rsidP="00387209">
            <w:pPr>
              <w:spacing w:line="360" w:lineRule="exact"/>
              <w:ind w:left="-18" w:right="-43"/>
              <w:jc w:val="thaiDistribute"/>
              <w:rPr>
                <w:rFonts w:asciiTheme="majorBidi" w:hAnsiTheme="majorBidi" w:cstheme="majorBidi"/>
              </w:rPr>
            </w:pPr>
            <w:r w:rsidRPr="00D25A23">
              <w:rPr>
                <w:rFonts w:asciiTheme="majorBidi" w:hAnsiTheme="majorBidi" w:cstheme="majorBidi"/>
              </w:rPr>
              <w:t>Accumulated amount recognised as revenue</w:t>
            </w:r>
          </w:p>
          <w:p w14:paraId="298024CF" w14:textId="77777777" w:rsidR="00387209" w:rsidRPr="00D25A23" w:rsidRDefault="00387209" w:rsidP="00387209">
            <w:pPr>
              <w:spacing w:line="360" w:lineRule="exact"/>
              <w:ind w:left="-18" w:right="-43"/>
              <w:jc w:val="thaiDistribute"/>
              <w:rPr>
                <w:rFonts w:asciiTheme="majorBidi" w:hAnsiTheme="majorBidi" w:cstheme="majorBidi"/>
                <w:u w:val="single"/>
                <w:cs/>
              </w:rPr>
            </w:pPr>
            <w:r w:rsidRPr="00D25A23">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6B38EFF3" w14:textId="77777777" w:rsidR="00387209" w:rsidRPr="00DB5879" w:rsidRDefault="00387209" w:rsidP="00387209">
            <w:pPr>
              <w:spacing w:line="420" w:lineRule="exact"/>
              <w:ind w:right="45"/>
              <w:jc w:val="right"/>
              <w:rPr>
                <w:rFonts w:ascii="Angsana New" w:hAnsi="Angsana New" w:cs="Angsana New"/>
                <w:color w:val="000000" w:themeColor="text1"/>
                <w:highlight w:val="yellow"/>
              </w:rPr>
            </w:pPr>
          </w:p>
          <w:p w14:paraId="03FBD55A" w14:textId="025A1EEA" w:rsidR="00387209" w:rsidRPr="00D25A23" w:rsidRDefault="00387209" w:rsidP="00387209">
            <w:pPr>
              <w:spacing w:line="360" w:lineRule="exact"/>
              <w:ind w:right="16"/>
              <w:jc w:val="right"/>
              <w:rPr>
                <w:rFonts w:asciiTheme="majorBidi" w:hAnsiTheme="majorBidi" w:cstheme="majorBidi"/>
                <w:color w:val="000000"/>
                <w:cs/>
              </w:rPr>
            </w:pPr>
            <w:r w:rsidRPr="000F44EA">
              <w:rPr>
                <w:rFonts w:ascii="Angsana New" w:hAnsi="Angsana New" w:cs="Angsana New"/>
                <w:color w:val="000000" w:themeColor="text1"/>
              </w:rPr>
              <w:t>983,723</w:t>
            </w:r>
          </w:p>
        </w:tc>
        <w:tc>
          <w:tcPr>
            <w:tcW w:w="141" w:type="dxa"/>
          </w:tcPr>
          <w:p w14:paraId="6F348554" w14:textId="77777777" w:rsidR="00387209" w:rsidRPr="00D25A23" w:rsidRDefault="00387209" w:rsidP="00387209">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538B9FA0" w14:textId="77777777" w:rsidR="00387209" w:rsidRPr="00D25A23" w:rsidRDefault="00387209" w:rsidP="00387209">
            <w:pPr>
              <w:spacing w:line="420" w:lineRule="exact"/>
              <w:ind w:right="45"/>
              <w:jc w:val="right"/>
              <w:rPr>
                <w:rFonts w:ascii="Angsana New" w:hAnsi="Angsana New" w:cs="Angsana New"/>
              </w:rPr>
            </w:pPr>
          </w:p>
          <w:p w14:paraId="11A6A9B3" w14:textId="2E779C49" w:rsidR="00387209" w:rsidRPr="00D25A23" w:rsidRDefault="00387209" w:rsidP="00387209">
            <w:pPr>
              <w:spacing w:line="360" w:lineRule="exact"/>
              <w:ind w:right="45"/>
              <w:jc w:val="right"/>
              <w:rPr>
                <w:rFonts w:asciiTheme="majorBidi" w:hAnsiTheme="majorBidi" w:cstheme="majorBidi"/>
                <w:cs/>
              </w:rPr>
            </w:pPr>
            <w:r w:rsidRPr="00D25A23">
              <w:rPr>
                <w:rFonts w:ascii="Angsana New" w:hAnsi="Angsana New" w:cs="Angsana New"/>
              </w:rPr>
              <w:t>1,379,002</w:t>
            </w:r>
          </w:p>
        </w:tc>
        <w:tc>
          <w:tcPr>
            <w:tcW w:w="142" w:type="dxa"/>
          </w:tcPr>
          <w:p w14:paraId="41C8F16C" w14:textId="77777777" w:rsidR="00387209" w:rsidRPr="00D25A23" w:rsidRDefault="00387209" w:rsidP="00387209">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74075645" w14:textId="77777777" w:rsidR="00387209" w:rsidRPr="00B3701C" w:rsidRDefault="00387209" w:rsidP="00387209">
            <w:pPr>
              <w:spacing w:line="420" w:lineRule="exact"/>
              <w:ind w:right="45"/>
              <w:jc w:val="right"/>
              <w:rPr>
                <w:rFonts w:ascii="Angsana New" w:hAnsi="Angsana New" w:cs="Angsana New"/>
              </w:rPr>
            </w:pPr>
          </w:p>
          <w:p w14:paraId="146D5F86" w14:textId="58858E60" w:rsidR="00387209" w:rsidRPr="00B3701C" w:rsidRDefault="00387209" w:rsidP="00B3701C">
            <w:pPr>
              <w:tabs>
                <w:tab w:val="left" w:pos="1078"/>
              </w:tabs>
              <w:spacing w:line="360" w:lineRule="exact"/>
              <w:ind w:right="45"/>
              <w:jc w:val="right"/>
              <w:rPr>
                <w:rFonts w:ascii="Angsana New" w:hAnsi="Angsana New" w:cs="Angsana New"/>
                <w:cs/>
              </w:rPr>
            </w:pPr>
            <w:r w:rsidRPr="00B3701C">
              <w:rPr>
                <w:rFonts w:ascii="Angsana New" w:hAnsi="Angsana New" w:cs="Angsana New"/>
              </w:rPr>
              <w:t>930,46</w:t>
            </w:r>
            <w:r w:rsidRPr="00B3701C">
              <w:rPr>
                <w:rFonts w:ascii="Angsana New" w:hAnsi="Angsana New" w:cs="Angsana New" w:hint="cs"/>
                <w:cs/>
              </w:rPr>
              <w:t>7</w:t>
            </w:r>
          </w:p>
        </w:tc>
        <w:tc>
          <w:tcPr>
            <w:tcW w:w="141" w:type="dxa"/>
          </w:tcPr>
          <w:p w14:paraId="42F65D23" w14:textId="77777777" w:rsidR="00387209" w:rsidRPr="00D25A23" w:rsidRDefault="00387209" w:rsidP="00387209">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E59F77A" w14:textId="77777777" w:rsidR="00387209" w:rsidRPr="00D25A23" w:rsidRDefault="00387209" w:rsidP="00387209">
            <w:pPr>
              <w:spacing w:line="420" w:lineRule="exact"/>
              <w:ind w:right="45"/>
              <w:jc w:val="right"/>
              <w:rPr>
                <w:rFonts w:ascii="Angsana New" w:hAnsi="Angsana New" w:cs="Angsana New"/>
              </w:rPr>
            </w:pPr>
          </w:p>
          <w:p w14:paraId="7B8D5D09" w14:textId="2C77BEAA" w:rsidR="00387209" w:rsidRPr="00D25A23" w:rsidRDefault="00387209" w:rsidP="00387209">
            <w:pPr>
              <w:spacing w:line="360" w:lineRule="exact"/>
              <w:ind w:right="57"/>
              <w:jc w:val="right"/>
              <w:rPr>
                <w:rFonts w:asciiTheme="majorBidi" w:hAnsiTheme="majorBidi" w:cstheme="majorBidi"/>
                <w:cs/>
              </w:rPr>
            </w:pPr>
            <w:r w:rsidRPr="00D25A23">
              <w:rPr>
                <w:rFonts w:ascii="Angsana New" w:hAnsi="Angsana New" w:cs="Angsana New"/>
              </w:rPr>
              <w:t>1,338,544</w:t>
            </w:r>
          </w:p>
        </w:tc>
      </w:tr>
      <w:tr w:rsidR="00387209" w:rsidRPr="00CB176A" w14:paraId="6338CDD9" w14:textId="77777777" w:rsidTr="00E30EEB">
        <w:tc>
          <w:tcPr>
            <w:tcW w:w="3402" w:type="dxa"/>
            <w:shd w:val="clear" w:color="auto" w:fill="auto"/>
            <w:vAlign w:val="center"/>
          </w:tcPr>
          <w:p w14:paraId="536EB94C" w14:textId="77777777" w:rsidR="00387209" w:rsidRPr="00D25A23" w:rsidRDefault="00387209" w:rsidP="00387209">
            <w:pPr>
              <w:spacing w:line="360" w:lineRule="exact"/>
              <w:ind w:left="-18" w:right="-45"/>
              <w:jc w:val="thaiDistribute"/>
              <w:rPr>
                <w:rFonts w:asciiTheme="majorBidi" w:hAnsiTheme="majorBidi" w:cstheme="majorBidi"/>
                <w:cs/>
              </w:rPr>
            </w:pPr>
            <w:r w:rsidRPr="00D25A23">
              <w:rPr>
                <w:rFonts w:asciiTheme="majorBidi" w:hAnsiTheme="majorBidi" w:cstheme="majorBidi"/>
                <w:u w:val="single"/>
              </w:rPr>
              <w:t>Less</w:t>
            </w:r>
            <w:r w:rsidRPr="00D25A23">
              <w:rPr>
                <w:rFonts w:asciiTheme="majorBidi" w:hAnsiTheme="majorBidi" w:cstheme="majorBidi"/>
              </w:rPr>
              <w:t>: Value of total billed</w:t>
            </w:r>
          </w:p>
        </w:tc>
        <w:tc>
          <w:tcPr>
            <w:tcW w:w="1276" w:type="dxa"/>
            <w:shd w:val="clear" w:color="auto" w:fill="auto"/>
          </w:tcPr>
          <w:p w14:paraId="59C789D3" w14:textId="56609E32" w:rsidR="00387209" w:rsidRPr="00D25A23" w:rsidRDefault="00387209" w:rsidP="00387209">
            <w:pPr>
              <w:tabs>
                <w:tab w:val="decimal" w:pos="1244"/>
              </w:tabs>
              <w:spacing w:line="360" w:lineRule="exact"/>
              <w:ind w:right="-45"/>
              <w:rPr>
                <w:rFonts w:asciiTheme="majorBidi" w:hAnsiTheme="majorBidi" w:cstheme="majorBidi"/>
                <w:color w:val="000000"/>
              </w:rPr>
            </w:pPr>
            <w:r w:rsidRPr="000F44EA">
              <w:rPr>
                <w:rFonts w:ascii="Angsana New" w:hAnsi="Angsana New" w:cs="Angsana New"/>
                <w:color w:val="000000" w:themeColor="text1"/>
              </w:rPr>
              <w:t>(611,584)</w:t>
            </w:r>
          </w:p>
        </w:tc>
        <w:tc>
          <w:tcPr>
            <w:tcW w:w="141" w:type="dxa"/>
          </w:tcPr>
          <w:p w14:paraId="56FF4F19" w14:textId="77777777" w:rsidR="00387209" w:rsidRPr="00D25A23" w:rsidRDefault="00387209" w:rsidP="00387209">
            <w:pPr>
              <w:tabs>
                <w:tab w:val="decimal" w:pos="1002"/>
              </w:tabs>
              <w:spacing w:line="360" w:lineRule="exact"/>
              <w:ind w:right="-45"/>
              <w:rPr>
                <w:rFonts w:asciiTheme="majorBidi" w:hAnsiTheme="majorBidi" w:cstheme="majorBidi"/>
              </w:rPr>
            </w:pPr>
          </w:p>
        </w:tc>
        <w:tc>
          <w:tcPr>
            <w:tcW w:w="1276" w:type="dxa"/>
          </w:tcPr>
          <w:p w14:paraId="1B8A5E0E" w14:textId="26FECE0C" w:rsidR="00387209" w:rsidRPr="00D25A23" w:rsidRDefault="00387209" w:rsidP="00387209">
            <w:pPr>
              <w:tabs>
                <w:tab w:val="decimal" w:pos="1244"/>
              </w:tabs>
              <w:spacing w:line="360" w:lineRule="exact"/>
              <w:ind w:right="2"/>
              <w:rPr>
                <w:rFonts w:asciiTheme="majorBidi" w:hAnsiTheme="majorBidi" w:cstheme="majorBidi"/>
              </w:rPr>
            </w:pPr>
            <w:r w:rsidRPr="00D25A23">
              <w:rPr>
                <w:rFonts w:ascii="Angsana New" w:hAnsi="Angsana New" w:cs="Angsana New"/>
              </w:rPr>
              <w:t>(951,727)</w:t>
            </w:r>
          </w:p>
        </w:tc>
        <w:tc>
          <w:tcPr>
            <w:tcW w:w="142" w:type="dxa"/>
          </w:tcPr>
          <w:p w14:paraId="26470F1C" w14:textId="77777777" w:rsidR="00387209" w:rsidRPr="00D25A23" w:rsidRDefault="00387209" w:rsidP="00387209">
            <w:pPr>
              <w:tabs>
                <w:tab w:val="decimal" w:pos="1002"/>
              </w:tabs>
              <w:spacing w:line="360" w:lineRule="exact"/>
              <w:ind w:right="-45"/>
              <w:rPr>
                <w:rFonts w:asciiTheme="majorBidi" w:hAnsiTheme="majorBidi" w:cstheme="majorBidi"/>
              </w:rPr>
            </w:pPr>
          </w:p>
        </w:tc>
        <w:tc>
          <w:tcPr>
            <w:tcW w:w="1276" w:type="dxa"/>
            <w:shd w:val="clear" w:color="auto" w:fill="auto"/>
          </w:tcPr>
          <w:p w14:paraId="0F1B7EB7" w14:textId="16B3D5B7" w:rsidR="00387209" w:rsidRPr="00D25A23" w:rsidRDefault="00387209" w:rsidP="00B3701C">
            <w:pPr>
              <w:spacing w:line="360" w:lineRule="exact"/>
              <w:ind w:right="-11"/>
              <w:jc w:val="right"/>
              <w:rPr>
                <w:rFonts w:asciiTheme="majorBidi" w:hAnsiTheme="majorBidi" w:cstheme="majorBidi"/>
                <w:color w:val="000000"/>
              </w:rPr>
            </w:pPr>
            <w:r w:rsidRPr="000F44EA">
              <w:rPr>
                <w:rFonts w:ascii="Angsana New" w:hAnsi="Angsana New" w:cs="Angsana New"/>
                <w:color w:val="000000" w:themeColor="text1"/>
              </w:rPr>
              <w:t>(578,51</w:t>
            </w:r>
            <w:r w:rsidRPr="000F44EA">
              <w:rPr>
                <w:rFonts w:ascii="Angsana New" w:hAnsi="Angsana New" w:cs="Angsana New" w:hint="cs"/>
                <w:color w:val="000000" w:themeColor="text1"/>
                <w:cs/>
              </w:rPr>
              <w:t>8</w:t>
            </w:r>
            <w:r w:rsidRPr="000F44EA">
              <w:rPr>
                <w:rFonts w:ascii="Angsana New" w:hAnsi="Angsana New" w:cs="Angsana New"/>
                <w:color w:val="000000" w:themeColor="text1"/>
              </w:rPr>
              <w:t>)</w:t>
            </w:r>
          </w:p>
        </w:tc>
        <w:tc>
          <w:tcPr>
            <w:tcW w:w="141" w:type="dxa"/>
          </w:tcPr>
          <w:p w14:paraId="2CD8E848" w14:textId="77777777" w:rsidR="00387209" w:rsidRPr="00D25A23" w:rsidRDefault="00387209" w:rsidP="00387209">
            <w:pPr>
              <w:tabs>
                <w:tab w:val="decimal" w:pos="1002"/>
              </w:tabs>
              <w:spacing w:line="360" w:lineRule="exact"/>
              <w:ind w:right="-45"/>
              <w:rPr>
                <w:rFonts w:asciiTheme="majorBidi" w:hAnsiTheme="majorBidi" w:cstheme="majorBidi"/>
              </w:rPr>
            </w:pPr>
          </w:p>
        </w:tc>
        <w:tc>
          <w:tcPr>
            <w:tcW w:w="1276" w:type="dxa"/>
            <w:shd w:val="clear" w:color="auto" w:fill="auto"/>
          </w:tcPr>
          <w:p w14:paraId="1853D5AB" w14:textId="3ADD1D91" w:rsidR="00387209" w:rsidRPr="00D25A23" w:rsidRDefault="00387209" w:rsidP="00387209">
            <w:pPr>
              <w:tabs>
                <w:tab w:val="decimal" w:pos="1154"/>
              </w:tabs>
              <w:spacing w:line="360" w:lineRule="exact"/>
              <w:ind w:right="10"/>
              <w:rPr>
                <w:rFonts w:asciiTheme="majorBidi" w:hAnsiTheme="majorBidi" w:cstheme="majorBidi"/>
                <w:color w:val="000000"/>
              </w:rPr>
            </w:pPr>
            <w:r w:rsidRPr="00D25A23">
              <w:rPr>
                <w:rFonts w:ascii="Angsana New" w:hAnsi="Angsana New" w:cs="Angsana New"/>
              </w:rPr>
              <w:t>(924,529)</w:t>
            </w:r>
          </w:p>
        </w:tc>
      </w:tr>
      <w:tr w:rsidR="00387209" w:rsidRPr="00CB176A" w14:paraId="43761692" w14:textId="77777777" w:rsidTr="00E30EEB">
        <w:tc>
          <w:tcPr>
            <w:tcW w:w="3402" w:type="dxa"/>
            <w:shd w:val="clear" w:color="auto" w:fill="auto"/>
            <w:vAlign w:val="center"/>
          </w:tcPr>
          <w:p w14:paraId="153DD7AD" w14:textId="77777777" w:rsidR="00387209" w:rsidRPr="00D25A23" w:rsidRDefault="00387209" w:rsidP="00387209">
            <w:pPr>
              <w:spacing w:line="360" w:lineRule="exact"/>
              <w:ind w:left="-18" w:right="-45"/>
              <w:jc w:val="thaiDistribute"/>
              <w:rPr>
                <w:rFonts w:asciiTheme="majorBidi" w:hAnsiTheme="majorBidi" w:cstheme="majorBidi"/>
              </w:rPr>
            </w:pPr>
            <w:r w:rsidRPr="00D25A23">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0087B329" w14:textId="53A1BDEE" w:rsidR="00387209" w:rsidRPr="00D25A23" w:rsidRDefault="00387209" w:rsidP="00387209">
            <w:pPr>
              <w:spacing w:line="400" w:lineRule="exact"/>
              <w:ind w:right="16"/>
              <w:jc w:val="right"/>
              <w:rPr>
                <w:rFonts w:asciiTheme="majorBidi" w:hAnsiTheme="majorBidi" w:cstheme="majorBidi"/>
                <w:color w:val="000000"/>
              </w:rPr>
            </w:pPr>
            <w:r w:rsidRPr="00CF0CC2">
              <w:rPr>
                <w:rFonts w:ascii="Angsana New" w:hAnsi="Angsana New" w:cs="Angsana New"/>
                <w:color w:val="000000" w:themeColor="text1"/>
              </w:rPr>
              <w:t xml:space="preserve"> 372,139</w:t>
            </w:r>
          </w:p>
        </w:tc>
        <w:tc>
          <w:tcPr>
            <w:tcW w:w="141" w:type="dxa"/>
          </w:tcPr>
          <w:p w14:paraId="70F0DEEB" w14:textId="77777777" w:rsidR="00387209" w:rsidRPr="00D25A23" w:rsidRDefault="00387209" w:rsidP="00387209">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tcPr>
          <w:p w14:paraId="63A4D1F5" w14:textId="06AFAA8D" w:rsidR="00387209" w:rsidRPr="00D25A23" w:rsidRDefault="00387209" w:rsidP="00387209">
            <w:pPr>
              <w:spacing w:line="360" w:lineRule="exact"/>
              <w:ind w:right="45"/>
              <w:jc w:val="right"/>
              <w:rPr>
                <w:rFonts w:asciiTheme="majorBidi" w:hAnsiTheme="majorBidi" w:cstheme="majorBidi"/>
              </w:rPr>
            </w:pPr>
            <w:r w:rsidRPr="00D25A23">
              <w:rPr>
                <w:rFonts w:ascii="Angsana New" w:hAnsi="Angsana New" w:cs="Angsana New"/>
              </w:rPr>
              <w:t>427,275</w:t>
            </w:r>
          </w:p>
        </w:tc>
        <w:tc>
          <w:tcPr>
            <w:tcW w:w="142" w:type="dxa"/>
          </w:tcPr>
          <w:p w14:paraId="4517A1A9" w14:textId="77777777" w:rsidR="00387209" w:rsidRPr="00D25A23" w:rsidRDefault="00387209" w:rsidP="00387209">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36A19B53" w14:textId="0C1A82FC" w:rsidR="00387209" w:rsidRPr="005A1201" w:rsidRDefault="00387209" w:rsidP="005A1201">
            <w:pPr>
              <w:spacing w:line="360" w:lineRule="exact"/>
              <w:ind w:right="45"/>
              <w:jc w:val="right"/>
              <w:rPr>
                <w:rFonts w:ascii="Angsana New" w:hAnsi="Angsana New" w:cs="Angsana New"/>
              </w:rPr>
            </w:pPr>
            <w:r w:rsidRPr="005A1201">
              <w:rPr>
                <w:rFonts w:ascii="Angsana New" w:hAnsi="Angsana New" w:cs="Angsana New"/>
              </w:rPr>
              <w:t>351,949</w:t>
            </w:r>
          </w:p>
        </w:tc>
        <w:tc>
          <w:tcPr>
            <w:tcW w:w="141" w:type="dxa"/>
          </w:tcPr>
          <w:p w14:paraId="70D08B34" w14:textId="77777777" w:rsidR="00387209" w:rsidRPr="00D25A23" w:rsidRDefault="00387209" w:rsidP="00387209">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B7931BF" w14:textId="3014F4FE" w:rsidR="00387209" w:rsidRPr="00D25A23" w:rsidRDefault="00387209" w:rsidP="00387209">
            <w:pPr>
              <w:spacing w:line="360" w:lineRule="exact"/>
              <w:ind w:right="45"/>
              <w:jc w:val="right"/>
              <w:rPr>
                <w:rFonts w:asciiTheme="majorBidi" w:hAnsiTheme="majorBidi" w:cstheme="majorBidi"/>
              </w:rPr>
            </w:pPr>
            <w:r w:rsidRPr="00D25A23">
              <w:rPr>
                <w:rFonts w:ascii="Angsana New" w:hAnsi="Angsana New" w:cs="Angsana New"/>
              </w:rPr>
              <w:t>414,015</w:t>
            </w:r>
          </w:p>
        </w:tc>
      </w:tr>
      <w:tr w:rsidR="00387209" w:rsidRPr="00CB176A" w14:paraId="631FE801" w14:textId="77777777" w:rsidTr="00E30EEB">
        <w:tc>
          <w:tcPr>
            <w:tcW w:w="3402" w:type="dxa"/>
            <w:shd w:val="clear" w:color="auto" w:fill="auto"/>
            <w:vAlign w:val="center"/>
          </w:tcPr>
          <w:p w14:paraId="244CC2FF" w14:textId="77777777" w:rsidR="00387209" w:rsidRPr="00D25A23" w:rsidRDefault="00387209" w:rsidP="00387209">
            <w:pPr>
              <w:spacing w:line="360" w:lineRule="exac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2FE16FF4" w14:textId="5464B893" w:rsidR="00387209" w:rsidRPr="00D25A23" w:rsidRDefault="00387209" w:rsidP="00387209">
            <w:pPr>
              <w:tabs>
                <w:tab w:val="decimal" w:pos="1244"/>
              </w:tabs>
              <w:spacing w:line="360" w:lineRule="exact"/>
              <w:ind w:right="-45"/>
              <w:rPr>
                <w:rFonts w:asciiTheme="majorBidi" w:hAnsiTheme="majorBidi" w:cstheme="majorBidi"/>
                <w:cs/>
              </w:rPr>
            </w:pPr>
          </w:p>
        </w:tc>
        <w:tc>
          <w:tcPr>
            <w:tcW w:w="141" w:type="dxa"/>
          </w:tcPr>
          <w:p w14:paraId="7690A9C5" w14:textId="77777777" w:rsidR="00387209" w:rsidRPr="00D25A23" w:rsidRDefault="00387209" w:rsidP="00387209">
            <w:pPr>
              <w:tabs>
                <w:tab w:val="decimal" w:pos="1152"/>
              </w:tabs>
              <w:spacing w:line="360" w:lineRule="exact"/>
              <w:ind w:right="-45"/>
              <w:rPr>
                <w:rFonts w:asciiTheme="majorBidi" w:hAnsiTheme="majorBidi" w:cstheme="majorBidi"/>
                <w:cs/>
              </w:rPr>
            </w:pPr>
          </w:p>
        </w:tc>
        <w:tc>
          <w:tcPr>
            <w:tcW w:w="1276" w:type="dxa"/>
            <w:tcBorders>
              <w:top w:val="single" w:sz="6" w:space="0" w:color="auto"/>
            </w:tcBorders>
          </w:tcPr>
          <w:p w14:paraId="26CDEB5F" w14:textId="77777777" w:rsidR="00387209" w:rsidRPr="00D25A23" w:rsidRDefault="00387209" w:rsidP="00387209">
            <w:pPr>
              <w:tabs>
                <w:tab w:val="decimal" w:pos="1244"/>
              </w:tabs>
              <w:spacing w:line="360" w:lineRule="exact"/>
              <w:ind w:right="57"/>
              <w:rPr>
                <w:rFonts w:asciiTheme="majorBidi" w:hAnsiTheme="majorBidi" w:cstheme="majorBidi"/>
                <w:cs/>
              </w:rPr>
            </w:pPr>
          </w:p>
        </w:tc>
        <w:tc>
          <w:tcPr>
            <w:tcW w:w="142" w:type="dxa"/>
          </w:tcPr>
          <w:p w14:paraId="44CB5847" w14:textId="77777777" w:rsidR="00387209" w:rsidRPr="00D25A23" w:rsidRDefault="00387209" w:rsidP="00387209">
            <w:pPr>
              <w:tabs>
                <w:tab w:val="decimal" w:pos="1152"/>
              </w:tabs>
              <w:spacing w:line="360" w:lineRule="exact"/>
              <w:ind w:right="-45"/>
              <w:rPr>
                <w:rFonts w:asciiTheme="majorBidi" w:hAnsiTheme="majorBidi" w:cstheme="majorBidi"/>
                <w:cs/>
              </w:rPr>
            </w:pPr>
          </w:p>
        </w:tc>
        <w:tc>
          <w:tcPr>
            <w:tcW w:w="1276" w:type="dxa"/>
            <w:tcBorders>
              <w:top w:val="single" w:sz="6" w:space="0" w:color="auto"/>
            </w:tcBorders>
            <w:shd w:val="clear" w:color="auto" w:fill="auto"/>
          </w:tcPr>
          <w:p w14:paraId="4806818C" w14:textId="0D3CA453" w:rsidR="00387209" w:rsidRPr="00D25A23" w:rsidRDefault="00387209" w:rsidP="00387209">
            <w:pPr>
              <w:tabs>
                <w:tab w:val="decimal" w:pos="1147"/>
              </w:tabs>
              <w:spacing w:line="360" w:lineRule="exact"/>
              <w:ind w:right="-45"/>
              <w:rPr>
                <w:rFonts w:asciiTheme="majorBidi" w:hAnsiTheme="majorBidi" w:cstheme="majorBidi"/>
                <w:cs/>
              </w:rPr>
            </w:pPr>
          </w:p>
        </w:tc>
        <w:tc>
          <w:tcPr>
            <w:tcW w:w="141" w:type="dxa"/>
          </w:tcPr>
          <w:p w14:paraId="3CA4A4F6" w14:textId="77777777" w:rsidR="00387209" w:rsidRPr="00D25A23" w:rsidRDefault="00387209" w:rsidP="00387209">
            <w:pPr>
              <w:tabs>
                <w:tab w:val="decimal" w:pos="1152"/>
              </w:tabs>
              <w:spacing w:line="360" w:lineRule="exact"/>
              <w:ind w:right="-45"/>
              <w:rPr>
                <w:rFonts w:asciiTheme="majorBidi" w:hAnsiTheme="majorBidi" w:cstheme="majorBidi"/>
                <w:cs/>
              </w:rPr>
            </w:pPr>
          </w:p>
        </w:tc>
        <w:tc>
          <w:tcPr>
            <w:tcW w:w="1276" w:type="dxa"/>
            <w:tcBorders>
              <w:top w:val="single" w:sz="6" w:space="0" w:color="auto"/>
            </w:tcBorders>
            <w:shd w:val="clear" w:color="auto" w:fill="auto"/>
          </w:tcPr>
          <w:p w14:paraId="135947B0" w14:textId="77777777" w:rsidR="00387209" w:rsidRPr="00D25A23" w:rsidRDefault="00387209" w:rsidP="00387209">
            <w:pPr>
              <w:tabs>
                <w:tab w:val="decimal" w:pos="1152"/>
              </w:tabs>
              <w:spacing w:line="360" w:lineRule="exact"/>
              <w:ind w:right="-45"/>
              <w:rPr>
                <w:rFonts w:asciiTheme="majorBidi" w:hAnsiTheme="majorBidi" w:cstheme="majorBidi"/>
                <w:cs/>
              </w:rPr>
            </w:pPr>
          </w:p>
        </w:tc>
      </w:tr>
      <w:tr w:rsidR="00387209" w:rsidRPr="00CB176A" w14:paraId="1C6400B0" w14:textId="77777777" w:rsidTr="00E30EEB">
        <w:tc>
          <w:tcPr>
            <w:tcW w:w="3402" w:type="dxa"/>
            <w:shd w:val="clear" w:color="auto" w:fill="auto"/>
            <w:vAlign w:val="center"/>
          </w:tcPr>
          <w:p w14:paraId="5A1449A0" w14:textId="77777777" w:rsidR="00387209" w:rsidRPr="00D25A23" w:rsidRDefault="00387209" w:rsidP="00387209">
            <w:pPr>
              <w:spacing w:line="360" w:lineRule="exact"/>
              <w:ind w:left="-18" w:right="-45"/>
              <w:rPr>
                <w:rFonts w:asciiTheme="majorBidi" w:hAnsiTheme="majorBidi" w:cstheme="majorBidi"/>
              </w:rPr>
            </w:pPr>
            <w:r w:rsidRPr="00D25A23">
              <w:rPr>
                <w:rFonts w:asciiTheme="majorBidi" w:hAnsiTheme="majorBidi" w:cstheme="majorBidi"/>
              </w:rPr>
              <w:t xml:space="preserve">Received in advance collected under the     </w:t>
            </w:r>
          </w:p>
          <w:p w14:paraId="5759621B" w14:textId="77777777" w:rsidR="00387209" w:rsidRPr="00D25A23" w:rsidRDefault="00387209" w:rsidP="00387209">
            <w:pPr>
              <w:tabs>
                <w:tab w:val="left" w:pos="318"/>
              </w:tabs>
              <w:spacing w:line="360" w:lineRule="exact"/>
              <w:ind w:left="-18" w:right="-45"/>
              <w:rPr>
                <w:rFonts w:asciiTheme="majorBidi" w:hAnsiTheme="majorBidi" w:cstheme="majorBidi"/>
                <w:cs/>
              </w:rPr>
            </w:pPr>
            <w:r w:rsidRPr="00D25A23">
              <w:rPr>
                <w:rFonts w:asciiTheme="majorBidi" w:hAnsiTheme="majorBidi" w:cstheme="majorBidi"/>
              </w:rPr>
              <w:t xml:space="preserve">       contract</w:t>
            </w:r>
          </w:p>
        </w:tc>
        <w:tc>
          <w:tcPr>
            <w:tcW w:w="1276" w:type="dxa"/>
            <w:shd w:val="clear" w:color="auto" w:fill="auto"/>
          </w:tcPr>
          <w:p w14:paraId="0910D94A" w14:textId="77777777" w:rsidR="00387209" w:rsidRDefault="00387209" w:rsidP="00387209">
            <w:pPr>
              <w:spacing w:line="360" w:lineRule="exact"/>
              <w:ind w:right="45"/>
              <w:jc w:val="right"/>
              <w:rPr>
                <w:rFonts w:ascii="Angsana New" w:hAnsi="Angsana New" w:cs="Angsana New"/>
                <w:color w:val="000000" w:themeColor="text1"/>
              </w:rPr>
            </w:pPr>
          </w:p>
          <w:p w14:paraId="22813878" w14:textId="701FA52E" w:rsidR="00387209" w:rsidRPr="00D25A23" w:rsidRDefault="00387209" w:rsidP="00387209">
            <w:pPr>
              <w:spacing w:line="360" w:lineRule="exact"/>
              <w:ind w:right="45"/>
              <w:jc w:val="right"/>
              <w:rPr>
                <w:rFonts w:asciiTheme="majorBidi" w:hAnsiTheme="majorBidi" w:cstheme="majorBidi"/>
                <w:cs/>
              </w:rPr>
            </w:pPr>
            <w:r w:rsidRPr="000F44EA">
              <w:rPr>
                <w:rFonts w:ascii="Angsana New" w:hAnsi="Angsana New" w:cs="Angsana New"/>
                <w:color w:val="000000" w:themeColor="text1"/>
              </w:rPr>
              <w:t>846,83</w:t>
            </w:r>
            <w:r w:rsidRPr="000F44EA">
              <w:rPr>
                <w:rFonts w:ascii="Angsana New" w:hAnsi="Angsana New" w:cs="Angsana New" w:hint="cs"/>
                <w:color w:val="000000" w:themeColor="text1"/>
                <w:cs/>
              </w:rPr>
              <w:t>2</w:t>
            </w:r>
          </w:p>
        </w:tc>
        <w:tc>
          <w:tcPr>
            <w:tcW w:w="141" w:type="dxa"/>
          </w:tcPr>
          <w:p w14:paraId="52602929" w14:textId="77777777" w:rsidR="00387209" w:rsidRPr="00D25A23" w:rsidRDefault="00387209" w:rsidP="00387209">
            <w:pPr>
              <w:tabs>
                <w:tab w:val="decimal" w:pos="1152"/>
              </w:tabs>
              <w:spacing w:line="360" w:lineRule="exact"/>
              <w:ind w:right="-45"/>
              <w:rPr>
                <w:rFonts w:asciiTheme="majorBidi" w:hAnsiTheme="majorBidi" w:cstheme="majorBidi"/>
                <w:cs/>
              </w:rPr>
            </w:pPr>
          </w:p>
        </w:tc>
        <w:tc>
          <w:tcPr>
            <w:tcW w:w="1276" w:type="dxa"/>
          </w:tcPr>
          <w:p w14:paraId="20D89990" w14:textId="77777777" w:rsidR="00387209" w:rsidRPr="00D25A23" w:rsidRDefault="00387209" w:rsidP="00387209">
            <w:pPr>
              <w:spacing w:line="360" w:lineRule="exact"/>
              <w:ind w:right="45"/>
              <w:jc w:val="right"/>
              <w:rPr>
                <w:rFonts w:ascii="Angsana New" w:hAnsi="Angsana New" w:cs="Angsana New"/>
              </w:rPr>
            </w:pPr>
          </w:p>
          <w:p w14:paraId="08069843" w14:textId="397D8EB5" w:rsidR="00387209" w:rsidRPr="00D25A23" w:rsidRDefault="00387209" w:rsidP="00387209">
            <w:pPr>
              <w:spacing w:line="360" w:lineRule="exact"/>
              <w:ind w:right="45"/>
              <w:jc w:val="right"/>
              <w:rPr>
                <w:rFonts w:asciiTheme="majorBidi" w:hAnsiTheme="majorBidi" w:cstheme="majorBidi"/>
                <w:cs/>
              </w:rPr>
            </w:pPr>
            <w:r w:rsidRPr="00D25A23">
              <w:rPr>
                <w:rFonts w:ascii="Angsana New" w:hAnsi="Angsana New" w:cs="Angsana New"/>
              </w:rPr>
              <w:t>941,868</w:t>
            </w:r>
          </w:p>
        </w:tc>
        <w:tc>
          <w:tcPr>
            <w:tcW w:w="142" w:type="dxa"/>
          </w:tcPr>
          <w:p w14:paraId="000BFB37" w14:textId="77777777" w:rsidR="00387209" w:rsidRPr="00D25A23" w:rsidRDefault="00387209" w:rsidP="00387209">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6FF0E0AD" w14:textId="77777777" w:rsidR="00387209" w:rsidRDefault="00387209" w:rsidP="00387209">
            <w:pPr>
              <w:spacing w:line="360" w:lineRule="exact"/>
              <w:ind w:right="45"/>
              <w:jc w:val="right"/>
              <w:rPr>
                <w:rFonts w:ascii="Angsana New" w:hAnsi="Angsana New" w:cs="Angsana New"/>
                <w:color w:val="000000" w:themeColor="text1"/>
              </w:rPr>
            </w:pPr>
          </w:p>
          <w:p w14:paraId="3370A31A" w14:textId="666C9DDC" w:rsidR="00387209" w:rsidRPr="00D25A23" w:rsidRDefault="00387209" w:rsidP="00387209">
            <w:pPr>
              <w:spacing w:line="360" w:lineRule="exact"/>
              <w:ind w:right="45"/>
              <w:jc w:val="right"/>
              <w:rPr>
                <w:rFonts w:asciiTheme="majorBidi" w:hAnsiTheme="majorBidi" w:cstheme="majorBidi"/>
                <w:cs/>
              </w:rPr>
            </w:pPr>
            <w:r w:rsidRPr="000F44EA">
              <w:rPr>
                <w:rFonts w:ascii="Angsana New" w:hAnsi="Angsana New" w:cs="Angsana New"/>
                <w:color w:val="000000" w:themeColor="text1"/>
              </w:rPr>
              <w:t>846,83</w:t>
            </w:r>
            <w:r w:rsidRPr="000F44EA">
              <w:rPr>
                <w:rFonts w:ascii="Angsana New" w:hAnsi="Angsana New" w:cs="Angsana New" w:hint="cs"/>
                <w:color w:val="000000" w:themeColor="text1"/>
                <w:cs/>
              </w:rPr>
              <w:t>2</w:t>
            </w:r>
          </w:p>
        </w:tc>
        <w:tc>
          <w:tcPr>
            <w:tcW w:w="141" w:type="dxa"/>
          </w:tcPr>
          <w:p w14:paraId="032DECEC" w14:textId="77777777" w:rsidR="00387209" w:rsidRPr="00D25A23" w:rsidRDefault="00387209" w:rsidP="00387209">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66DD86AC" w14:textId="77777777" w:rsidR="00387209" w:rsidRPr="00D25A23" w:rsidRDefault="00387209" w:rsidP="00387209">
            <w:pPr>
              <w:tabs>
                <w:tab w:val="decimal" w:pos="1012"/>
              </w:tabs>
              <w:spacing w:line="360" w:lineRule="exact"/>
              <w:ind w:right="45"/>
              <w:jc w:val="right"/>
              <w:rPr>
                <w:rFonts w:ascii="Angsana New" w:hAnsi="Angsana New" w:cs="Angsana New"/>
              </w:rPr>
            </w:pPr>
          </w:p>
          <w:p w14:paraId="18D41CDD" w14:textId="3087DAB1" w:rsidR="00387209" w:rsidRPr="00D25A23" w:rsidRDefault="00387209" w:rsidP="00387209">
            <w:pPr>
              <w:tabs>
                <w:tab w:val="decimal" w:pos="1012"/>
              </w:tabs>
              <w:spacing w:line="360" w:lineRule="exact"/>
              <w:ind w:right="45"/>
              <w:jc w:val="right"/>
              <w:rPr>
                <w:rFonts w:asciiTheme="majorBidi" w:hAnsiTheme="majorBidi" w:cstheme="majorBidi"/>
                <w:cs/>
              </w:rPr>
            </w:pPr>
            <w:r w:rsidRPr="00D25A23">
              <w:rPr>
                <w:rFonts w:ascii="Angsana New" w:hAnsi="Angsana New" w:cs="Angsana New"/>
              </w:rPr>
              <w:t>941,868</w:t>
            </w:r>
          </w:p>
        </w:tc>
      </w:tr>
      <w:tr w:rsidR="00387209" w:rsidRPr="00CB176A" w14:paraId="4B1FC3A8" w14:textId="77777777" w:rsidTr="00E30EEB">
        <w:tc>
          <w:tcPr>
            <w:tcW w:w="3402" w:type="dxa"/>
            <w:shd w:val="clear" w:color="auto" w:fill="auto"/>
            <w:vAlign w:val="center"/>
          </w:tcPr>
          <w:p w14:paraId="437B0E78" w14:textId="77777777" w:rsidR="00387209" w:rsidRPr="00D25A23" w:rsidRDefault="00387209" w:rsidP="00387209">
            <w:pPr>
              <w:spacing w:line="360" w:lineRule="exact"/>
              <w:ind w:left="-18" w:right="-45"/>
              <w:jc w:val="thaiDistribute"/>
              <w:rPr>
                <w:rFonts w:asciiTheme="majorBidi" w:hAnsiTheme="majorBidi" w:cstheme="majorBidi"/>
                <w:spacing w:val="4"/>
              </w:rPr>
            </w:pPr>
            <w:r w:rsidRPr="00D25A23">
              <w:rPr>
                <w:rFonts w:asciiTheme="majorBidi" w:hAnsiTheme="majorBidi" w:cstheme="majorBidi"/>
                <w:spacing w:val="4"/>
                <w:u w:val="single"/>
              </w:rPr>
              <w:t>Less</w:t>
            </w:r>
            <w:r w:rsidRPr="00D25A23">
              <w:rPr>
                <w:rFonts w:asciiTheme="majorBidi" w:hAnsiTheme="majorBidi" w:cstheme="majorBidi"/>
                <w:spacing w:val="4"/>
              </w:rPr>
              <w:t xml:space="preserve">: Accumulated amount recognised as </w:t>
            </w:r>
          </w:p>
          <w:p w14:paraId="62E6E3B7" w14:textId="77777777" w:rsidR="00387209" w:rsidRPr="00D25A23" w:rsidRDefault="00387209" w:rsidP="00387209">
            <w:pPr>
              <w:spacing w:line="360" w:lineRule="exact"/>
              <w:ind w:left="444" w:right="-45"/>
              <w:rPr>
                <w:rFonts w:asciiTheme="majorBidi" w:hAnsiTheme="majorBidi" w:cstheme="majorBidi"/>
                <w:spacing w:val="4"/>
              </w:rPr>
            </w:pPr>
            <w:r w:rsidRPr="00D25A23">
              <w:rPr>
                <w:rFonts w:asciiTheme="majorBidi" w:hAnsiTheme="majorBidi" w:cstheme="majorBidi"/>
                <w:spacing w:val="4"/>
              </w:rPr>
              <w:t xml:space="preserve">    revenue based on percentage of</w:t>
            </w:r>
          </w:p>
          <w:p w14:paraId="4EBAC051" w14:textId="77777777" w:rsidR="00387209" w:rsidRPr="00D25A23" w:rsidRDefault="00387209" w:rsidP="00387209">
            <w:pPr>
              <w:tabs>
                <w:tab w:val="left" w:pos="369"/>
                <w:tab w:val="left" w:pos="654"/>
              </w:tabs>
              <w:spacing w:line="360" w:lineRule="exact"/>
              <w:ind w:left="444" w:right="-45"/>
              <w:rPr>
                <w:rFonts w:asciiTheme="majorBidi" w:hAnsiTheme="majorBidi" w:cstheme="majorBidi"/>
                <w:spacing w:val="4"/>
                <w:cs/>
              </w:rPr>
            </w:pPr>
            <w:r w:rsidRPr="00D25A23">
              <w:rPr>
                <w:rFonts w:asciiTheme="majorBidi" w:hAnsiTheme="majorBidi" w:cstheme="majorBidi"/>
                <w:spacing w:val="4"/>
              </w:rPr>
              <w:t xml:space="preserve">    completion       </w:t>
            </w:r>
          </w:p>
        </w:tc>
        <w:tc>
          <w:tcPr>
            <w:tcW w:w="1276" w:type="dxa"/>
            <w:tcBorders>
              <w:bottom w:val="single" w:sz="6" w:space="0" w:color="auto"/>
            </w:tcBorders>
            <w:shd w:val="clear" w:color="auto" w:fill="auto"/>
          </w:tcPr>
          <w:p w14:paraId="31E9FD6D" w14:textId="77777777" w:rsidR="00387209" w:rsidRPr="000F44EA" w:rsidRDefault="00387209" w:rsidP="00387209">
            <w:pPr>
              <w:spacing w:line="400" w:lineRule="exact"/>
              <w:ind w:right="61"/>
              <w:jc w:val="right"/>
              <w:rPr>
                <w:rFonts w:ascii="Angsana New" w:hAnsi="Angsana New" w:cs="Angsana New"/>
                <w:color w:val="000000" w:themeColor="text1"/>
              </w:rPr>
            </w:pPr>
          </w:p>
          <w:p w14:paraId="58887304" w14:textId="77777777" w:rsidR="00413F1F" w:rsidRDefault="00413F1F" w:rsidP="00387209">
            <w:pPr>
              <w:tabs>
                <w:tab w:val="decimal" w:pos="1244"/>
              </w:tabs>
              <w:spacing w:line="360" w:lineRule="exact"/>
              <w:ind w:right="2"/>
              <w:rPr>
                <w:rFonts w:ascii="Angsana New" w:hAnsi="Angsana New" w:cs="Angsana New"/>
                <w:color w:val="000000" w:themeColor="text1"/>
              </w:rPr>
            </w:pPr>
          </w:p>
          <w:p w14:paraId="2A3D8664" w14:textId="3AEE06D2" w:rsidR="00387209" w:rsidRPr="00D25A23" w:rsidRDefault="00387209" w:rsidP="00387209">
            <w:pPr>
              <w:tabs>
                <w:tab w:val="decimal" w:pos="1244"/>
              </w:tabs>
              <w:spacing w:line="360" w:lineRule="exact"/>
              <w:ind w:right="2"/>
              <w:rPr>
                <w:rFonts w:asciiTheme="majorBidi" w:hAnsiTheme="majorBidi" w:cstheme="majorBidi"/>
                <w:color w:val="000000"/>
              </w:rPr>
            </w:pPr>
            <w:r w:rsidRPr="000F44EA">
              <w:rPr>
                <w:rFonts w:ascii="Angsana New" w:hAnsi="Angsana New" w:cs="Angsana New"/>
                <w:color w:val="000000" w:themeColor="text1"/>
              </w:rPr>
              <w:t>(543,521)</w:t>
            </w:r>
            <w:r>
              <w:rPr>
                <w:rFonts w:ascii="Angsana New" w:hAnsi="Angsana New" w:cs="Angsana New"/>
                <w:color w:val="000000" w:themeColor="text1"/>
              </w:rPr>
              <w:t xml:space="preserve">                                                                                                                                                                                                                                                                                                                                                                                                                                                                                                                                                                                                                                                                                                                                                                                                                                                                                                                                                                                                                                                                                                                                                                                                                                                                                                                                                                                                                                                                                                                                                                                                                                                                                                                                                                                                                                                                                                                                                                                                                                                           </w:t>
            </w:r>
          </w:p>
        </w:tc>
        <w:tc>
          <w:tcPr>
            <w:tcW w:w="141" w:type="dxa"/>
          </w:tcPr>
          <w:p w14:paraId="15596347" w14:textId="77777777" w:rsidR="00387209" w:rsidRPr="00D25A23" w:rsidRDefault="00387209" w:rsidP="00387209">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tcPr>
          <w:p w14:paraId="3543D969" w14:textId="77777777" w:rsidR="00387209" w:rsidRPr="00D25A23" w:rsidRDefault="00387209" w:rsidP="00387209">
            <w:pPr>
              <w:tabs>
                <w:tab w:val="decimal" w:pos="1244"/>
              </w:tabs>
              <w:spacing w:line="420" w:lineRule="exact"/>
              <w:ind w:right="57"/>
              <w:rPr>
                <w:rFonts w:ascii="Angsana New" w:hAnsi="Angsana New" w:cs="Angsana New"/>
              </w:rPr>
            </w:pPr>
          </w:p>
          <w:p w14:paraId="4B9DAC7A" w14:textId="77777777" w:rsidR="00413F1F" w:rsidRDefault="00413F1F" w:rsidP="00387209">
            <w:pPr>
              <w:tabs>
                <w:tab w:val="decimal" w:pos="1244"/>
              </w:tabs>
              <w:spacing w:line="360" w:lineRule="exact"/>
              <w:ind w:right="2"/>
              <w:rPr>
                <w:rFonts w:ascii="Angsana New" w:hAnsi="Angsana New" w:cs="Angsana New"/>
              </w:rPr>
            </w:pPr>
          </w:p>
          <w:p w14:paraId="7BC1DF6C" w14:textId="0E681FEE" w:rsidR="00387209" w:rsidRPr="00D25A23" w:rsidRDefault="00387209" w:rsidP="00387209">
            <w:pPr>
              <w:tabs>
                <w:tab w:val="decimal" w:pos="1244"/>
              </w:tabs>
              <w:spacing w:line="360" w:lineRule="exact"/>
              <w:ind w:right="2"/>
              <w:rPr>
                <w:rFonts w:asciiTheme="majorBidi" w:hAnsiTheme="majorBidi" w:cstheme="majorBidi"/>
              </w:rPr>
            </w:pPr>
            <w:r w:rsidRPr="00D25A23">
              <w:rPr>
                <w:rFonts w:ascii="Angsana New" w:hAnsi="Angsana New" w:cs="Angsana New"/>
              </w:rPr>
              <w:t>(586,020)</w:t>
            </w:r>
          </w:p>
        </w:tc>
        <w:tc>
          <w:tcPr>
            <w:tcW w:w="142" w:type="dxa"/>
          </w:tcPr>
          <w:p w14:paraId="57A52FD0" w14:textId="77777777" w:rsidR="00387209" w:rsidRPr="00D25A23" w:rsidRDefault="00387209" w:rsidP="00387209">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shd w:val="clear" w:color="auto" w:fill="auto"/>
          </w:tcPr>
          <w:p w14:paraId="7FF20F7F" w14:textId="77777777" w:rsidR="00387209" w:rsidRPr="000F44EA" w:rsidRDefault="00387209" w:rsidP="00387209">
            <w:pPr>
              <w:spacing w:line="400" w:lineRule="exact"/>
              <w:ind w:right="61"/>
              <w:jc w:val="right"/>
              <w:rPr>
                <w:rFonts w:ascii="Angsana New" w:hAnsi="Angsana New" w:cs="Angsana New"/>
                <w:color w:val="000000" w:themeColor="text1"/>
              </w:rPr>
            </w:pPr>
          </w:p>
          <w:p w14:paraId="6751EAC8" w14:textId="77777777" w:rsidR="00413F1F" w:rsidRDefault="00413F1F" w:rsidP="00387209">
            <w:pPr>
              <w:spacing w:line="360" w:lineRule="exact"/>
              <w:ind w:right="-11"/>
              <w:jc w:val="right"/>
              <w:rPr>
                <w:rFonts w:ascii="Angsana New" w:hAnsi="Angsana New" w:cs="Angsana New"/>
                <w:color w:val="000000" w:themeColor="text1"/>
              </w:rPr>
            </w:pPr>
          </w:p>
          <w:p w14:paraId="7AAFC0D6" w14:textId="5B3A5168" w:rsidR="00387209" w:rsidRPr="00D25A23" w:rsidRDefault="00387209" w:rsidP="00387209">
            <w:pPr>
              <w:spacing w:line="360" w:lineRule="exact"/>
              <w:ind w:right="-11"/>
              <w:jc w:val="right"/>
              <w:rPr>
                <w:rFonts w:asciiTheme="majorBidi" w:hAnsiTheme="majorBidi" w:cstheme="majorBidi"/>
              </w:rPr>
            </w:pPr>
            <w:r w:rsidRPr="000F44EA">
              <w:rPr>
                <w:rFonts w:ascii="Angsana New" w:hAnsi="Angsana New" w:cs="Angsana New"/>
                <w:color w:val="000000" w:themeColor="text1"/>
              </w:rPr>
              <w:t>(543,521)</w:t>
            </w:r>
          </w:p>
        </w:tc>
        <w:tc>
          <w:tcPr>
            <w:tcW w:w="141" w:type="dxa"/>
          </w:tcPr>
          <w:p w14:paraId="4385D9F6" w14:textId="77777777" w:rsidR="00387209" w:rsidRPr="00D25A23" w:rsidRDefault="00387209" w:rsidP="00387209">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shd w:val="clear" w:color="auto" w:fill="auto"/>
          </w:tcPr>
          <w:p w14:paraId="26971B7F" w14:textId="77777777" w:rsidR="00387209" w:rsidRPr="00D25A23" w:rsidRDefault="00387209" w:rsidP="00387209">
            <w:pPr>
              <w:tabs>
                <w:tab w:val="decimal" w:pos="1244"/>
              </w:tabs>
              <w:spacing w:line="420" w:lineRule="exact"/>
              <w:ind w:right="57"/>
              <w:rPr>
                <w:rFonts w:ascii="Angsana New" w:hAnsi="Angsana New" w:cs="Angsana New"/>
              </w:rPr>
            </w:pPr>
          </w:p>
          <w:p w14:paraId="1CD564C9" w14:textId="77777777" w:rsidR="00413F1F" w:rsidRDefault="00413F1F" w:rsidP="00387209">
            <w:pPr>
              <w:tabs>
                <w:tab w:val="decimal" w:pos="1154"/>
              </w:tabs>
              <w:spacing w:line="360" w:lineRule="exact"/>
              <w:ind w:right="10"/>
              <w:rPr>
                <w:rFonts w:ascii="Angsana New" w:hAnsi="Angsana New" w:cs="Angsana New"/>
              </w:rPr>
            </w:pPr>
          </w:p>
          <w:p w14:paraId="53B7BECE" w14:textId="7C0311F8" w:rsidR="00387209" w:rsidRPr="00D25A23" w:rsidRDefault="00387209" w:rsidP="00387209">
            <w:pPr>
              <w:tabs>
                <w:tab w:val="decimal" w:pos="1154"/>
              </w:tabs>
              <w:spacing w:line="360" w:lineRule="exact"/>
              <w:ind w:right="10"/>
              <w:rPr>
                <w:rFonts w:asciiTheme="majorBidi" w:hAnsiTheme="majorBidi" w:cstheme="majorBidi"/>
              </w:rPr>
            </w:pPr>
            <w:r w:rsidRPr="00D25A23">
              <w:rPr>
                <w:rFonts w:ascii="Angsana New" w:hAnsi="Angsana New" w:cs="Angsana New"/>
              </w:rPr>
              <w:t>(586,020)</w:t>
            </w:r>
          </w:p>
        </w:tc>
      </w:tr>
      <w:tr w:rsidR="00387209" w:rsidRPr="00CB176A" w14:paraId="726E51DD" w14:textId="77777777" w:rsidTr="00E30EEB">
        <w:tc>
          <w:tcPr>
            <w:tcW w:w="3402" w:type="dxa"/>
            <w:shd w:val="clear" w:color="auto" w:fill="auto"/>
            <w:vAlign w:val="center"/>
          </w:tcPr>
          <w:p w14:paraId="1CA1EBE2" w14:textId="77777777" w:rsidR="00387209" w:rsidRPr="00D25A23" w:rsidRDefault="00387209" w:rsidP="00387209">
            <w:pPr>
              <w:spacing w:line="360" w:lineRule="exact"/>
              <w:ind w:right="-45"/>
              <w:rPr>
                <w:rFonts w:asciiTheme="majorBidi" w:hAnsiTheme="majorBidi" w:cstheme="majorBidi"/>
              </w:rPr>
            </w:pPr>
            <w:r w:rsidRPr="00D25A23">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0AE30D81" w14:textId="78D9FB69" w:rsidR="00387209" w:rsidRPr="00D25A23" w:rsidRDefault="00387209" w:rsidP="00387209">
            <w:pPr>
              <w:spacing w:line="360" w:lineRule="exact"/>
              <w:ind w:right="45"/>
              <w:jc w:val="right"/>
              <w:rPr>
                <w:rFonts w:asciiTheme="majorBidi" w:hAnsiTheme="majorBidi" w:cstheme="majorBidi"/>
                <w:cs/>
              </w:rPr>
            </w:pPr>
            <w:r w:rsidRPr="00A534F5">
              <w:rPr>
                <w:rFonts w:ascii="Angsana New" w:hAnsi="Angsana New" w:cs="Angsana New"/>
                <w:color w:val="000000" w:themeColor="text1"/>
              </w:rPr>
              <w:t>303,311</w:t>
            </w:r>
          </w:p>
        </w:tc>
        <w:tc>
          <w:tcPr>
            <w:tcW w:w="141" w:type="dxa"/>
          </w:tcPr>
          <w:p w14:paraId="4389BD85" w14:textId="77777777" w:rsidR="00387209" w:rsidRPr="00D25A23" w:rsidRDefault="00387209" w:rsidP="00387209">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tcPr>
          <w:p w14:paraId="16385EE0" w14:textId="1D46AB5C" w:rsidR="00387209" w:rsidRPr="00D25A23" w:rsidRDefault="00387209" w:rsidP="00387209">
            <w:pPr>
              <w:spacing w:line="360" w:lineRule="exact"/>
              <w:ind w:right="45"/>
              <w:jc w:val="right"/>
              <w:rPr>
                <w:rFonts w:asciiTheme="majorBidi" w:hAnsiTheme="majorBidi" w:cstheme="majorBidi"/>
                <w:cs/>
              </w:rPr>
            </w:pPr>
            <w:r w:rsidRPr="00D25A23">
              <w:rPr>
                <w:rFonts w:ascii="Angsana New" w:hAnsi="Angsana New" w:cs="Angsana New"/>
              </w:rPr>
              <w:t>355,848</w:t>
            </w:r>
          </w:p>
        </w:tc>
        <w:tc>
          <w:tcPr>
            <w:tcW w:w="142" w:type="dxa"/>
          </w:tcPr>
          <w:p w14:paraId="0B9C7CC3" w14:textId="77777777" w:rsidR="00387209" w:rsidRPr="00D25A23" w:rsidRDefault="00387209" w:rsidP="00387209">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D6AFFF6" w14:textId="0F5E8931" w:rsidR="00387209" w:rsidRPr="00D25A23" w:rsidRDefault="00387209" w:rsidP="00387209">
            <w:pPr>
              <w:spacing w:line="360" w:lineRule="exact"/>
              <w:ind w:right="45"/>
              <w:jc w:val="right"/>
              <w:rPr>
                <w:rFonts w:asciiTheme="majorBidi" w:hAnsiTheme="majorBidi" w:cstheme="majorBidi"/>
                <w:cs/>
              </w:rPr>
            </w:pPr>
            <w:r w:rsidRPr="00A534F5">
              <w:rPr>
                <w:rFonts w:ascii="Angsana New" w:hAnsi="Angsana New" w:cs="Angsana New"/>
                <w:color w:val="000000" w:themeColor="text1"/>
              </w:rPr>
              <w:t>303,311</w:t>
            </w:r>
          </w:p>
        </w:tc>
        <w:tc>
          <w:tcPr>
            <w:tcW w:w="141" w:type="dxa"/>
          </w:tcPr>
          <w:p w14:paraId="5CEA3FE8" w14:textId="77777777" w:rsidR="00387209" w:rsidRPr="00D25A23" w:rsidRDefault="00387209" w:rsidP="00387209">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21A28252" w14:textId="4CA53D26" w:rsidR="00387209" w:rsidRPr="00D25A23" w:rsidRDefault="00387209" w:rsidP="00387209">
            <w:pPr>
              <w:tabs>
                <w:tab w:val="decimal" w:pos="1012"/>
              </w:tabs>
              <w:spacing w:line="360" w:lineRule="exact"/>
              <w:ind w:right="45"/>
              <w:jc w:val="right"/>
              <w:rPr>
                <w:rFonts w:asciiTheme="majorBidi" w:hAnsiTheme="majorBidi" w:cstheme="majorBidi"/>
              </w:rPr>
            </w:pPr>
            <w:r w:rsidRPr="00D25A23">
              <w:rPr>
                <w:rFonts w:ascii="Angsana New" w:hAnsi="Angsana New" w:cs="Angsana New"/>
              </w:rPr>
              <w:t>355,848</w:t>
            </w:r>
          </w:p>
        </w:tc>
      </w:tr>
    </w:tbl>
    <w:p w14:paraId="23ED2830" w14:textId="32AB1CA1" w:rsidR="00A6177B" w:rsidRPr="00CB176A" w:rsidRDefault="00413F1F" w:rsidP="00333138">
      <w:pPr>
        <w:spacing w:line="240" w:lineRule="atLeast"/>
        <w:jc w:val="thaiDistribute"/>
        <w:rPr>
          <w:rFonts w:asciiTheme="majorBidi" w:hAnsiTheme="majorBidi" w:cstheme="majorBidi"/>
          <w:b/>
          <w:bCs/>
          <w:sz w:val="32"/>
          <w:szCs w:val="32"/>
        </w:rPr>
      </w:pPr>
      <w:r>
        <w:rPr>
          <w:rFonts w:asciiTheme="majorBidi" w:hAnsiTheme="majorBidi" w:cstheme="majorBidi" w:hint="cs"/>
          <w:b/>
          <w:bCs/>
          <w:sz w:val="32"/>
          <w:szCs w:val="32"/>
          <w:cs/>
        </w:rPr>
        <w:t xml:space="preserve">  </w:t>
      </w:r>
    </w:p>
    <w:p w14:paraId="1238B02C" w14:textId="30F922E3" w:rsidR="003E37A1" w:rsidRPr="00387209" w:rsidRDefault="00333138" w:rsidP="009D7EB8">
      <w:pPr>
        <w:spacing w:line="240" w:lineRule="atLeast"/>
        <w:jc w:val="thaiDistribute"/>
        <w:rPr>
          <w:rFonts w:asciiTheme="majorBidi" w:hAnsiTheme="majorBidi" w:cstheme="majorBidi"/>
          <w:b/>
          <w:bCs/>
          <w:sz w:val="32"/>
          <w:szCs w:val="32"/>
          <w:cs/>
        </w:rPr>
      </w:pPr>
      <w:r>
        <w:rPr>
          <w:rFonts w:asciiTheme="majorBidi" w:hAnsiTheme="majorBidi" w:cstheme="majorBidi"/>
          <w:b/>
          <w:bCs/>
          <w:sz w:val="32"/>
          <w:szCs w:val="32"/>
        </w:rPr>
        <w:t>6</w:t>
      </w:r>
      <w:r w:rsidR="00C75057" w:rsidRPr="00CB176A">
        <w:rPr>
          <w:rFonts w:asciiTheme="majorBidi" w:hAnsiTheme="majorBidi" w:cstheme="majorBidi"/>
          <w:b/>
          <w:bCs/>
          <w:sz w:val="32"/>
          <w:szCs w:val="32"/>
        </w:rPr>
        <w:t>.</w:t>
      </w:r>
      <w:r>
        <w:rPr>
          <w:rFonts w:asciiTheme="majorBidi" w:hAnsiTheme="majorBidi" w:cstheme="majorBidi"/>
          <w:b/>
          <w:bCs/>
          <w:sz w:val="32"/>
          <w:szCs w:val="32"/>
        </w:rPr>
        <w:t xml:space="preserve"> </w:t>
      </w:r>
      <w:r w:rsidR="00C75057" w:rsidRPr="00CB176A">
        <w:rPr>
          <w:rFonts w:asciiTheme="majorBidi" w:hAnsiTheme="majorBidi" w:cstheme="majorBidi"/>
          <w:b/>
          <w:bCs/>
          <w:sz w:val="32"/>
          <w:szCs w:val="32"/>
        </w:rPr>
        <w:t xml:space="preserve"> </w:t>
      </w:r>
      <w:r w:rsidR="003E37A1" w:rsidRPr="00387209">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387209" w14:paraId="6EC074EE" w14:textId="77777777" w:rsidTr="005C0D06">
        <w:trPr>
          <w:tblHeader/>
        </w:trPr>
        <w:tc>
          <w:tcPr>
            <w:tcW w:w="3402" w:type="dxa"/>
            <w:shd w:val="clear" w:color="auto" w:fill="auto"/>
          </w:tcPr>
          <w:p w14:paraId="23CB42F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387209" w:rsidRDefault="003E37A1" w:rsidP="00D35A60">
            <w:pPr>
              <w:spacing w:line="40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387209" w:rsidRDefault="003E37A1" w:rsidP="00D35A60">
            <w:pPr>
              <w:spacing w:line="400" w:lineRule="exact"/>
              <w:ind w:right="-18"/>
              <w:jc w:val="right"/>
              <w:rPr>
                <w:rFonts w:asciiTheme="majorBidi" w:hAnsiTheme="majorBidi" w:cstheme="majorBidi"/>
                <w:cs/>
              </w:rPr>
            </w:pPr>
            <w:r w:rsidRPr="00387209">
              <w:rPr>
                <w:rFonts w:asciiTheme="majorBidi" w:hAnsiTheme="majorBidi" w:cstheme="majorBidi"/>
              </w:rPr>
              <w:t>(Unit : Thousand Baht)</w:t>
            </w:r>
          </w:p>
        </w:tc>
      </w:tr>
      <w:tr w:rsidR="00671970" w:rsidRPr="00387209" w14:paraId="48AEED50" w14:textId="77777777" w:rsidTr="005C0D06">
        <w:trPr>
          <w:tblHeader/>
        </w:trPr>
        <w:tc>
          <w:tcPr>
            <w:tcW w:w="3402" w:type="dxa"/>
            <w:shd w:val="clear" w:color="auto" w:fill="auto"/>
          </w:tcPr>
          <w:p w14:paraId="6852CBE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Consolidated</w:t>
            </w:r>
          </w:p>
        </w:tc>
        <w:tc>
          <w:tcPr>
            <w:tcW w:w="142" w:type="dxa"/>
            <w:tcBorders>
              <w:top w:val="single" w:sz="6" w:space="0" w:color="auto"/>
            </w:tcBorders>
          </w:tcPr>
          <w:p w14:paraId="741AC422"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The Company Only</w:t>
            </w:r>
          </w:p>
        </w:tc>
      </w:tr>
      <w:tr w:rsidR="00671970" w:rsidRPr="00387209" w14:paraId="3B84E64B" w14:textId="77777777" w:rsidTr="005C0D06">
        <w:trPr>
          <w:tblHeader/>
        </w:trPr>
        <w:tc>
          <w:tcPr>
            <w:tcW w:w="3402" w:type="dxa"/>
            <w:shd w:val="clear" w:color="auto" w:fill="auto"/>
          </w:tcPr>
          <w:p w14:paraId="79D30374" w14:textId="77777777" w:rsidR="003668EB" w:rsidRPr="00387209" w:rsidRDefault="003668EB" w:rsidP="00D35A60">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158D171" w14:textId="77777777"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As at March</w:t>
            </w:r>
          </w:p>
          <w:p w14:paraId="2F3880D6" w14:textId="309AB091"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31, 202</w:t>
            </w:r>
            <w:r w:rsidR="00333138" w:rsidRPr="00387209">
              <w:rPr>
                <w:rFonts w:asciiTheme="majorBidi" w:hAnsiTheme="majorBidi" w:cstheme="majorBidi"/>
                <w:spacing w:val="-4"/>
              </w:rPr>
              <w:t>4</w:t>
            </w:r>
          </w:p>
        </w:tc>
        <w:tc>
          <w:tcPr>
            <w:tcW w:w="141" w:type="dxa"/>
            <w:tcBorders>
              <w:top w:val="single" w:sz="6" w:space="0" w:color="auto"/>
            </w:tcBorders>
          </w:tcPr>
          <w:p w14:paraId="25B369C9"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46E423ED" w:rsidR="003668EB" w:rsidRPr="00387209" w:rsidRDefault="003668EB" w:rsidP="00D35A60">
            <w:pPr>
              <w:spacing w:line="400" w:lineRule="exact"/>
              <w:ind w:right="-18"/>
              <w:jc w:val="center"/>
              <w:rPr>
                <w:rFonts w:asciiTheme="majorBidi" w:hAnsiTheme="majorBidi" w:cstheme="majorBidi"/>
                <w:spacing w:val="-4"/>
                <w:cs/>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c>
          <w:tcPr>
            <w:tcW w:w="142" w:type="dxa"/>
          </w:tcPr>
          <w:p w14:paraId="3CB2187D"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4F31D748" w14:textId="77777777"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As at March</w:t>
            </w:r>
          </w:p>
          <w:p w14:paraId="176238B9" w14:textId="5D227162"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31, 202</w:t>
            </w:r>
            <w:r w:rsidR="00333138" w:rsidRPr="00387209">
              <w:rPr>
                <w:rFonts w:asciiTheme="majorBidi" w:hAnsiTheme="majorBidi" w:cstheme="majorBidi"/>
                <w:spacing w:val="-4"/>
              </w:rPr>
              <w:t>4</w:t>
            </w:r>
          </w:p>
        </w:tc>
        <w:tc>
          <w:tcPr>
            <w:tcW w:w="141" w:type="dxa"/>
            <w:tcBorders>
              <w:top w:val="single" w:sz="6" w:space="0" w:color="auto"/>
            </w:tcBorders>
          </w:tcPr>
          <w:p w14:paraId="2E26C55C"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6B392D30" w:rsidR="003668EB" w:rsidRPr="00387209" w:rsidRDefault="003668EB"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r>
      <w:tr w:rsidR="00387209" w:rsidRPr="00387209" w14:paraId="65DEEFB5" w14:textId="77777777" w:rsidTr="00F30E09">
        <w:tc>
          <w:tcPr>
            <w:tcW w:w="3402" w:type="dxa"/>
            <w:shd w:val="clear" w:color="auto" w:fill="auto"/>
          </w:tcPr>
          <w:p w14:paraId="1D82C427" w14:textId="77777777" w:rsidR="00387209" w:rsidRPr="00387209" w:rsidRDefault="00387209" w:rsidP="00387209">
            <w:pPr>
              <w:spacing w:line="400" w:lineRule="exact"/>
              <w:ind w:left="-18" w:right="-45"/>
              <w:jc w:val="thaiDistribute"/>
              <w:rPr>
                <w:rFonts w:asciiTheme="majorBidi" w:hAnsiTheme="majorBidi" w:cstheme="majorBidi"/>
                <w:spacing w:val="-8"/>
                <w:cs/>
              </w:rPr>
            </w:pPr>
            <w:r w:rsidRPr="00387209">
              <w:rPr>
                <w:rFonts w:asciiTheme="majorBidi" w:hAnsiTheme="majorBidi" w:cstheme="majorBidi"/>
              </w:rPr>
              <w:t>Equipment and deferred maintenance costs</w:t>
            </w:r>
          </w:p>
        </w:tc>
        <w:tc>
          <w:tcPr>
            <w:tcW w:w="1276" w:type="dxa"/>
            <w:tcBorders>
              <w:bottom w:val="single" w:sz="6" w:space="0" w:color="auto"/>
            </w:tcBorders>
            <w:shd w:val="clear" w:color="auto" w:fill="auto"/>
            <w:vAlign w:val="bottom"/>
          </w:tcPr>
          <w:p w14:paraId="3CABBB00" w14:textId="0A58D18B" w:rsidR="00387209" w:rsidRPr="00387209" w:rsidRDefault="00387209" w:rsidP="00387209">
            <w:pPr>
              <w:tabs>
                <w:tab w:val="decimal" w:pos="463"/>
              </w:tabs>
              <w:spacing w:line="400" w:lineRule="exact"/>
              <w:jc w:val="right"/>
              <w:rPr>
                <w:rFonts w:asciiTheme="majorBidi" w:hAnsiTheme="majorBidi" w:cstheme="majorBidi"/>
              </w:rPr>
            </w:pPr>
            <w:r w:rsidRPr="00CF0CC2">
              <w:rPr>
                <w:rFonts w:ascii="Angsana New" w:hAnsi="Angsana New" w:cs="Angsana New"/>
                <w:color w:val="000000" w:themeColor="text1"/>
              </w:rPr>
              <w:t>9,145</w:t>
            </w:r>
          </w:p>
        </w:tc>
        <w:tc>
          <w:tcPr>
            <w:tcW w:w="141" w:type="dxa"/>
          </w:tcPr>
          <w:p w14:paraId="2331B6A2" w14:textId="77777777" w:rsidR="00387209" w:rsidRPr="00387209" w:rsidRDefault="00387209" w:rsidP="00387209">
            <w:pPr>
              <w:tabs>
                <w:tab w:val="decimal" w:pos="463"/>
              </w:tabs>
              <w:spacing w:line="400" w:lineRule="exact"/>
              <w:jc w:val="right"/>
              <w:rPr>
                <w:rFonts w:asciiTheme="majorBidi" w:hAnsiTheme="majorBidi" w:cstheme="majorBidi"/>
              </w:rPr>
            </w:pPr>
          </w:p>
        </w:tc>
        <w:tc>
          <w:tcPr>
            <w:tcW w:w="1276" w:type="dxa"/>
            <w:tcBorders>
              <w:bottom w:val="single" w:sz="6" w:space="0" w:color="auto"/>
            </w:tcBorders>
            <w:vAlign w:val="bottom"/>
          </w:tcPr>
          <w:p w14:paraId="45383134" w14:textId="03A3539F" w:rsidR="00387209" w:rsidRPr="00387209" w:rsidRDefault="00387209" w:rsidP="00387209">
            <w:pPr>
              <w:tabs>
                <w:tab w:val="decimal" w:pos="463"/>
              </w:tabs>
              <w:spacing w:line="400" w:lineRule="exact"/>
              <w:jc w:val="right"/>
              <w:rPr>
                <w:rFonts w:asciiTheme="majorBidi" w:hAnsiTheme="majorBidi" w:cstheme="majorBidi"/>
              </w:rPr>
            </w:pPr>
            <w:r w:rsidRPr="00387209">
              <w:rPr>
                <w:rFonts w:ascii="Angsana New" w:hAnsi="Angsana New" w:cs="Angsana New"/>
              </w:rPr>
              <w:t>11,046</w:t>
            </w:r>
          </w:p>
        </w:tc>
        <w:tc>
          <w:tcPr>
            <w:tcW w:w="142" w:type="dxa"/>
          </w:tcPr>
          <w:p w14:paraId="17C47541" w14:textId="77777777" w:rsidR="00387209" w:rsidRPr="00387209" w:rsidRDefault="00387209" w:rsidP="00387209">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6D2FE86" w14:textId="4F3598CE" w:rsidR="00387209" w:rsidRPr="00387209" w:rsidRDefault="00387209" w:rsidP="00387209">
            <w:pPr>
              <w:tabs>
                <w:tab w:val="decimal" w:pos="463"/>
              </w:tabs>
              <w:spacing w:line="400" w:lineRule="exact"/>
              <w:jc w:val="right"/>
              <w:rPr>
                <w:rFonts w:asciiTheme="majorBidi" w:hAnsiTheme="majorBidi" w:cstheme="majorBidi"/>
              </w:rPr>
            </w:pPr>
            <w:r w:rsidRPr="00CF0CC2">
              <w:rPr>
                <w:rFonts w:ascii="Angsana New" w:hAnsi="Angsana New" w:cs="Angsana New"/>
                <w:color w:val="000000" w:themeColor="text1"/>
                <w:cs/>
              </w:rPr>
              <w:t>9</w:t>
            </w:r>
            <w:r w:rsidRPr="00CF0CC2">
              <w:rPr>
                <w:rFonts w:ascii="Angsana New" w:hAnsi="Angsana New" w:cs="Angsana New"/>
                <w:color w:val="000000" w:themeColor="text1"/>
              </w:rPr>
              <w:t>,</w:t>
            </w:r>
            <w:r w:rsidRPr="00CF0CC2">
              <w:rPr>
                <w:rFonts w:ascii="Angsana New" w:hAnsi="Angsana New" w:cs="Angsana New"/>
                <w:color w:val="000000" w:themeColor="text1"/>
                <w:cs/>
              </w:rPr>
              <w:t>119</w:t>
            </w:r>
          </w:p>
        </w:tc>
        <w:tc>
          <w:tcPr>
            <w:tcW w:w="141" w:type="dxa"/>
          </w:tcPr>
          <w:p w14:paraId="477B588F" w14:textId="77777777" w:rsidR="00387209" w:rsidRPr="00387209" w:rsidRDefault="00387209" w:rsidP="00387209">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20145C8" w14:textId="22F67869" w:rsidR="00387209" w:rsidRPr="00387209" w:rsidRDefault="00387209" w:rsidP="00387209">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r w:rsidR="00387209" w:rsidRPr="00CB176A" w14:paraId="44B1E30D" w14:textId="77777777" w:rsidTr="005C0D06">
        <w:tc>
          <w:tcPr>
            <w:tcW w:w="3402" w:type="dxa"/>
            <w:shd w:val="clear" w:color="auto" w:fill="auto"/>
          </w:tcPr>
          <w:p w14:paraId="349EDBBB" w14:textId="77777777" w:rsidR="00387209" w:rsidRPr="00387209" w:rsidRDefault="00387209" w:rsidP="00387209">
            <w:pPr>
              <w:spacing w:line="400" w:lineRule="exact"/>
              <w:ind w:left="-18" w:right="-45"/>
              <w:jc w:val="thaiDistribute"/>
              <w:rPr>
                <w:rFonts w:asciiTheme="majorBidi" w:hAnsiTheme="majorBidi" w:cstheme="majorBidi"/>
              </w:rPr>
            </w:pPr>
            <w:r w:rsidRPr="00387209">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12EBD531" w:rsidR="00387209" w:rsidRPr="00387209" w:rsidRDefault="00387209" w:rsidP="00387209">
            <w:pPr>
              <w:tabs>
                <w:tab w:val="decimal" w:pos="463"/>
              </w:tabs>
              <w:spacing w:line="400" w:lineRule="exact"/>
              <w:jc w:val="right"/>
              <w:rPr>
                <w:rFonts w:asciiTheme="majorBidi" w:hAnsiTheme="majorBidi" w:cstheme="majorBidi"/>
                <w:cs/>
              </w:rPr>
            </w:pPr>
            <w:r w:rsidRPr="00CF0CC2">
              <w:rPr>
                <w:rFonts w:ascii="Angsana New" w:hAnsi="Angsana New" w:cs="Angsana New"/>
                <w:color w:val="000000" w:themeColor="text1"/>
              </w:rPr>
              <w:t>9,145</w:t>
            </w:r>
          </w:p>
        </w:tc>
        <w:tc>
          <w:tcPr>
            <w:tcW w:w="141" w:type="dxa"/>
          </w:tcPr>
          <w:p w14:paraId="0486F623" w14:textId="77777777" w:rsidR="00387209" w:rsidRPr="00387209" w:rsidRDefault="00387209" w:rsidP="00387209">
            <w:pPr>
              <w:tabs>
                <w:tab w:val="decimal" w:pos="463"/>
              </w:tabs>
              <w:spacing w:line="40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3D86C740" w:rsidR="00387209" w:rsidRPr="00387209" w:rsidRDefault="00387209" w:rsidP="00387209">
            <w:pPr>
              <w:tabs>
                <w:tab w:val="decimal" w:pos="463"/>
              </w:tabs>
              <w:spacing w:line="400" w:lineRule="exact"/>
              <w:jc w:val="right"/>
              <w:rPr>
                <w:rFonts w:asciiTheme="majorBidi" w:hAnsiTheme="majorBidi" w:cstheme="majorBidi"/>
                <w:cs/>
              </w:rPr>
            </w:pPr>
            <w:r w:rsidRPr="00387209">
              <w:rPr>
                <w:rFonts w:ascii="Angsana New" w:hAnsi="Angsana New" w:cs="Angsana New"/>
              </w:rPr>
              <w:t>11,046</w:t>
            </w:r>
          </w:p>
        </w:tc>
        <w:tc>
          <w:tcPr>
            <w:tcW w:w="142" w:type="dxa"/>
          </w:tcPr>
          <w:p w14:paraId="54346F54" w14:textId="77777777" w:rsidR="00387209" w:rsidRPr="00387209" w:rsidRDefault="00387209" w:rsidP="00387209">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1FE76291" w:rsidR="00387209" w:rsidRPr="00387209" w:rsidRDefault="00387209" w:rsidP="00387209">
            <w:pPr>
              <w:tabs>
                <w:tab w:val="decimal" w:pos="463"/>
              </w:tabs>
              <w:spacing w:line="400" w:lineRule="exact"/>
              <w:jc w:val="right"/>
              <w:rPr>
                <w:rFonts w:asciiTheme="majorBidi" w:hAnsiTheme="majorBidi" w:cstheme="majorBidi"/>
                <w:cs/>
              </w:rPr>
            </w:pPr>
            <w:r w:rsidRPr="00CF0CC2">
              <w:rPr>
                <w:rFonts w:ascii="Angsana New" w:hAnsi="Angsana New" w:cs="Angsana New"/>
                <w:color w:val="000000" w:themeColor="text1"/>
                <w:cs/>
              </w:rPr>
              <w:t>9</w:t>
            </w:r>
            <w:r w:rsidRPr="00CF0CC2">
              <w:rPr>
                <w:rFonts w:ascii="Angsana New" w:hAnsi="Angsana New" w:cs="Angsana New"/>
                <w:color w:val="000000" w:themeColor="text1"/>
              </w:rPr>
              <w:t>,</w:t>
            </w:r>
            <w:r w:rsidRPr="00CF0CC2">
              <w:rPr>
                <w:rFonts w:ascii="Angsana New" w:hAnsi="Angsana New" w:cs="Angsana New"/>
                <w:color w:val="000000" w:themeColor="text1"/>
                <w:cs/>
              </w:rPr>
              <w:t>119</w:t>
            </w:r>
          </w:p>
        </w:tc>
        <w:tc>
          <w:tcPr>
            <w:tcW w:w="141" w:type="dxa"/>
          </w:tcPr>
          <w:p w14:paraId="5EE8224A" w14:textId="77777777" w:rsidR="00387209" w:rsidRPr="00387209" w:rsidRDefault="00387209" w:rsidP="00387209">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242275FB" w:rsidR="00387209" w:rsidRPr="00CB176A" w:rsidRDefault="00387209" w:rsidP="00387209">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bl>
    <w:p w14:paraId="055E85C5" w14:textId="77777777" w:rsidR="009D7EB8" w:rsidRPr="00CB176A" w:rsidRDefault="009D7EB8" w:rsidP="00BC59DF">
      <w:pPr>
        <w:tabs>
          <w:tab w:val="left" w:pos="284"/>
        </w:tabs>
        <w:spacing w:line="460" w:lineRule="exact"/>
        <w:jc w:val="thaiDistribute"/>
        <w:rPr>
          <w:rFonts w:asciiTheme="majorBidi" w:hAnsiTheme="majorBidi" w:cstheme="majorBidi"/>
          <w:b/>
          <w:bCs/>
          <w:sz w:val="32"/>
          <w:szCs w:val="32"/>
        </w:rPr>
      </w:pPr>
    </w:p>
    <w:p w14:paraId="77603CD1" w14:textId="706F7D99" w:rsidR="003E37A1" w:rsidRPr="00387209" w:rsidRDefault="00333138" w:rsidP="00D35A60">
      <w:pPr>
        <w:tabs>
          <w:tab w:val="left" w:pos="284"/>
        </w:tabs>
        <w:spacing w:line="440" w:lineRule="exact"/>
        <w:jc w:val="thaiDistribute"/>
        <w:rPr>
          <w:rFonts w:asciiTheme="majorBidi" w:hAnsiTheme="majorBidi" w:cstheme="majorBidi"/>
          <w:b/>
          <w:bCs/>
          <w:sz w:val="32"/>
          <w:szCs w:val="32"/>
        </w:rPr>
      </w:pPr>
      <w:r w:rsidRPr="00387209">
        <w:rPr>
          <w:rFonts w:asciiTheme="majorBidi" w:hAnsiTheme="majorBidi" w:cstheme="majorBidi"/>
          <w:b/>
          <w:bCs/>
          <w:sz w:val="32"/>
          <w:szCs w:val="32"/>
        </w:rPr>
        <w:t>7</w:t>
      </w:r>
      <w:r w:rsidR="003E37A1" w:rsidRPr="00387209">
        <w:rPr>
          <w:rFonts w:asciiTheme="majorBidi" w:hAnsiTheme="majorBidi" w:cstheme="majorBidi"/>
          <w:b/>
          <w:bCs/>
          <w:sz w:val="32"/>
          <w:szCs w:val="32"/>
        </w:rPr>
        <w:t>.</w:t>
      </w:r>
      <w:r w:rsidR="003E37A1" w:rsidRPr="00387209">
        <w:rPr>
          <w:rFonts w:asciiTheme="majorBidi" w:hAnsiTheme="majorBidi" w:cstheme="majorBidi"/>
          <w:b/>
          <w:bCs/>
          <w:sz w:val="32"/>
          <w:szCs w:val="32"/>
        </w:rPr>
        <w:tab/>
        <w:t>RESTRICTED BANK DEPOSITS</w:t>
      </w:r>
    </w:p>
    <w:p w14:paraId="53AAF333" w14:textId="77777777" w:rsidR="005651E9" w:rsidRPr="00387209" w:rsidRDefault="005651E9" w:rsidP="005651E9">
      <w:pPr>
        <w:spacing w:line="440" w:lineRule="exact"/>
        <w:ind w:left="284" w:firstLine="609"/>
        <w:rPr>
          <w:rFonts w:asciiTheme="majorBidi" w:hAnsiTheme="majorBidi" w:cstheme="majorBidi"/>
          <w:spacing w:val="-4"/>
          <w:sz w:val="32"/>
          <w:szCs w:val="32"/>
        </w:rPr>
      </w:pPr>
      <w:r w:rsidRPr="00387209">
        <w:rPr>
          <w:rFonts w:asciiTheme="majorBidi" w:hAnsiTheme="majorBidi" w:cstheme="majorBidi"/>
          <w:spacing w:val="-4"/>
          <w:sz w:val="32"/>
          <w:szCs w:val="32"/>
        </w:rPr>
        <w:t xml:space="preserve">Restricted bank deposits are saving deposit and fixed deposit of the Company are pledged with the </w:t>
      </w:r>
    </w:p>
    <w:p w14:paraId="6040DE2A" w14:textId="77777777" w:rsidR="005651E9" w:rsidRPr="00387209" w:rsidRDefault="005651E9" w:rsidP="005651E9">
      <w:pPr>
        <w:spacing w:line="440" w:lineRule="exact"/>
        <w:ind w:left="284"/>
        <w:rPr>
          <w:rFonts w:asciiTheme="majorBidi" w:hAnsiTheme="majorBidi" w:cstheme="majorBidi"/>
          <w:spacing w:val="-4"/>
          <w:sz w:val="32"/>
          <w:szCs w:val="32"/>
        </w:rPr>
      </w:pPr>
      <w:r w:rsidRPr="00387209">
        <w:rPr>
          <w:rFonts w:asciiTheme="majorBidi" w:hAnsiTheme="majorBidi" w:cstheme="majorBidi"/>
          <w:spacing w:val="-4"/>
          <w:sz w:val="32"/>
          <w:szCs w:val="32"/>
        </w:rPr>
        <w:t xml:space="preserve">banks to secure a partial amount of credit facilities on bank guarantees and its subsidiary which are pledged </w:t>
      </w:r>
    </w:p>
    <w:p w14:paraId="420A08A0" w14:textId="3397EE04" w:rsidR="003E37A1" w:rsidRPr="00CB176A" w:rsidRDefault="005651E9" w:rsidP="005651E9">
      <w:pPr>
        <w:spacing w:line="440" w:lineRule="exact"/>
        <w:ind w:left="294"/>
        <w:rPr>
          <w:rFonts w:asciiTheme="majorBidi" w:hAnsiTheme="majorBidi" w:cstheme="majorBidi"/>
          <w:spacing w:val="-4"/>
          <w:sz w:val="32"/>
          <w:szCs w:val="32"/>
        </w:rPr>
      </w:pPr>
      <w:r w:rsidRPr="00387209">
        <w:rPr>
          <w:rFonts w:asciiTheme="majorBidi" w:hAnsiTheme="majorBidi" w:cstheme="majorBidi"/>
          <w:spacing w:val="-4"/>
          <w:sz w:val="32"/>
          <w:szCs w:val="32"/>
        </w:rPr>
        <w:t>with the banks to secure of credit facilities.</w:t>
      </w:r>
    </w:p>
    <w:p w14:paraId="7C321145" w14:textId="77777777" w:rsidR="00D61CB9" w:rsidRDefault="00D61CB9" w:rsidP="00D54A1A">
      <w:pPr>
        <w:tabs>
          <w:tab w:val="left" w:pos="284"/>
        </w:tabs>
        <w:spacing w:line="460" w:lineRule="exact"/>
        <w:jc w:val="center"/>
        <w:rPr>
          <w:rFonts w:asciiTheme="majorBidi" w:hAnsiTheme="majorBidi" w:cstheme="majorBidi"/>
          <w:b/>
          <w:bCs/>
          <w:sz w:val="32"/>
          <w:szCs w:val="32"/>
        </w:rPr>
      </w:pPr>
    </w:p>
    <w:p w14:paraId="1DF93089" w14:textId="77777777" w:rsidR="00D54A1A" w:rsidRDefault="00D54A1A" w:rsidP="00970D21">
      <w:pPr>
        <w:tabs>
          <w:tab w:val="left" w:pos="284"/>
        </w:tabs>
        <w:spacing w:line="460" w:lineRule="exact"/>
        <w:rPr>
          <w:rFonts w:asciiTheme="majorBidi" w:hAnsiTheme="majorBidi" w:cstheme="majorBidi"/>
          <w:b/>
          <w:bCs/>
          <w:sz w:val="32"/>
          <w:szCs w:val="32"/>
        </w:rPr>
      </w:pPr>
    </w:p>
    <w:p w14:paraId="48AE740E" w14:textId="77777777" w:rsidR="00D54A1A" w:rsidRPr="00387209" w:rsidRDefault="00D54A1A" w:rsidP="00D54A1A">
      <w:pPr>
        <w:tabs>
          <w:tab w:val="left" w:pos="284"/>
        </w:tabs>
        <w:spacing w:line="240" w:lineRule="atLeast"/>
        <w:jc w:val="thaiDistribute"/>
        <w:rPr>
          <w:rFonts w:asciiTheme="majorBidi" w:hAnsiTheme="majorBidi" w:cstheme="majorBidi"/>
          <w:b/>
          <w:bCs/>
          <w:sz w:val="32"/>
          <w:szCs w:val="32"/>
        </w:rPr>
      </w:pPr>
      <w:r w:rsidRPr="00387209">
        <w:rPr>
          <w:rFonts w:asciiTheme="majorBidi" w:hAnsiTheme="majorBidi" w:cstheme="majorBidi"/>
          <w:b/>
          <w:bCs/>
          <w:sz w:val="32"/>
          <w:szCs w:val="32"/>
        </w:rPr>
        <w:t>8.</w:t>
      </w:r>
      <w:r w:rsidRPr="00387209">
        <w:rPr>
          <w:rFonts w:asciiTheme="majorBidi" w:hAnsiTheme="majorBidi" w:cstheme="majorBidi"/>
          <w:b/>
          <w:bCs/>
          <w:sz w:val="32"/>
          <w:szCs w:val="32"/>
        </w:rPr>
        <w:tab/>
        <w:t xml:space="preserve">ASSETS FOR LEASES </w:t>
      </w:r>
    </w:p>
    <w:p w14:paraId="67A724EF" w14:textId="569B8BD3" w:rsidR="00D54A1A" w:rsidRPr="00387209" w:rsidRDefault="00D54A1A" w:rsidP="00413F1F">
      <w:pPr>
        <w:spacing w:line="36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assets for leases account for the </w:t>
      </w:r>
      <w:r w:rsidR="00413F1F">
        <w:rPr>
          <w:rFonts w:asciiTheme="majorBidi" w:hAnsiTheme="majorBidi" w:cstheme="majorBidi"/>
          <w:spacing w:val="-4"/>
          <w:sz w:val="32"/>
          <w:szCs w:val="32"/>
        </w:rPr>
        <w:t>three</w:t>
      </w:r>
      <w:r w:rsidRPr="00387209">
        <w:rPr>
          <w:rFonts w:asciiTheme="majorBidi" w:hAnsiTheme="majorBidi" w:cstheme="majorBidi"/>
          <w:spacing w:val="-4"/>
          <w:sz w:val="32"/>
          <w:szCs w:val="32"/>
        </w:rPr>
        <w:t xml:space="preserve">-month period ended </w:t>
      </w:r>
      <w:r w:rsidR="00387209">
        <w:rPr>
          <w:rFonts w:asciiTheme="majorBidi" w:hAnsiTheme="majorBidi" w:cstheme="majorBidi"/>
          <w:spacing w:val="-4"/>
          <w:sz w:val="32"/>
          <w:szCs w:val="32"/>
        </w:rPr>
        <w:t>March</w:t>
      </w:r>
      <w:r w:rsidRPr="00387209">
        <w:rPr>
          <w:rFonts w:asciiTheme="majorBidi" w:hAnsiTheme="majorBidi" w:cstheme="majorBidi"/>
          <w:spacing w:val="-4"/>
          <w:sz w:val="32"/>
          <w:szCs w:val="32"/>
        </w:rPr>
        <w:t xml:space="preserve"> 3</w:t>
      </w:r>
      <w:r w:rsidR="00387209">
        <w:rPr>
          <w:rFonts w:asciiTheme="majorBidi" w:hAnsiTheme="majorBidi" w:cstheme="majorBidi"/>
          <w:spacing w:val="-4"/>
          <w:sz w:val="32"/>
          <w:szCs w:val="32"/>
        </w:rPr>
        <w:t>1</w:t>
      </w:r>
      <w:r w:rsidRPr="00387209">
        <w:rPr>
          <w:rFonts w:asciiTheme="majorBidi" w:hAnsiTheme="majorBidi" w:cstheme="majorBidi"/>
          <w:spacing w:val="-4"/>
          <w:sz w:val="32"/>
          <w:szCs w:val="32"/>
        </w:rPr>
        <w:t>, 202</w:t>
      </w:r>
      <w:r w:rsidR="00413F1F">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D54A1A" w14:paraId="1220BC53" w14:textId="77777777" w:rsidTr="00CF1720">
        <w:tc>
          <w:tcPr>
            <w:tcW w:w="6379" w:type="dxa"/>
          </w:tcPr>
          <w:p w14:paraId="131A921F" w14:textId="77777777" w:rsidR="00D54A1A" w:rsidRPr="00387209" w:rsidRDefault="00D54A1A" w:rsidP="00CF1720">
            <w:pPr>
              <w:spacing w:line="40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387209" w:rsidRDefault="00D54A1A" w:rsidP="00CF1720">
            <w:pPr>
              <w:pStyle w:val="a9"/>
              <w:ind w:left="-108"/>
              <w:jc w:val="center"/>
              <w:rPr>
                <w:rFonts w:ascii="Angsana New" w:hAnsi="Angsana New"/>
              </w:rPr>
            </w:pPr>
            <w:r w:rsidRPr="00387209">
              <w:rPr>
                <w:rFonts w:ascii="Angsana New" w:hAnsi="Angsana New"/>
              </w:rPr>
              <w:t>Thousand Baht</w:t>
            </w:r>
          </w:p>
        </w:tc>
      </w:tr>
      <w:tr w:rsidR="00D54A1A" w:rsidRPr="00A4367F" w14:paraId="0EA6A1F0" w14:textId="77777777" w:rsidTr="00CF1720">
        <w:tc>
          <w:tcPr>
            <w:tcW w:w="6379" w:type="dxa"/>
          </w:tcPr>
          <w:p w14:paraId="0CE56597" w14:textId="77777777" w:rsidR="00D54A1A" w:rsidRPr="00387209" w:rsidRDefault="00D54A1A" w:rsidP="00CF1720">
            <w:pPr>
              <w:spacing w:line="40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387209" w:rsidRDefault="00D54A1A" w:rsidP="00970D21">
            <w:pPr>
              <w:pStyle w:val="a9"/>
              <w:spacing w:line="360" w:lineRule="exact"/>
              <w:ind w:left="-108" w:right="-57"/>
              <w:jc w:val="center"/>
              <w:rPr>
                <w:rFonts w:ascii="Angsana New" w:hAnsi="Angsana New" w:cs="Angsana New"/>
              </w:rPr>
            </w:pPr>
            <w:r w:rsidRPr="00387209">
              <w:rPr>
                <w:rFonts w:ascii="Angsana New" w:hAnsi="Angsana New"/>
              </w:rPr>
              <w:t>Consolidated/</w:t>
            </w:r>
            <w:r w:rsidRPr="00387209">
              <w:rPr>
                <w:rFonts w:ascii="Angsana New" w:hAnsi="Angsana New" w:cs="Angsana New"/>
              </w:rPr>
              <w:t>The Company Only</w:t>
            </w:r>
          </w:p>
        </w:tc>
      </w:tr>
      <w:tr w:rsidR="00D54A1A" w:rsidRPr="00A4367F" w14:paraId="26A58398" w14:textId="77777777" w:rsidTr="00CF1720">
        <w:tc>
          <w:tcPr>
            <w:tcW w:w="6379" w:type="dxa"/>
          </w:tcPr>
          <w:p w14:paraId="299F3693" w14:textId="77777777" w:rsidR="00D54A1A" w:rsidRPr="00387209" w:rsidRDefault="00D54A1A" w:rsidP="00CF1720">
            <w:pPr>
              <w:spacing w:line="400" w:lineRule="exact"/>
              <w:ind w:left="-113"/>
              <w:jc w:val="both"/>
              <w:rPr>
                <w:rFonts w:ascii="Angsana New" w:hAnsi="Angsana New"/>
                <w:bCs/>
                <w:sz w:val="32"/>
                <w:szCs w:val="32"/>
              </w:rPr>
            </w:pPr>
            <w:r w:rsidRPr="00387209">
              <w:rPr>
                <w:rFonts w:ascii="Angsana New" w:hAnsi="Angsana New"/>
                <w:b/>
                <w:sz w:val="32"/>
                <w:szCs w:val="32"/>
              </w:rPr>
              <w:t>At cost</w:t>
            </w:r>
          </w:p>
        </w:tc>
        <w:tc>
          <w:tcPr>
            <w:tcW w:w="2012" w:type="dxa"/>
            <w:tcBorders>
              <w:top w:val="single" w:sz="6" w:space="0" w:color="auto"/>
            </w:tcBorders>
          </w:tcPr>
          <w:p w14:paraId="5BFD7CB1" w14:textId="77777777" w:rsidR="00D54A1A" w:rsidRPr="00A4367F" w:rsidRDefault="00D54A1A" w:rsidP="00CF1720">
            <w:pPr>
              <w:spacing w:line="400" w:lineRule="exact"/>
              <w:jc w:val="right"/>
              <w:rPr>
                <w:rFonts w:ascii="Angsana New" w:hAnsi="Angsana New"/>
                <w:bCs/>
                <w:sz w:val="32"/>
                <w:szCs w:val="32"/>
              </w:rPr>
            </w:pPr>
          </w:p>
        </w:tc>
      </w:tr>
      <w:tr w:rsidR="00D54A1A" w:rsidRPr="00A4367F" w14:paraId="2DDE87C5" w14:textId="77777777" w:rsidTr="00CF1720">
        <w:tc>
          <w:tcPr>
            <w:tcW w:w="6379" w:type="dxa"/>
          </w:tcPr>
          <w:p w14:paraId="36B62A46" w14:textId="423AAE99" w:rsidR="00D54A1A" w:rsidRPr="00387209" w:rsidRDefault="00D54A1A" w:rsidP="00CF1720">
            <w:pPr>
              <w:spacing w:line="400" w:lineRule="exact"/>
              <w:ind w:left="-113"/>
              <w:jc w:val="both"/>
              <w:rPr>
                <w:rFonts w:ascii="Angsana New" w:hAnsi="Angsana New"/>
                <w:sz w:val="32"/>
                <w:szCs w:val="32"/>
                <w:cs/>
              </w:rPr>
            </w:pPr>
            <w:r w:rsidRPr="00387209">
              <w:rPr>
                <w:rFonts w:ascii="Angsana New" w:hAnsi="Angsana New"/>
                <w:sz w:val="32"/>
                <w:szCs w:val="32"/>
              </w:rPr>
              <w:t>Balance as at December 31, 202</w:t>
            </w:r>
            <w:r w:rsidRPr="00387209">
              <w:rPr>
                <w:rFonts w:ascii="Angsana New" w:hAnsi="Angsana New" w:hint="cs"/>
                <w:sz w:val="32"/>
                <w:szCs w:val="32"/>
                <w:cs/>
              </w:rPr>
              <w:t>3</w:t>
            </w:r>
          </w:p>
        </w:tc>
        <w:tc>
          <w:tcPr>
            <w:tcW w:w="2012" w:type="dxa"/>
            <w:shd w:val="clear" w:color="auto" w:fill="auto"/>
          </w:tcPr>
          <w:p w14:paraId="058080EC" w14:textId="0E73DEA8" w:rsidR="00D54A1A" w:rsidRPr="00A4367F" w:rsidRDefault="00387209" w:rsidP="00D54A1A">
            <w:pPr>
              <w:spacing w:line="400" w:lineRule="exact"/>
              <w:jc w:val="right"/>
              <w:rPr>
                <w:rFonts w:asciiTheme="majorBidi" w:hAnsiTheme="majorBidi" w:cstheme="majorBidi"/>
                <w:sz w:val="32"/>
                <w:szCs w:val="32"/>
                <w:cs/>
              </w:rPr>
            </w:pPr>
            <w:r w:rsidRPr="00A534F5">
              <w:rPr>
                <w:rFonts w:ascii="Angsana New" w:hAnsi="Angsana New" w:cs="Angsana New"/>
                <w:color w:val="000000" w:themeColor="text1"/>
                <w:sz w:val="32"/>
                <w:szCs w:val="32"/>
              </w:rPr>
              <w:t>606,488</w:t>
            </w:r>
          </w:p>
        </w:tc>
      </w:tr>
      <w:tr w:rsidR="00D54A1A" w:rsidRPr="00A4367F" w14:paraId="34EAC81B" w14:textId="77777777" w:rsidTr="00AB155A">
        <w:tc>
          <w:tcPr>
            <w:tcW w:w="6379" w:type="dxa"/>
          </w:tcPr>
          <w:p w14:paraId="4D0B6695" w14:textId="77777777" w:rsidR="00D54A1A" w:rsidRPr="00387209" w:rsidRDefault="00D54A1A" w:rsidP="00CF1720">
            <w:pPr>
              <w:spacing w:line="400" w:lineRule="exact"/>
              <w:ind w:left="-113"/>
              <w:jc w:val="both"/>
              <w:rPr>
                <w:rFonts w:ascii="Angsana New" w:hAnsi="Angsana New"/>
                <w:sz w:val="32"/>
                <w:szCs w:val="32"/>
                <w:cs/>
              </w:rPr>
            </w:pPr>
            <w:r w:rsidRPr="00387209">
              <w:rPr>
                <w:rFonts w:ascii="Angsana New" w:hAnsi="Angsana New"/>
                <w:sz w:val="32"/>
                <w:szCs w:val="32"/>
              </w:rPr>
              <w:t>Acquisitions during the period</w:t>
            </w:r>
          </w:p>
        </w:tc>
        <w:tc>
          <w:tcPr>
            <w:tcW w:w="2012" w:type="dxa"/>
            <w:shd w:val="clear" w:color="auto" w:fill="auto"/>
          </w:tcPr>
          <w:p w14:paraId="496B500C" w14:textId="1A8277AC" w:rsidR="00D54A1A" w:rsidRPr="00D54A1A" w:rsidRDefault="00387209" w:rsidP="00387209">
            <w:pPr>
              <w:spacing w:line="400" w:lineRule="exact"/>
              <w:ind w:right="201"/>
              <w:jc w:val="right"/>
              <w:rPr>
                <w:rFonts w:ascii="Angsana New" w:hAnsi="Angsana New"/>
                <w:sz w:val="32"/>
                <w:szCs w:val="32"/>
                <w:highlight w:val="yellow"/>
              </w:rPr>
            </w:pPr>
            <w:r w:rsidRPr="00A534F5">
              <w:t>-</w:t>
            </w:r>
          </w:p>
        </w:tc>
      </w:tr>
      <w:tr w:rsidR="00387209" w:rsidRPr="00A4367F" w14:paraId="6162830E" w14:textId="77777777" w:rsidTr="00AB155A">
        <w:tc>
          <w:tcPr>
            <w:tcW w:w="6379" w:type="dxa"/>
          </w:tcPr>
          <w:p w14:paraId="2E0B954B" w14:textId="77777777" w:rsidR="00387209" w:rsidRPr="00387209" w:rsidRDefault="00387209" w:rsidP="00387209">
            <w:pPr>
              <w:spacing w:line="400" w:lineRule="exact"/>
              <w:ind w:left="-113"/>
              <w:jc w:val="both"/>
              <w:rPr>
                <w:rFonts w:ascii="Angsana New" w:hAnsi="Angsana New"/>
                <w:sz w:val="32"/>
                <w:szCs w:val="32"/>
                <w:cs/>
              </w:rPr>
            </w:pPr>
            <w:r w:rsidRPr="00387209">
              <w:rPr>
                <w:rFonts w:ascii="Angsana New" w:hAnsi="Angsana New"/>
                <w:sz w:val="32"/>
                <w:szCs w:val="32"/>
              </w:rPr>
              <w:t>Depreciation for the period</w:t>
            </w:r>
          </w:p>
        </w:tc>
        <w:tc>
          <w:tcPr>
            <w:tcW w:w="2012" w:type="dxa"/>
            <w:tcBorders>
              <w:bottom w:val="single" w:sz="6" w:space="0" w:color="auto"/>
            </w:tcBorders>
            <w:shd w:val="clear" w:color="auto" w:fill="auto"/>
          </w:tcPr>
          <w:p w14:paraId="0D6B1DCA" w14:textId="432C2991" w:rsidR="00387209" w:rsidRPr="00D54A1A" w:rsidRDefault="00387209" w:rsidP="00387209">
            <w:pPr>
              <w:spacing w:line="400" w:lineRule="exact"/>
              <w:ind w:right="-53"/>
              <w:jc w:val="right"/>
              <w:rPr>
                <w:sz w:val="32"/>
                <w:szCs w:val="32"/>
                <w:highlight w:val="yellow"/>
              </w:rPr>
            </w:pPr>
            <w:r w:rsidRPr="00A534F5">
              <w:rPr>
                <w:rFonts w:ascii="Angsana New" w:hAnsi="Angsana New" w:cs="Angsana New"/>
                <w:color w:val="000000" w:themeColor="text1"/>
                <w:sz w:val="32"/>
                <w:szCs w:val="32"/>
              </w:rPr>
              <w:t>(37,18</w:t>
            </w:r>
            <w:r w:rsidRPr="00A534F5">
              <w:rPr>
                <w:rFonts w:ascii="Angsana New" w:hAnsi="Angsana New" w:cs="Angsana New" w:hint="cs"/>
                <w:color w:val="000000" w:themeColor="text1"/>
                <w:sz w:val="32"/>
                <w:szCs w:val="32"/>
                <w:cs/>
              </w:rPr>
              <w:t>9</w:t>
            </w:r>
            <w:r w:rsidRPr="00A534F5">
              <w:rPr>
                <w:rFonts w:ascii="Angsana New" w:hAnsi="Angsana New" w:cs="Angsana New"/>
                <w:color w:val="000000" w:themeColor="text1"/>
                <w:sz w:val="32"/>
                <w:szCs w:val="32"/>
              </w:rPr>
              <w:t>)</w:t>
            </w:r>
          </w:p>
        </w:tc>
      </w:tr>
      <w:tr w:rsidR="00387209" w:rsidRPr="00A4367F" w14:paraId="3FA6A824" w14:textId="77777777" w:rsidTr="00AB155A">
        <w:tc>
          <w:tcPr>
            <w:tcW w:w="6379" w:type="dxa"/>
          </w:tcPr>
          <w:p w14:paraId="1B4AA487" w14:textId="7F65D512" w:rsidR="00387209" w:rsidRPr="00387209" w:rsidRDefault="00387209" w:rsidP="00387209">
            <w:pPr>
              <w:spacing w:line="400" w:lineRule="exact"/>
              <w:ind w:left="-113"/>
              <w:jc w:val="both"/>
              <w:rPr>
                <w:rFonts w:ascii="Angsana New" w:hAnsi="Angsana New"/>
                <w:sz w:val="32"/>
                <w:szCs w:val="32"/>
                <w:cs/>
              </w:rPr>
            </w:pPr>
            <w:r w:rsidRPr="00387209">
              <w:rPr>
                <w:rFonts w:ascii="Angsana New" w:hAnsi="Angsana New"/>
                <w:sz w:val="32"/>
                <w:szCs w:val="32"/>
              </w:rPr>
              <w:t>Balance as at March 31, 2024</w:t>
            </w:r>
          </w:p>
        </w:tc>
        <w:tc>
          <w:tcPr>
            <w:tcW w:w="2012" w:type="dxa"/>
            <w:tcBorders>
              <w:top w:val="single" w:sz="6" w:space="0" w:color="auto"/>
              <w:bottom w:val="double" w:sz="6" w:space="0" w:color="auto"/>
            </w:tcBorders>
            <w:shd w:val="clear" w:color="auto" w:fill="auto"/>
          </w:tcPr>
          <w:p w14:paraId="19968CDD" w14:textId="04E1EDED" w:rsidR="00387209" w:rsidRPr="00D54A1A" w:rsidRDefault="00387209" w:rsidP="00387209">
            <w:pPr>
              <w:spacing w:line="400" w:lineRule="exact"/>
              <w:jc w:val="right"/>
              <w:rPr>
                <w:sz w:val="32"/>
                <w:szCs w:val="32"/>
                <w:highlight w:val="yellow"/>
                <w:cs/>
              </w:rPr>
            </w:pPr>
            <w:r w:rsidRPr="00A534F5">
              <w:rPr>
                <w:rFonts w:ascii="Angsana New" w:hAnsi="Angsana New" w:cs="Angsana New"/>
                <w:color w:val="000000" w:themeColor="text1"/>
                <w:sz w:val="32"/>
                <w:szCs w:val="32"/>
              </w:rPr>
              <w:t>569,</w:t>
            </w:r>
            <w:r w:rsidRPr="00A534F5">
              <w:rPr>
                <w:rFonts w:ascii="Angsana New" w:hAnsi="Angsana New" w:cs="Angsana New" w:hint="cs"/>
                <w:color w:val="000000" w:themeColor="text1"/>
                <w:sz w:val="32"/>
                <w:szCs w:val="32"/>
                <w:cs/>
              </w:rPr>
              <w:t>299</w:t>
            </w:r>
          </w:p>
        </w:tc>
      </w:tr>
    </w:tbl>
    <w:p w14:paraId="518FC237" w14:textId="77777777" w:rsidR="00D54A1A" w:rsidRPr="00970D21" w:rsidRDefault="00D54A1A" w:rsidP="00D54A1A">
      <w:pPr>
        <w:pStyle w:val="31"/>
        <w:tabs>
          <w:tab w:val="left" w:pos="851"/>
        </w:tabs>
        <w:spacing w:line="240" w:lineRule="atLeast"/>
        <w:ind w:left="288"/>
        <w:rPr>
          <w:rFonts w:ascii="Angsana New" w:hAnsi="Angsana New" w:cs="Angsana New"/>
          <w:sz w:val="16"/>
          <w:szCs w:val="16"/>
        </w:rPr>
      </w:pPr>
    </w:p>
    <w:p w14:paraId="461E1F38" w14:textId="661D03EF" w:rsidR="00D54A1A" w:rsidRPr="00387209" w:rsidRDefault="00D54A1A" w:rsidP="00970D21">
      <w:pPr>
        <w:spacing w:line="360" w:lineRule="exact"/>
        <w:ind w:left="284" w:firstLine="607"/>
        <w:rPr>
          <w:rFonts w:asciiTheme="majorBidi" w:hAnsiTheme="majorBidi" w:cstheme="majorBidi"/>
          <w:spacing w:val="-4"/>
          <w:sz w:val="32"/>
          <w:szCs w:val="32"/>
        </w:rPr>
      </w:pPr>
      <w:r w:rsidRPr="00387209">
        <w:rPr>
          <w:rFonts w:asciiTheme="majorBidi" w:hAnsiTheme="majorBidi" w:cstheme="majorBidi"/>
          <w:spacing w:val="-4"/>
          <w:sz w:val="32"/>
          <w:szCs w:val="32"/>
        </w:rPr>
        <w:t>As at March 31, 2024, the Company has minimum amounts on car leases under uncancelled operating lease agreements, presented by amounting in contracts as follow :-</w:t>
      </w:r>
    </w:p>
    <w:p w14:paraId="359FA5F5" w14:textId="77777777" w:rsidR="00D54A1A" w:rsidRPr="00970D21" w:rsidRDefault="00D54A1A" w:rsidP="00970D21">
      <w:pPr>
        <w:tabs>
          <w:tab w:val="left" w:pos="284"/>
        </w:tabs>
        <w:spacing w:line="340" w:lineRule="exact"/>
        <w:jc w:val="center"/>
        <w:rPr>
          <w:rFonts w:asciiTheme="majorBidi" w:hAnsiTheme="majorBidi" w:cstheme="majorBidi"/>
          <w:b/>
          <w:bCs/>
          <w:sz w:val="16"/>
          <w:szCs w:val="16"/>
        </w:rPr>
      </w:pPr>
    </w:p>
    <w:tbl>
      <w:tblPr>
        <w:tblW w:w="8391" w:type="dxa"/>
        <w:tblInd w:w="851" w:type="dxa"/>
        <w:tblLayout w:type="fixed"/>
        <w:tblLook w:val="0000" w:firstRow="0" w:lastRow="0" w:firstColumn="0" w:lastColumn="0" w:noHBand="0" w:noVBand="0"/>
      </w:tblPr>
      <w:tblGrid>
        <w:gridCol w:w="6379"/>
        <w:gridCol w:w="2012"/>
      </w:tblGrid>
      <w:tr w:rsidR="00D54A1A" w:rsidRPr="00A4367F" w14:paraId="63B31F6F" w14:textId="77777777" w:rsidTr="00CF1720">
        <w:tc>
          <w:tcPr>
            <w:tcW w:w="6379" w:type="dxa"/>
          </w:tcPr>
          <w:p w14:paraId="5FA8BB3C" w14:textId="77777777" w:rsidR="00D54A1A" w:rsidRPr="00387209" w:rsidRDefault="00D54A1A" w:rsidP="00CF1720">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387209" w:rsidRDefault="00D54A1A" w:rsidP="00CF1720">
            <w:pPr>
              <w:pStyle w:val="a9"/>
              <w:spacing w:line="380" w:lineRule="exact"/>
              <w:ind w:left="-108"/>
              <w:jc w:val="center"/>
              <w:rPr>
                <w:rFonts w:ascii="Angsana New" w:hAnsi="Angsana New" w:cs="Angsana New"/>
              </w:rPr>
            </w:pPr>
            <w:r w:rsidRPr="00387209">
              <w:rPr>
                <w:rFonts w:ascii="Angsana New" w:hAnsi="Angsana New" w:cs="Angsana New"/>
              </w:rPr>
              <w:t>Thousand Baht</w:t>
            </w:r>
          </w:p>
        </w:tc>
      </w:tr>
      <w:tr w:rsidR="00D54A1A" w:rsidRPr="00A4367F" w14:paraId="58AC8D25" w14:textId="77777777" w:rsidTr="00CF1720">
        <w:tc>
          <w:tcPr>
            <w:tcW w:w="6379" w:type="dxa"/>
          </w:tcPr>
          <w:p w14:paraId="69C9DE7B" w14:textId="77777777" w:rsidR="00D54A1A" w:rsidRPr="00387209" w:rsidRDefault="00D54A1A" w:rsidP="00CF1720">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387209" w:rsidRDefault="00D54A1A" w:rsidP="00970D21">
            <w:pPr>
              <w:pStyle w:val="a9"/>
              <w:spacing w:line="340" w:lineRule="exact"/>
              <w:ind w:left="-108" w:right="-57"/>
              <w:jc w:val="center"/>
              <w:rPr>
                <w:rFonts w:ascii="Angsana New" w:hAnsi="Angsana New" w:cs="Angsana New"/>
              </w:rPr>
            </w:pPr>
            <w:r w:rsidRPr="00387209">
              <w:rPr>
                <w:rFonts w:ascii="Angsana New" w:hAnsi="Angsana New" w:cs="Angsana New"/>
              </w:rPr>
              <w:t>Consolidated/ The Company Only</w:t>
            </w:r>
          </w:p>
        </w:tc>
      </w:tr>
      <w:tr w:rsidR="00D54A1A" w:rsidRPr="00A4367F" w14:paraId="4731ED06" w14:textId="77777777" w:rsidTr="00CF1720">
        <w:tc>
          <w:tcPr>
            <w:tcW w:w="6379" w:type="dxa"/>
          </w:tcPr>
          <w:p w14:paraId="6EAFBC2D" w14:textId="77777777" w:rsidR="00D54A1A" w:rsidRPr="00387209" w:rsidRDefault="00D54A1A" w:rsidP="00CF1720">
            <w:pPr>
              <w:spacing w:line="240" w:lineRule="atLeast"/>
              <w:ind w:left="-113"/>
              <w:jc w:val="both"/>
              <w:rPr>
                <w:rFonts w:ascii="Angsana New" w:hAnsi="Angsana New" w:cs="Angsana New"/>
                <w:bCs/>
                <w:sz w:val="32"/>
                <w:szCs w:val="32"/>
              </w:rPr>
            </w:pPr>
            <w:r w:rsidRPr="00387209">
              <w:rPr>
                <w:rFonts w:ascii="Angsana New" w:hAnsi="Angsana New" w:cs="Angsana New"/>
                <w:bCs/>
                <w:sz w:val="32"/>
                <w:szCs w:val="32"/>
              </w:rPr>
              <w:t>Under 1 year</w:t>
            </w:r>
          </w:p>
        </w:tc>
        <w:tc>
          <w:tcPr>
            <w:tcW w:w="2012" w:type="dxa"/>
            <w:tcBorders>
              <w:top w:val="single" w:sz="6" w:space="0" w:color="auto"/>
            </w:tcBorders>
            <w:shd w:val="clear" w:color="auto" w:fill="auto"/>
          </w:tcPr>
          <w:p w14:paraId="66D2FC9C" w14:textId="77777777" w:rsidR="00D54A1A" w:rsidRPr="00387209" w:rsidRDefault="00D54A1A" w:rsidP="00CF1720">
            <w:pPr>
              <w:spacing w:line="240" w:lineRule="atLeast"/>
              <w:jc w:val="right"/>
              <w:rPr>
                <w:rFonts w:ascii="Angsana New" w:hAnsi="Angsana New" w:cs="Angsana New"/>
                <w:bCs/>
                <w:sz w:val="32"/>
                <w:szCs w:val="32"/>
              </w:rPr>
            </w:pPr>
            <w:r w:rsidRPr="00387209">
              <w:rPr>
                <w:rFonts w:ascii="Angsana New" w:hAnsi="Angsana New" w:cs="Angsana New"/>
                <w:color w:val="000000" w:themeColor="text1"/>
                <w:sz w:val="32"/>
                <w:szCs w:val="32"/>
              </w:rPr>
              <w:t>169,400</w:t>
            </w:r>
          </w:p>
        </w:tc>
      </w:tr>
      <w:tr w:rsidR="00387209" w:rsidRPr="00A4367F" w14:paraId="7E6E7C61" w14:textId="77777777" w:rsidTr="00CF1720">
        <w:tc>
          <w:tcPr>
            <w:tcW w:w="6379" w:type="dxa"/>
          </w:tcPr>
          <w:p w14:paraId="615EDEC9" w14:textId="77777777" w:rsidR="00387209" w:rsidRPr="00387209" w:rsidRDefault="00387209" w:rsidP="00387209">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Over 1 year to 5 years</w:t>
            </w:r>
          </w:p>
        </w:tc>
        <w:tc>
          <w:tcPr>
            <w:tcW w:w="2012" w:type="dxa"/>
            <w:tcBorders>
              <w:bottom w:val="single" w:sz="6" w:space="0" w:color="auto"/>
            </w:tcBorders>
            <w:shd w:val="clear" w:color="auto" w:fill="auto"/>
          </w:tcPr>
          <w:p w14:paraId="0F95BC89" w14:textId="337A077F" w:rsidR="00387209" w:rsidRPr="00387209" w:rsidRDefault="00387209" w:rsidP="00387209">
            <w:pPr>
              <w:spacing w:line="240" w:lineRule="atLeast"/>
              <w:jc w:val="right"/>
              <w:rPr>
                <w:rFonts w:ascii="Angsana New" w:hAnsi="Angsana New" w:cs="Angsana New"/>
                <w:sz w:val="32"/>
                <w:szCs w:val="32"/>
                <w:cs/>
              </w:rPr>
            </w:pPr>
            <w:r w:rsidRPr="00387209">
              <w:rPr>
                <w:rFonts w:ascii="Angsana New" w:hAnsi="Angsana New" w:cs="Angsana New"/>
                <w:color w:val="000000" w:themeColor="text1"/>
                <w:sz w:val="32"/>
                <w:szCs w:val="32"/>
                <w:cs/>
              </w:rPr>
              <w:t>487</w:t>
            </w:r>
            <w:r w:rsidRPr="00387209">
              <w:rPr>
                <w:rFonts w:ascii="Angsana New" w:hAnsi="Angsana New" w:cs="Angsana New"/>
                <w:color w:val="000000" w:themeColor="text1"/>
                <w:sz w:val="32"/>
                <w:szCs w:val="32"/>
              </w:rPr>
              <w:t>,</w:t>
            </w:r>
            <w:r w:rsidRPr="00387209">
              <w:rPr>
                <w:rFonts w:ascii="Angsana New" w:hAnsi="Angsana New" w:cs="Angsana New"/>
                <w:color w:val="000000" w:themeColor="text1"/>
                <w:sz w:val="32"/>
                <w:szCs w:val="32"/>
                <w:cs/>
              </w:rPr>
              <w:t>449</w:t>
            </w:r>
          </w:p>
        </w:tc>
      </w:tr>
      <w:tr w:rsidR="00387209" w:rsidRPr="00A4367F" w14:paraId="36B58A60" w14:textId="77777777" w:rsidTr="00CF1720">
        <w:tc>
          <w:tcPr>
            <w:tcW w:w="6379" w:type="dxa"/>
          </w:tcPr>
          <w:p w14:paraId="6FA6804F" w14:textId="77777777" w:rsidR="00387209" w:rsidRPr="00387209" w:rsidRDefault="00387209" w:rsidP="00387209">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ab/>
              <w:t>Total</w:t>
            </w:r>
          </w:p>
        </w:tc>
        <w:tc>
          <w:tcPr>
            <w:tcW w:w="2012" w:type="dxa"/>
            <w:tcBorders>
              <w:top w:val="single" w:sz="6" w:space="0" w:color="auto"/>
              <w:bottom w:val="double" w:sz="6" w:space="0" w:color="auto"/>
            </w:tcBorders>
            <w:shd w:val="clear" w:color="auto" w:fill="auto"/>
          </w:tcPr>
          <w:p w14:paraId="61954644" w14:textId="69A3A175" w:rsidR="00387209" w:rsidRPr="00387209" w:rsidRDefault="00387209" w:rsidP="00387209">
            <w:pPr>
              <w:spacing w:line="240" w:lineRule="atLeast"/>
              <w:jc w:val="right"/>
              <w:rPr>
                <w:rFonts w:ascii="Angsana New" w:hAnsi="Angsana New" w:cs="Angsana New"/>
                <w:sz w:val="32"/>
                <w:szCs w:val="32"/>
              </w:rPr>
            </w:pPr>
            <w:r w:rsidRPr="00387209">
              <w:rPr>
                <w:rFonts w:ascii="Angsana New" w:hAnsi="Angsana New" w:cs="Angsana New"/>
                <w:color w:val="000000" w:themeColor="text1"/>
                <w:sz w:val="32"/>
                <w:szCs w:val="32"/>
                <w:cs/>
              </w:rPr>
              <w:t>656</w:t>
            </w:r>
            <w:r w:rsidRPr="00387209">
              <w:rPr>
                <w:rFonts w:ascii="Angsana New" w:hAnsi="Angsana New" w:cs="Angsana New"/>
                <w:color w:val="000000" w:themeColor="text1"/>
                <w:sz w:val="32"/>
                <w:szCs w:val="32"/>
              </w:rPr>
              <w:t>,</w:t>
            </w:r>
            <w:r w:rsidRPr="00387209">
              <w:rPr>
                <w:rFonts w:ascii="Angsana New" w:hAnsi="Angsana New" w:cs="Angsana New"/>
                <w:color w:val="000000" w:themeColor="text1"/>
                <w:sz w:val="32"/>
                <w:szCs w:val="32"/>
                <w:cs/>
              </w:rPr>
              <w:t>849</w:t>
            </w:r>
          </w:p>
        </w:tc>
      </w:tr>
    </w:tbl>
    <w:p w14:paraId="6F958AEC" w14:textId="77777777" w:rsidR="00333138" w:rsidRPr="00CB176A" w:rsidRDefault="00333138" w:rsidP="00970D21">
      <w:pPr>
        <w:tabs>
          <w:tab w:val="left" w:pos="284"/>
        </w:tabs>
        <w:spacing w:line="280" w:lineRule="exact"/>
        <w:jc w:val="thaiDistribute"/>
        <w:rPr>
          <w:rFonts w:asciiTheme="majorBidi" w:hAnsiTheme="majorBidi" w:cstheme="majorBidi"/>
          <w:b/>
          <w:bCs/>
          <w:sz w:val="32"/>
          <w:szCs w:val="32"/>
        </w:rPr>
      </w:pPr>
    </w:p>
    <w:p w14:paraId="2371C1EF" w14:textId="1F721340" w:rsidR="003E37A1" w:rsidRPr="00387209" w:rsidRDefault="00333138" w:rsidP="00D35A60">
      <w:pPr>
        <w:tabs>
          <w:tab w:val="left" w:pos="284"/>
        </w:tabs>
        <w:spacing w:line="440" w:lineRule="exact"/>
        <w:jc w:val="thaiDistribute"/>
        <w:rPr>
          <w:rFonts w:asciiTheme="majorBidi" w:hAnsiTheme="majorBidi" w:cstheme="majorBidi"/>
          <w:b/>
          <w:bCs/>
          <w:sz w:val="32"/>
          <w:szCs w:val="32"/>
        </w:rPr>
      </w:pPr>
      <w:r w:rsidRPr="00387209">
        <w:rPr>
          <w:rFonts w:asciiTheme="majorBidi" w:hAnsiTheme="majorBidi" w:cstheme="majorBidi"/>
          <w:b/>
          <w:bCs/>
          <w:sz w:val="32"/>
          <w:szCs w:val="32"/>
        </w:rPr>
        <w:t>9</w:t>
      </w:r>
      <w:r w:rsidR="003E37A1" w:rsidRPr="00387209">
        <w:rPr>
          <w:rFonts w:asciiTheme="majorBidi" w:hAnsiTheme="majorBidi" w:cstheme="majorBidi"/>
          <w:b/>
          <w:bCs/>
          <w:sz w:val="32"/>
          <w:szCs w:val="32"/>
        </w:rPr>
        <w:t>.</w:t>
      </w:r>
      <w:r w:rsidR="00FF726A"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OFFICE IMPROVEMENTS AND EQUIPMENT</w:t>
      </w:r>
    </w:p>
    <w:p w14:paraId="5E29C078" w14:textId="2C9F86F7" w:rsidR="003E37A1" w:rsidRPr="00CB176A" w:rsidRDefault="003E37A1" w:rsidP="00970D21">
      <w:pPr>
        <w:spacing w:line="36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office improvement and equipment account during the </w:t>
      </w:r>
      <w:r w:rsidR="00EE5CC4" w:rsidRPr="00387209">
        <w:rPr>
          <w:rFonts w:asciiTheme="majorBidi" w:hAnsiTheme="majorBidi" w:cstheme="majorBidi"/>
          <w:spacing w:val="-4"/>
          <w:sz w:val="32"/>
          <w:szCs w:val="32"/>
        </w:rPr>
        <w:t>three</w:t>
      </w:r>
      <w:r w:rsidR="00250DFD" w:rsidRPr="00387209">
        <w:rPr>
          <w:rFonts w:asciiTheme="majorBidi" w:hAnsiTheme="majorBidi" w:cstheme="majorBidi"/>
          <w:spacing w:val="-4"/>
          <w:sz w:val="32"/>
          <w:szCs w:val="32"/>
        </w:rPr>
        <w:t xml:space="preserve">-month </w:t>
      </w:r>
      <w:r w:rsidRPr="00387209">
        <w:rPr>
          <w:rFonts w:asciiTheme="majorBidi" w:hAnsiTheme="majorBidi" w:cstheme="majorBidi"/>
          <w:spacing w:val="-4"/>
          <w:sz w:val="32"/>
          <w:szCs w:val="32"/>
        </w:rPr>
        <w:t xml:space="preserve">period ended </w:t>
      </w:r>
      <w:r w:rsidR="000200A9" w:rsidRPr="00387209">
        <w:rPr>
          <w:rFonts w:asciiTheme="majorBidi" w:hAnsiTheme="majorBidi" w:cstheme="majorBidi"/>
          <w:spacing w:val="-4"/>
          <w:sz w:val="32"/>
          <w:szCs w:val="32"/>
        </w:rPr>
        <w:t xml:space="preserve"> </w:t>
      </w:r>
      <w:r w:rsidR="00EE5CC4" w:rsidRPr="00387209">
        <w:rPr>
          <w:rFonts w:asciiTheme="majorBidi" w:hAnsiTheme="majorBidi" w:cstheme="majorBidi"/>
          <w:sz w:val="32"/>
          <w:szCs w:val="32"/>
        </w:rPr>
        <w:t>March</w:t>
      </w:r>
      <w:r w:rsidR="00A039A1" w:rsidRPr="00387209">
        <w:rPr>
          <w:rFonts w:asciiTheme="majorBidi" w:hAnsiTheme="majorBidi" w:cstheme="majorBidi"/>
          <w:spacing w:val="-4"/>
          <w:sz w:val="32"/>
          <w:szCs w:val="32"/>
        </w:rPr>
        <w:t xml:space="preserve"> 3</w:t>
      </w:r>
      <w:r w:rsidR="00EE5CC4" w:rsidRPr="00387209">
        <w:rPr>
          <w:rFonts w:asciiTheme="majorBidi" w:hAnsiTheme="majorBidi" w:cstheme="majorBidi"/>
          <w:spacing w:val="-4"/>
          <w:sz w:val="32"/>
          <w:szCs w:val="32"/>
        </w:rPr>
        <w:t>1</w:t>
      </w:r>
      <w:r w:rsidR="007A04F2" w:rsidRPr="00387209">
        <w:rPr>
          <w:rFonts w:asciiTheme="majorBidi" w:hAnsiTheme="majorBidi" w:cstheme="majorBidi"/>
          <w:spacing w:val="-4"/>
          <w:sz w:val="32"/>
          <w:szCs w:val="32"/>
        </w:rPr>
        <w:t>, 202</w:t>
      </w:r>
      <w:r w:rsidR="00970D21" w:rsidRPr="00387209">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w:t>
      </w:r>
      <w:r w:rsidR="00BE1B60" w:rsidRPr="00387209">
        <w:rPr>
          <w:rFonts w:asciiTheme="majorBidi" w:hAnsiTheme="majorBidi" w:cstheme="majorBidi"/>
          <w:spacing w:val="-4"/>
          <w:sz w:val="32"/>
          <w:szCs w:val="32"/>
        </w:rPr>
        <w:t>are</w:t>
      </w:r>
      <w:r w:rsidRPr="00387209">
        <w:rPr>
          <w:rFonts w:asciiTheme="majorBidi" w:hAnsiTheme="majorBidi" w:cstheme="majorBidi"/>
          <w:spacing w:val="-4"/>
          <w:sz w:val="32"/>
          <w:szCs w:val="32"/>
        </w:rPr>
        <w:t xml:space="preserve"> </w:t>
      </w:r>
      <w:r w:rsidR="00D675C9" w:rsidRPr="00387209">
        <w:rPr>
          <w:rFonts w:asciiTheme="majorBidi" w:hAnsiTheme="majorBidi" w:cstheme="majorBidi"/>
          <w:spacing w:val="-4"/>
          <w:sz w:val="32"/>
          <w:szCs w:val="32"/>
        </w:rPr>
        <w:t>summarised</w:t>
      </w:r>
      <w:r w:rsidRPr="00387209">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387209" w14:paraId="1D7ADE76" w14:textId="77777777" w:rsidTr="00C5593D">
        <w:tc>
          <w:tcPr>
            <w:tcW w:w="4678" w:type="dxa"/>
            <w:tcBorders>
              <w:top w:val="nil"/>
              <w:bottom w:val="nil"/>
            </w:tcBorders>
            <w:shd w:val="clear" w:color="auto" w:fill="auto"/>
            <w:vAlign w:val="bottom"/>
          </w:tcPr>
          <w:p w14:paraId="02C9A2D9" w14:textId="77777777" w:rsidR="003E37A1" w:rsidRPr="00B83CBD" w:rsidRDefault="003E37A1" w:rsidP="00387209">
            <w:pPr>
              <w:spacing w:line="42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387209" w:rsidRDefault="003E37A1" w:rsidP="00387209">
            <w:pPr>
              <w:spacing w:line="420" w:lineRule="exac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shd w:val="clear" w:color="auto" w:fill="auto"/>
            <w:vAlign w:val="bottom"/>
          </w:tcPr>
          <w:p w14:paraId="0DB50A0F" w14:textId="77777777" w:rsidR="003E37A1" w:rsidRPr="00387209" w:rsidRDefault="003E37A1" w:rsidP="00387209">
            <w:pPr>
              <w:spacing w:line="42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387209" w:rsidRDefault="003E37A1" w:rsidP="00387209">
            <w:pPr>
              <w:spacing w:line="42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387209" w:rsidRPr="00CB176A" w14:paraId="322E49FA" w14:textId="77777777" w:rsidTr="002733FF">
        <w:tc>
          <w:tcPr>
            <w:tcW w:w="4678" w:type="dxa"/>
            <w:tcBorders>
              <w:top w:val="nil"/>
              <w:bottom w:val="nil"/>
            </w:tcBorders>
            <w:shd w:val="clear" w:color="auto" w:fill="auto"/>
          </w:tcPr>
          <w:p w14:paraId="624642B7" w14:textId="58C1A0DD" w:rsidR="00387209" w:rsidRPr="00387209" w:rsidRDefault="00387209" w:rsidP="00387209">
            <w:pPr>
              <w:spacing w:line="420" w:lineRule="exac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3" w:type="dxa"/>
            <w:tcBorders>
              <w:top w:val="single" w:sz="6" w:space="0" w:color="auto"/>
            </w:tcBorders>
            <w:shd w:val="clear" w:color="auto" w:fill="auto"/>
          </w:tcPr>
          <w:p w14:paraId="3C7A450A" w14:textId="3A476709" w:rsidR="00387209" w:rsidRPr="00CB176A" w:rsidRDefault="00387209" w:rsidP="00387209">
            <w:pPr>
              <w:spacing w:line="420" w:lineRule="exact"/>
              <w:ind w:right="57"/>
              <w:jc w:val="right"/>
              <w:rPr>
                <w:rFonts w:asciiTheme="majorBidi" w:hAnsiTheme="majorBidi" w:cstheme="majorBidi"/>
                <w:sz w:val="32"/>
                <w:szCs w:val="32"/>
              </w:rPr>
            </w:pPr>
            <w:r w:rsidRPr="00503ED6">
              <w:rPr>
                <w:rFonts w:ascii="Angsana New" w:hAnsi="Angsana New" w:cs="Angsana New"/>
                <w:color w:val="000000" w:themeColor="text1"/>
                <w:sz w:val="32"/>
                <w:szCs w:val="32"/>
              </w:rPr>
              <w:t>3,599</w:t>
            </w:r>
          </w:p>
        </w:tc>
        <w:tc>
          <w:tcPr>
            <w:tcW w:w="134" w:type="dxa"/>
            <w:tcBorders>
              <w:top w:val="nil"/>
              <w:bottom w:val="nil"/>
            </w:tcBorders>
          </w:tcPr>
          <w:p w14:paraId="39B77350" w14:textId="77777777" w:rsidR="00387209" w:rsidRPr="00CB176A" w:rsidRDefault="00387209" w:rsidP="00387209">
            <w:pPr>
              <w:spacing w:line="42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4DCFA65E" w14:textId="2EAD3182" w:rsidR="00387209" w:rsidRPr="00CB176A" w:rsidRDefault="00387209" w:rsidP="00387209">
            <w:pPr>
              <w:spacing w:line="420" w:lineRule="exact"/>
              <w:ind w:right="57"/>
              <w:jc w:val="right"/>
              <w:rPr>
                <w:rFonts w:asciiTheme="majorBidi" w:hAnsiTheme="majorBidi" w:cstheme="majorBidi"/>
                <w:sz w:val="32"/>
                <w:szCs w:val="32"/>
              </w:rPr>
            </w:pPr>
            <w:r w:rsidRPr="00503ED6">
              <w:rPr>
                <w:rFonts w:ascii="Angsana New" w:hAnsi="Angsana New" w:cs="Angsana New"/>
                <w:color w:val="000000" w:themeColor="text1"/>
                <w:sz w:val="32"/>
                <w:szCs w:val="32"/>
              </w:rPr>
              <w:t>3,262</w:t>
            </w:r>
          </w:p>
        </w:tc>
      </w:tr>
      <w:tr w:rsidR="00387209" w:rsidRPr="00CB176A" w14:paraId="262BAC4C" w14:textId="77777777" w:rsidTr="002733FF">
        <w:tc>
          <w:tcPr>
            <w:tcW w:w="4678" w:type="dxa"/>
            <w:tcBorders>
              <w:top w:val="nil"/>
              <w:bottom w:val="nil"/>
            </w:tcBorders>
            <w:shd w:val="clear" w:color="auto" w:fill="auto"/>
          </w:tcPr>
          <w:p w14:paraId="5B2BF61D" w14:textId="77777777" w:rsidR="00387209" w:rsidRPr="00387209" w:rsidRDefault="00387209" w:rsidP="00387209">
            <w:pPr>
              <w:spacing w:line="420" w:lineRule="exact"/>
              <w:jc w:val="both"/>
              <w:rPr>
                <w:rFonts w:asciiTheme="majorBidi" w:hAnsiTheme="majorBidi" w:cstheme="majorBidi"/>
                <w:sz w:val="32"/>
                <w:szCs w:val="32"/>
              </w:rPr>
            </w:pPr>
            <w:r w:rsidRPr="00387209">
              <w:rPr>
                <w:rFonts w:asciiTheme="majorBidi" w:hAnsiTheme="majorBidi" w:cstheme="majorBidi"/>
                <w:sz w:val="32"/>
                <w:szCs w:val="32"/>
              </w:rPr>
              <w:t>Acquisitions during the period - at cost</w:t>
            </w:r>
          </w:p>
        </w:tc>
        <w:tc>
          <w:tcPr>
            <w:tcW w:w="1843" w:type="dxa"/>
            <w:shd w:val="clear" w:color="auto" w:fill="auto"/>
          </w:tcPr>
          <w:p w14:paraId="408D9BC3" w14:textId="5B70BAA8" w:rsidR="00387209" w:rsidRPr="0088355D" w:rsidRDefault="00387209" w:rsidP="00387209">
            <w:pPr>
              <w:tabs>
                <w:tab w:val="left" w:pos="1645"/>
              </w:tabs>
              <w:spacing w:line="420" w:lineRule="exact"/>
              <w:ind w:right="57"/>
              <w:jc w:val="right"/>
              <w:rPr>
                <w:rFonts w:asciiTheme="majorBidi" w:hAnsiTheme="majorBidi" w:cstheme="majorBidi"/>
                <w:sz w:val="32"/>
                <w:szCs w:val="32"/>
                <w:highlight w:val="yellow"/>
              </w:rPr>
            </w:pPr>
            <w:r w:rsidRPr="003B03A6">
              <w:rPr>
                <w:rFonts w:ascii="Angsana New" w:hAnsi="Angsana New" w:cs="Angsana New" w:hint="cs"/>
                <w:color w:val="000000" w:themeColor="text1"/>
                <w:sz w:val="32"/>
                <w:szCs w:val="32"/>
                <w:cs/>
              </w:rPr>
              <w:t>169</w:t>
            </w:r>
          </w:p>
        </w:tc>
        <w:tc>
          <w:tcPr>
            <w:tcW w:w="134" w:type="dxa"/>
            <w:tcBorders>
              <w:top w:val="nil"/>
              <w:bottom w:val="nil"/>
            </w:tcBorders>
          </w:tcPr>
          <w:p w14:paraId="139D70E4" w14:textId="77777777" w:rsidR="00387209" w:rsidRPr="00CB176A" w:rsidRDefault="00387209" w:rsidP="00387209">
            <w:pPr>
              <w:spacing w:line="420" w:lineRule="exact"/>
              <w:ind w:right="57"/>
              <w:jc w:val="right"/>
              <w:rPr>
                <w:rFonts w:asciiTheme="majorBidi" w:eastAsia="Arial Unicode MS" w:hAnsiTheme="majorBidi" w:cstheme="majorBidi"/>
                <w:sz w:val="32"/>
                <w:szCs w:val="32"/>
              </w:rPr>
            </w:pPr>
          </w:p>
        </w:tc>
        <w:tc>
          <w:tcPr>
            <w:tcW w:w="1826" w:type="dxa"/>
            <w:shd w:val="clear" w:color="auto" w:fill="auto"/>
          </w:tcPr>
          <w:p w14:paraId="1A00A7A2" w14:textId="5297EEBD" w:rsidR="00387209" w:rsidRPr="0088355D" w:rsidRDefault="00387209" w:rsidP="00387209">
            <w:pPr>
              <w:tabs>
                <w:tab w:val="left" w:pos="1645"/>
              </w:tabs>
              <w:spacing w:line="420" w:lineRule="exact"/>
              <w:ind w:right="57"/>
              <w:jc w:val="right"/>
              <w:rPr>
                <w:rFonts w:asciiTheme="majorBidi" w:hAnsiTheme="majorBidi" w:cstheme="majorBidi"/>
                <w:color w:val="000000" w:themeColor="text1"/>
                <w:sz w:val="32"/>
                <w:szCs w:val="32"/>
                <w:highlight w:val="yellow"/>
              </w:rPr>
            </w:pPr>
            <w:r w:rsidRPr="003B03A6">
              <w:rPr>
                <w:rFonts w:ascii="Angsana New" w:hAnsi="Angsana New" w:cs="Angsana New"/>
                <w:color w:val="000000" w:themeColor="text1"/>
                <w:sz w:val="32"/>
                <w:szCs w:val="32"/>
              </w:rPr>
              <w:t>67</w:t>
            </w:r>
          </w:p>
        </w:tc>
      </w:tr>
      <w:tr w:rsidR="00387209" w:rsidRPr="00CB176A" w14:paraId="1DF8D5DA" w14:textId="77777777" w:rsidTr="00387209">
        <w:tc>
          <w:tcPr>
            <w:tcW w:w="4678" w:type="dxa"/>
            <w:tcBorders>
              <w:top w:val="nil"/>
              <w:bottom w:val="nil"/>
            </w:tcBorders>
            <w:shd w:val="clear" w:color="auto" w:fill="auto"/>
          </w:tcPr>
          <w:p w14:paraId="747DAD28" w14:textId="77777777" w:rsidR="00387209" w:rsidRPr="00387209" w:rsidRDefault="00387209" w:rsidP="00387209">
            <w:pPr>
              <w:spacing w:line="420" w:lineRule="exac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3" w:type="dxa"/>
            <w:shd w:val="clear" w:color="auto" w:fill="auto"/>
          </w:tcPr>
          <w:p w14:paraId="1468D7A9" w14:textId="677177C9" w:rsidR="00387209" w:rsidRPr="0088355D" w:rsidRDefault="00387209" w:rsidP="00387209">
            <w:pPr>
              <w:spacing w:line="420" w:lineRule="exact"/>
              <w:jc w:val="right"/>
              <w:rPr>
                <w:rFonts w:asciiTheme="majorBidi" w:hAnsiTheme="majorBidi" w:cstheme="majorBidi"/>
                <w:sz w:val="32"/>
                <w:szCs w:val="32"/>
                <w:highlight w:val="yellow"/>
              </w:rPr>
            </w:pPr>
            <w:r w:rsidRPr="003B03A6">
              <w:rPr>
                <w:rFonts w:ascii="Angsana New" w:hAnsi="Angsana New" w:cs="Angsana New"/>
                <w:color w:val="000000" w:themeColor="text1"/>
                <w:sz w:val="32"/>
                <w:szCs w:val="32"/>
              </w:rPr>
              <w:t>(342)</w:t>
            </w:r>
          </w:p>
        </w:tc>
        <w:tc>
          <w:tcPr>
            <w:tcW w:w="134" w:type="dxa"/>
            <w:tcBorders>
              <w:top w:val="nil"/>
              <w:bottom w:val="nil"/>
            </w:tcBorders>
          </w:tcPr>
          <w:p w14:paraId="15263940" w14:textId="77777777" w:rsidR="00387209" w:rsidRPr="00CB176A" w:rsidRDefault="00387209" w:rsidP="00387209">
            <w:pPr>
              <w:spacing w:line="420" w:lineRule="exact"/>
              <w:jc w:val="right"/>
              <w:rPr>
                <w:rFonts w:asciiTheme="majorBidi" w:eastAsia="Arial Unicode MS" w:hAnsiTheme="majorBidi" w:cstheme="majorBidi"/>
                <w:sz w:val="32"/>
                <w:szCs w:val="32"/>
              </w:rPr>
            </w:pPr>
          </w:p>
        </w:tc>
        <w:tc>
          <w:tcPr>
            <w:tcW w:w="1826" w:type="dxa"/>
            <w:tcBorders>
              <w:bottom w:val="nil"/>
            </w:tcBorders>
            <w:shd w:val="clear" w:color="auto" w:fill="auto"/>
          </w:tcPr>
          <w:p w14:paraId="766F1155" w14:textId="2B9FBA0B" w:rsidR="00387209" w:rsidRPr="0088355D" w:rsidRDefault="00387209" w:rsidP="00387209">
            <w:pPr>
              <w:spacing w:line="420" w:lineRule="exact"/>
              <w:jc w:val="right"/>
              <w:rPr>
                <w:rFonts w:asciiTheme="majorBidi" w:hAnsiTheme="majorBidi" w:cstheme="majorBidi"/>
                <w:color w:val="000000" w:themeColor="text1"/>
                <w:sz w:val="32"/>
                <w:szCs w:val="32"/>
                <w:highlight w:val="yellow"/>
              </w:rPr>
            </w:pPr>
            <w:r w:rsidRPr="003B03A6">
              <w:rPr>
                <w:rFonts w:ascii="Angsana New" w:hAnsi="Angsana New" w:cs="Angsana New"/>
                <w:color w:val="000000" w:themeColor="text1"/>
                <w:sz w:val="32"/>
                <w:szCs w:val="32"/>
              </w:rPr>
              <w:t>(31</w:t>
            </w:r>
            <w:r w:rsidRPr="003B03A6">
              <w:rPr>
                <w:rFonts w:ascii="Angsana New" w:hAnsi="Angsana New" w:cs="Angsana New" w:hint="cs"/>
                <w:color w:val="000000" w:themeColor="text1"/>
                <w:sz w:val="32"/>
                <w:szCs w:val="32"/>
                <w:cs/>
              </w:rPr>
              <w:t>2</w:t>
            </w:r>
            <w:r w:rsidRPr="003B03A6">
              <w:rPr>
                <w:rFonts w:ascii="Angsana New" w:hAnsi="Angsana New" w:cs="Angsana New"/>
                <w:color w:val="000000" w:themeColor="text1"/>
                <w:sz w:val="32"/>
                <w:szCs w:val="32"/>
              </w:rPr>
              <w:t>)</w:t>
            </w:r>
          </w:p>
        </w:tc>
      </w:tr>
      <w:tr w:rsidR="00387209" w:rsidRPr="00CB176A" w14:paraId="4EEE8F90" w14:textId="77777777" w:rsidTr="00387209">
        <w:tc>
          <w:tcPr>
            <w:tcW w:w="4678" w:type="dxa"/>
            <w:tcBorders>
              <w:top w:val="nil"/>
              <w:bottom w:val="nil"/>
            </w:tcBorders>
            <w:shd w:val="clear" w:color="auto" w:fill="auto"/>
          </w:tcPr>
          <w:p w14:paraId="59F17A57" w14:textId="598B119D" w:rsidR="00387209" w:rsidRPr="00387209" w:rsidRDefault="00387209" w:rsidP="00387209">
            <w:pPr>
              <w:spacing w:line="420" w:lineRule="exact"/>
              <w:jc w:val="both"/>
              <w:rPr>
                <w:rFonts w:asciiTheme="majorBidi" w:hAnsiTheme="majorBidi" w:cstheme="majorBidi"/>
                <w:sz w:val="32"/>
                <w:szCs w:val="32"/>
                <w:cs/>
              </w:rPr>
            </w:pPr>
            <w:r w:rsidRPr="00387209">
              <w:rPr>
                <w:rFonts w:asciiTheme="majorBidi" w:hAnsiTheme="majorBidi" w:cstheme="majorBidi"/>
                <w:snapToGrid w:val="0"/>
                <w:sz w:val="32"/>
                <w:szCs w:val="32"/>
                <w:lang w:eastAsia="th-TH"/>
              </w:rPr>
              <w:t>Write-off</w:t>
            </w:r>
            <w:r w:rsidRPr="00387209">
              <w:rPr>
                <w:rFonts w:asciiTheme="majorBidi" w:hAnsiTheme="majorBidi" w:cstheme="majorBidi"/>
                <w:sz w:val="32"/>
                <w:szCs w:val="32"/>
              </w:rPr>
              <w:t xml:space="preserve"> during the period</w:t>
            </w:r>
          </w:p>
        </w:tc>
        <w:tc>
          <w:tcPr>
            <w:tcW w:w="1843" w:type="dxa"/>
            <w:tcBorders>
              <w:bottom w:val="nil"/>
            </w:tcBorders>
            <w:shd w:val="clear" w:color="auto" w:fill="auto"/>
          </w:tcPr>
          <w:p w14:paraId="1FEF3E97" w14:textId="23CCEB17" w:rsidR="00387209" w:rsidRPr="00413F1F" w:rsidRDefault="00387209" w:rsidP="00413F1F">
            <w:pPr>
              <w:spacing w:line="420" w:lineRule="exact"/>
              <w:ind w:right="343"/>
              <w:jc w:val="right"/>
            </w:pPr>
            <w:r w:rsidRPr="003B03A6">
              <w:t>-</w:t>
            </w:r>
          </w:p>
        </w:tc>
        <w:tc>
          <w:tcPr>
            <w:tcW w:w="134" w:type="dxa"/>
            <w:tcBorders>
              <w:top w:val="nil"/>
              <w:bottom w:val="nil"/>
            </w:tcBorders>
          </w:tcPr>
          <w:p w14:paraId="3840D84F" w14:textId="77777777" w:rsidR="00387209" w:rsidRPr="00CB176A" w:rsidRDefault="00387209" w:rsidP="00387209">
            <w:pPr>
              <w:spacing w:line="420" w:lineRule="exact"/>
              <w:jc w:val="right"/>
              <w:rPr>
                <w:rFonts w:asciiTheme="majorBidi" w:eastAsia="Arial Unicode MS" w:hAnsiTheme="majorBidi" w:cstheme="majorBidi"/>
                <w:sz w:val="32"/>
                <w:szCs w:val="32"/>
              </w:rPr>
            </w:pPr>
          </w:p>
        </w:tc>
        <w:tc>
          <w:tcPr>
            <w:tcW w:w="1826" w:type="dxa"/>
            <w:tcBorders>
              <w:top w:val="nil"/>
              <w:bottom w:val="nil"/>
            </w:tcBorders>
            <w:shd w:val="clear" w:color="auto" w:fill="auto"/>
          </w:tcPr>
          <w:p w14:paraId="2AB7240B" w14:textId="0856B84E" w:rsidR="00387209" w:rsidRPr="0088355D" w:rsidRDefault="00387209" w:rsidP="00387209">
            <w:pPr>
              <w:spacing w:line="420" w:lineRule="exact"/>
              <w:ind w:right="343"/>
              <w:jc w:val="right"/>
              <w:rPr>
                <w:rFonts w:asciiTheme="majorBidi" w:hAnsiTheme="majorBidi" w:cstheme="majorBidi"/>
                <w:color w:val="000000" w:themeColor="text1"/>
                <w:sz w:val="32"/>
                <w:szCs w:val="32"/>
                <w:highlight w:val="yellow"/>
              </w:rPr>
            </w:pPr>
            <w:r>
              <w:t>-</w:t>
            </w:r>
          </w:p>
        </w:tc>
      </w:tr>
      <w:tr w:rsidR="00387209" w:rsidRPr="00CB176A" w14:paraId="4489BFF7" w14:textId="77777777" w:rsidTr="00387209">
        <w:tc>
          <w:tcPr>
            <w:tcW w:w="4678" w:type="dxa"/>
            <w:tcBorders>
              <w:top w:val="nil"/>
              <w:bottom w:val="nil"/>
            </w:tcBorders>
            <w:shd w:val="clear" w:color="auto" w:fill="auto"/>
          </w:tcPr>
          <w:p w14:paraId="1862C443" w14:textId="64842CDF" w:rsidR="00387209" w:rsidRPr="00387209" w:rsidRDefault="00387209" w:rsidP="00387209">
            <w:pPr>
              <w:spacing w:line="420" w:lineRule="exact"/>
              <w:jc w:val="both"/>
              <w:rPr>
                <w:rFonts w:asciiTheme="majorBidi" w:hAnsiTheme="majorBidi" w:cstheme="majorBidi"/>
                <w:snapToGrid w:val="0"/>
                <w:sz w:val="32"/>
                <w:szCs w:val="32"/>
                <w:lang w:eastAsia="th-TH"/>
              </w:rPr>
            </w:pPr>
            <w:r w:rsidRPr="00387209">
              <w:rPr>
                <w:rFonts w:asciiTheme="majorBidi" w:hAnsiTheme="majorBidi" w:cstheme="majorBidi"/>
                <w:snapToGrid w:val="0"/>
                <w:sz w:val="32"/>
                <w:szCs w:val="32"/>
                <w:lang w:eastAsia="th-TH"/>
              </w:rPr>
              <w:t>Transfe</w:t>
            </w:r>
            <w:r w:rsidR="00AE2499">
              <w:rPr>
                <w:rFonts w:asciiTheme="majorBidi" w:hAnsiTheme="majorBidi" w:cstheme="majorBidi"/>
                <w:snapToGrid w:val="0"/>
                <w:sz w:val="32"/>
                <w:szCs w:val="32"/>
                <w:lang w:eastAsia="th-TH"/>
              </w:rPr>
              <w:t>r</w:t>
            </w:r>
            <w:r w:rsidRPr="00387209">
              <w:rPr>
                <w:rFonts w:asciiTheme="majorBidi" w:hAnsiTheme="majorBidi" w:cstheme="majorBidi"/>
                <w:snapToGrid w:val="0"/>
                <w:sz w:val="32"/>
                <w:szCs w:val="32"/>
                <w:lang w:eastAsia="th-TH"/>
              </w:rPr>
              <w:t>r</w:t>
            </w:r>
            <w:r w:rsidR="00AE2499">
              <w:rPr>
                <w:rFonts w:asciiTheme="majorBidi" w:hAnsiTheme="majorBidi" w:cstheme="majorBidi"/>
                <w:snapToGrid w:val="0"/>
                <w:sz w:val="32"/>
                <w:szCs w:val="32"/>
                <w:lang w:eastAsia="th-TH"/>
              </w:rPr>
              <w:t>ed</w:t>
            </w:r>
            <w:r w:rsidRPr="00387209">
              <w:rPr>
                <w:rFonts w:asciiTheme="majorBidi" w:hAnsiTheme="majorBidi" w:cstheme="majorBidi"/>
                <w:snapToGrid w:val="0"/>
                <w:sz w:val="32"/>
                <w:szCs w:val="32"/>
                <w:lang w:eastAsia="th-TH"/>
              </w:rPr>
              <w:t xml:space="preserve"> from right-of-use assets</w:t>
            </w:r>
            <w:r>
              <w:rPr>
                <w:rFonts w:asciiTheme="majorBidi" w:hAnsiTheme="majorBidi" w:cstheme="majorBidi"/>
                <w:snapToGrid w:val="0"/>
                <w:sz w:val="32"/>
                <w:szCs w:val="32"/>
                <w:lang w:eastAsia="th-TH"/>
              </w:rPr>
              <w:t xml:space="preserve"> - net</w:t>
            </w:r>
          </w:p>
        </w:tc>
        <w:tc>
          <w:tcPr>
            <w:tcW w:w="1843" w:type="dxa"/>
            <w:tcBorders>
              <w:top w:val="nil"/>
              <w:bottom w:val="single" w:sz="6" w:space="0" w:color="auto"/>
            </w:tcBorders>
            <w:shd w:val="clear" w:color="auto" w:fill="auto"/>
          </w:tcPr>
          <w:p w14:paraId="200FFEDB" w14:textId="0763A4E7" w:rsidR="00387209" w:rsidRPr="0088355D" w:rsidRDefault="00387209" w:rsidP="00781385">
            <w:pPr>
              <w:tabs>
                <w:tab w:val="left" w:pos="1645"/>
              </w:tabs>
              <w:spacing w:line="420" w:lineRule="exact"/>
              <w:ind w:right="57"/>
              <w:jc w:val="right"/>
              <w:rPr>
                <w:rFonts w:asciiTheme="majorBidi" w:hAnsiTheme="majorBidi" w:cstheme="majorBidi"/>
                <w:sz w:val="32"/>
                <w:szCs w:val="32"/>
                <w:highlight w:val="yellow"/>
              </w:rPr>
            </w:pPr>
            <w:r w:rsidRPr="003B03A6">
              <w:rPr>
                <w:rFonts w:ascii="Angsana New" w:hAnsi="Angsana New" w:cs="Angsana New"/>
                <w:color w:val="000000" w:themeColor="text1"/>
                <w:sz w:val="32"/>
                <w:szCs w:val="32"/>
              </w:rPr>
              <w:t>1,739</w:t>
            </w:r>
          </w:p>
        </w:tc>
        <w:tc>
          <w:tcPr>
            <w:tcW w:w="134" w:type="dxa"/>
            <w:tcBorders>
              <w:top w:val="nil"/>
              <w:bottom w:val="nil"/>
            </w:tcBorders>
          </w:tcPr>
          <w:p w14:paraId="20B0DA19" w14:textId="77777777" w:rsidR="00387209" w:rsidRPr="00CB176A" w:rsidRDefault="00387209" w:rsidP="00387209">
            <w:pPr>
              <w:spacing w:line="420" w:lineRule="exact"/>
              <w:jc w:val="right"/>
              <w:rPr>
                <w:rFonts w:asciiTheme="majorBidi" w:eastAsia="Arial Unicode MS" w:hAnsiTheme="majorBidi" w:cstheme="majorBidi"/>
                <w:sz w:val="32"/>
                <w:szCs w:val="32"/>
              </w:rPr>
            </w:pPr>
          </w:p>
        </w:tc>
        <w:tc>
          <w:tcPr>
            <w:tcW w:w="1826" w:type="dxa"/>
            <w:tcBorders>
              <w:top w:val="nil"/>
              <w:bottom w:val="single" w:sz="6" w:space="0" w:color="auto"/>
            </w:tcBorders>
            <w:shd w:val="clear" w:color="auto" w:fill="auto"/>
          </w:tcPr>
          <w:p w14:paraId="3BABAFF3" w14:textId="01E95092" w:rsidR="00387209" w:rsidRPr="0088355D" w:rsidRDefault="00387209" w:rsidP="00781385">
            <w:pPr>
              <w:tabs>
                <w:tab w:val="left" w:pos="1645"/>
              </w:tabs>
              <w:spacing w:line="420" w:lineRule="exact"/>
              <w:ind w:right="57"/>
              <w:jc w:val="right"/>
              <w:rPr>
                <w:rFonts w:asciiTheme="majorBidi" w:hAnsiTheme="majorBidi" w:cstheme="majorBidi"/>
                <w:sz w:val="32"/>
                <w:szCs w:val="32"/>
                <w:highlight w:val="yellow"/>
              </w:rPr>
            </w:pPr>
            <w:r w:rsidRPr="003B03A6">
              <w:rPr>
                <w:rFonts w:ascii="Angsana New" w:hAnsi="Angsana New" w:cs="Angsana New"/>
                <w:color w:val="000000" w:themeColor="text1"/>
                <w:sz w:val="32"/>
                <w:szCs w:val="32"/>
              </w:rPr>
              <w:t>1,739</w:t>
            </w:r>
          </w:p>
        </w:tc>
      </w:tr>
      <w:tr w:rsidR="00387209" w:rsidRPr="00CB176A" w14:paraId="02C05D15" w14:textId="77777777" w:rsidTr="00387209">
        <w:trPr>
          <w:trHeight w:val="425"/>
        </w:trPr>
        <w:tc>
          <w:tcPr>
            <w:tcW w:w="4678" w:type="dxa"/>
            <w:tcBorders>
              <w:top w:val="nil"/>
              <w:bottom w:val="nil"/>
            </w:tcBorders>
            <w:shd w:val="clear" w:color="auto" w:fill="auto"/>
          </w:tcPr>
          <w:p w14:paraId="6E30DC4B" w14:textId="5350778D" w:rsidR="00387209" w:rsidRPr="00970D21" w:rsidRDefault="00387209" w:rsidP="00387209">
            <w:pPr>
              <w:spacing w:line="420" w:lineRule="exact"/>
              <w:jc w:val="both"/>
              <w:rPr>
                <w:rFonts w:asciiTheme="majorBidi" w:eastAsia="Arial Unicode MS" w:hAnsiTheme="majorBidi" w:cstheme="majorBidi"/>
                <w:sz w:val="32"/>
                <w:szCs w:val="32"/>
                <w:highlight w:val="cyan"/>
              </w:rPr>
            </w:pPr>
            <w:r w:rsidRPr="00387209">
              <w:rPr>
                <w:rFonts w:asciiTheme="majorBidi" w:hAnsiTheme="majorBidi" w:cstheme="majorBidi"/>
                <w:sz w:val="32"/>
                <w:szCs w:val="32"/>
              </w:rPr>
              <w:t>Net book value as at March 31, 2024</w:t>
            </w:r>
          </w:p>
        </w:tc>
        <w:tc>
          <w:tcPr>
            <w:tcW w:w="1843" w:type="dxa"/>
            <w:tcBorders>
              <w:top w:val="single" w:sz="6" w:space="0" w:color="auto"/>
              <w:bottom w:val="double" w:sz="6" w:space="0" w:color="auto"/>
            </w:tcBorders>
            <w:shd w:val="clear" w:color="auto" w:fill="auto"/>
            <w:vAlign w:val="bottom"/>
          </w:tcPr>
          <w:p w14:paraId="638009C0" w14:textId="3DAD2251" w:rsidR="00387209" w:rsidRPr="0088355D" w:rsidRDefault="00387209" w:rsidP="00387209">
            <w:pPr>
              <w:spacing w:line="420" w:lineRule="exact"/>
              <w:ind w:right="57"/>
              <w:jc w:val="right"/>
              <w:rPr>
                <w:rFonts w:asciiTheme="majorBidi" w:hAnsiTheme="majorBidi" w:cstheme="majorBidi"/>
                <w:sz w:val="32"/>
                <w:szCs w:val="32"/>
                <w:highlight w:val="yellow"/>
              </w:rPr>
            </w:pPr>
            <w:r w:rsidRPr="003B03A6">
              <w:rPr>
                <w:rFonts w:ascii="Angsana New" w:hAnsi="Angsana New" w:cs="Angsana New"/>
                <w:sz w:val="32"/>
                <w:szCs w:val="32"/>
              </w:rPr>
              <w:t>5,</w:t>
            </w:r>
            <w:r w:rsidRPr="003B03A6">
              <w:rPr>
                <w:rFonts w:ascii="Angsana New" w:hAnsi="Angsana New" w:cs="Angsana New"/>
                <w:color w:val="000000" w:themeColor="text1"/>
                <w:sz w:val="32"/>
                <w:szCs w:val="32"/>
              </w:rPr>
              <w:t>165</w:t>
            </w:r>
          </w:p>
        </w:tc>
        <w:tc>
          <w:tcPr>
            <w:tcW w:w="134" w:type="dxa"/>
            <w:tcBorders>
              <w:top w:val="nil"/>
              <w:bottom w:val="nil"/>
            </w:tcBorders>
          </w:tcPr>
          <w:p w14:paraId="42030927" w14:textId="77777777" w:rsidR="00387209" w:rsidRPr="00CB176A" w:rsidRDefault="00387209" w:rsidP="00387209">
            <w:pPr>
              <w:spacing w:line="42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vAlign w:val="bottom"/>
          </w:tcPr>
          <w:p w14:paraId="0983076C" w14:textId="097DA6E8" w:rsidR="00387209" w:rsidRPr="0088355D" w:rsidRDefault="00387209" w:rsidP="00387209">
            <w:pPr>
              <w:tabs>
                <w:tab w:val="left" w:pos="1645"/>
              </w:tabs>
              <w:spacing w:line="420" w:lineRule="exact"/>
              <w:ind w:right="57"/>
              <w:jc w:val="right"/>
              <w:rPr>
                <w:rFonts w:asciiTheme="majorBidi" w:hAnsiTheme="majorBidi" w:cstheme="majorBidi"/>
                <w:color w:val="000000" w:themeColor="text1"/>
                <w:sz w:val="32"/>
                <w:szCs w:val="32"/>
                <w:highlight w:val="yellow"/>
              </w:rPr>
            </w:pPr>
            <w:r w:rsidRPr="003B03A6">
              <w:rPr>
                <w:rFonts w:ascii="Angsana New" w:hAnsi="Angsana New" w:cs="Angsana New"/>
                <w:color w:val="000000" w:themeColor="text1"/>
                <w:sz w:val="32"/>
                <w:szCs w:val="32"/>
              </w:rPr>
              <w:t>4,756</w:t>
            </w:r>
          </w:p>
        </w:tc>
      </w:tr>
    </w:tbl>
    <w:p w14:paraId="3149CEAA" w14:textId="48FD63EF" w:rsidR="003E37A1" w:rsidRPr="00387209" w:rsidRDefault="00E70CDF" w:rsidP="007B3ADA">
      <w:pPr>
        <w:tabs>
          <w:tab w:val="left" w:pos="284"/>
        </w:tabs>
        <w:spacing w:line="240" w:lineRule="atLeast"/>
        <w:ind w:left="-142"/>
        <w:jc w:val="thaiDistribute"/>
        <w:rPr>
          <w:rFonts w:asciiTheme="majorBidi" w:eastAsia="SimSun" w:hAnsiTheme="majorBidi" w:cstheme="majorBidi"/>
          <w:b/>
          <w:bCs/>
          <w:sz w:val="32"/>
          <w:szCs w:val="32"/>
          <w:cs/>
        </w:rPr>
      </w:pPr>
      <w:r w:rsidRPr="00387209">
        <w:rPr>
          <w:rFonts w:asciiTheme="majorBidi" w:hAnsiTheme="majorBidi" w:cstheme="majorBidi"/>
          <w:b/>
          <w:bCs/>
          <w:sz w:val="32"/>
          <w:szCs w:val="32"/>
        </w:rPr>
        <w:t>10</w:t>
      </w:r>
      <w:r w:rsidR="003E37A1" w:rsidRPr="00387209">
        <w:rPr>
          <w:rFonts w:asciiTheme="majorBidi" w:hAnsiTheme="majorBidi" w:cstheme="majorBidi"/>
          <w:b/>
          <w:bCs/>
          <w:sz w:val="32"/>
          <w:szCs w:val="32"/>
        </w:rPr>
        <w:t>.</w:t>
      </w:r>
      <w:r w:rsidR="008850DD"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RIGHT-OF-USE ASSETS</w:t>
      </w:r>
      <w:r w:rsidR="003E37A1" w:rsidRPr="00387209">
        <w:rPr>
          <w:rFonts w:asciiTheme="majorBidi" w:eastAsia="SimSun" w:hAnsiTheme="majorBidi" w:cstheme="majorBidi"/>
          <w:b/>
          <w:bCs/>
          <w:sz w:val="32"/>
          <w:szCs w:val="32"/>
        </w:rPr>
        <w:t xml:space="preserve"> </w:t>
      </w:r>
    </w:p>
    <w:p w14:paraId="3F9DF6CE" w14:textId="1EE37731" w:rsidR="00791FE0" w:rsidRPr="00CB176A" w:rsidRDefault="007A04F2" w:rsidP="007B3ADA">
      <w:pPr>
        <w:spacing w:line="240" w:lineRule="atLeast"/>
        <w:ind w:left="284" w:firstLine="56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Movements</w:t>
      </w:r>
      <w:r w:rsidR="003E37A1" w:rsidRPr="00387209">
        <w:rPr>
          <w:rFonts w:asciiTheme="majorBidi" w:hAnsiTheme="majorBidi" w:cstheme="majorBidi"/>
          <w:spacing w:val="-4"/>
          <w:sz w:val="32"/>
          <w:szCs w:val="32"/>
        </w:rPr>
        <w:t xml:space="preserve"> of right-of-use assets related to building and equipment lease contracts for the </w:t>
      </w:r>
      <w:bookmarkStart w:id="1" w:name="_Hlk115438962"/>
      <w:r w:rsidR="00E00A37" w:rsidRPr="00387209">
        <w:rPr>
          <w:rFonts w:asciiTheme="majorBidi" w:hAnsiTheme="majorBidi" w:cstheme="majorBidi"/>
          <w:spacing w:val="-4"/>
          <w:sz w:val="32"/>
          <w:szCs w:val="32"/>
        </w:rPr>
        <w:t>three</w:t>
      </w:r>
      <w:r w:rsidR="00250DFD" w:rsidRPr="00387209">
        <w:rPr>
          <w:rFonts w:asciiTheme="majorBidi" w:hAnsiTheme="majorBidi" w:cstheme="majorBidi"/>
          <w:spacing w:val="-4"/>
          <w:sz w:val="32"/>
          <w:szCs w:val="32"/>
        </w:rPr>
        <w:t xml:space="preserve">-month period </w:t>
      </w:r>
      <w:r w:rsidR="003E37A1" w:rsidRPr="00387209">
        <w:rPr>
          <w:rFonts w:asciiTheme="majorBidi" w:hAnsiTheme="majorBidi" w:cstheme="majorBidi"/>
          <w:spacing w:val="-4"/>
          <w:sz w:val="32"/>
          <w:szCs w:val="32"/>
        </w:rPr>
        <w:t xml:space="preserve">ended </w:t>
      </w:r>
      <w:bookmarkEnd w:id="1"/>
      <w:r w:rsidR="00E00A37" w:rsidRPr="00387209">
        <w:rPr>
          <w:rFonts w:asciiTheme="majorBidi" w:hAnsiTheme="majorBidi" w:cstheme="majorBidi"/>
          <w:sz w:val="32"/>
          <w:szCs w:val="32"/>
        </w:rPr>
        <w:t>March</w:t>
      </w:r>
      <w:r w:rsidR="00A039A1" w:rsidRPr="00387209">
        <w:rPr>
          <w:rFonts w:asciiTheme="majorBidi" w:hAnsiTheme="majorBidi" w:cstheme="majorBidi"/>
          <w:spacing w:val="-4"/>
          <w:sz w:val="32"/>
          <w:szCs w:val="32"/>
        </w:rPr>
        <w:t xml:space="preserve"> 3</w:t>
      </w:r>
      <w:r w:rsidR="00E00A37" w:rsidRPr="00387209">
        <w:rPr>
          <w:rFonts w:asciiTheme="majorBidi" w:hAnsiTheme="majorBidi" w:cstheme="majorBidi"/>
          <w:spacing w:val="-4"/>
          <w:sz w:val="32"/>
          <w:szCs w:val="32"/>
        </w:rPr>
        <w:t>1</w:t>
      </w:r>
      <w:r w:rsidRPr="00387209">
        <w:rPr>
          <w:rFonts w:asciiTheme="majorBidi" w:hAnsiTheme="majorBidi" w:cstheme="majorBidi"/>
          <w:spacing w:val="-4"/>
          <w:sz w:val="32"/>
          <w:szCs w:val="32"/>
        </w:rPr>
        <w:t>, 202</w:t>
      </w:r>
      <w:r w:rsidR="0088355D" w:rsidRPr="00387209">
        <w:rPr>
          <w:rFonts w:asciiTheme="majorBidi" w:hAnsiTheme="majorBidi" w:cstheme="majorBidi"/>
          <w:spacing w:val="-4"/>
          <w:sz w:val="32"/>
          <w:szCs w:val="32"/>
        </w:rPr>
        <w:t>4</w:t>
      </w:r>
      <w:r w:rsidR="003E37A1" w:rsidRPr="00387209">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shd w:val="clear" w:color="auto" w:fill="auto"/>
            <w:vAlign w:val="bottom"/>
          </w:tcPr>
          <w:p w14:paraId="7D056D48"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387209" w:rsidRDefault="007A04F2" w:rsidP="007B3ADA">
            <w:pPr>
              <w:spacing w:line="240" w:lineRule="atLeas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shd w:val="clear" w:color="auto" w:fill="auto"/>
            <w:vAlign w:val="bottom"/>
          </w:tcPr>
          <w:p w14:paraId="1F518A8B"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387209"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AE2499" w:rsidRPr="00CB176A" w14:paraId="3CECA96B" w14:textId="77777777" w:rsidTr="004A38C8">
        <w:tc>
          <w:tcPr>
            <w:tcW w:w="5103" w:type="dxa"/>
            <w:tcBorders>
              <w:top w:val="nil"/>
              <w:bottom w:val="nil"/>
            </w:tcBorders>
            <w:shd w:val="clear" w:color="auto" w:fill="auto"/>
          </w:tcPr>
          <w:p w14:paraId="5E619F75" w14:textId="1539B2D0" w:rsidR="00AE2499" w:rsidRPr="00387209" w:rsidRDefault="00AE2499" w:rsidP="007B3ADA">
            <w:pPr>
              <w:spacing w:line="240" w:lineRule="atLeas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1" w:type="dxa"/>
            <w:tcBorders>
              <w:top w:val="single" w:sz="6" w:space="0" w:color="auto"/>
            </w:tcBorders>
            <w:shd w:val="clear" w:color="auto" w:fill="auto"/>
          </w:tcPr>
          <w:p w14:paraId="622F3839" w14:textId="08B60E7F" w:rsidR="00AE2499" w:rsidRPr="00CB176A" w:rsidRDefault="00AE2499" w:rsidP="007B3ADA">
            <w:pPr>
              <w:spacing w:line="240" w:lineRule="atLeast"/>
              <w:ind w:right="57"/>
              <w:jc w:val="right"/>
              <w:rPr>
                <w:rFonts w:asciiTheme="majorBidi" w:hAnsiTheme="majorBidi" w:cstheme="majorBidi"/>
                <w:sz w:val="32"/>
                <w:szCs w:val="32"/>
              </w:rPr>
            </w:pPr>
            <w:r w:rsidRPr="007409A3">
              <w:rPr>
                <w:rFonts w:ascii="Angsana New" w:hAnsi="Angsana New" w:cs="Angsana New"/>
                <w:color w:val="000000" w:themeColor="text1"/>
                <w:sz w:val="32"/>
                <w:szCs w:val="32"/>
              </w:rPr>
              <w:t>16,891</w:t>
            </w:r>
          </w:p>
        </w:tc>
        <w:tc>
          <w:tcPr>
            <w:tcW w:w="143" w:type="dxa"/>
            <w:tcBorders>
              <w:top w:val="nil"/>
              <w:bottom w:val="nil"/>
              <w:right w:val="nil"/>
            </w:tcBorders>
            <w:shd w:val="clear" w:color="auto" w:fill="auto"/>
          </w:tcPr>
          <w:p w14:paraId="488CD20D"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shd w:val="clear" w:color="auto" w:fill="auto"/>
          </w:tcPr>
          <w:p w14:paraId="5D63136A" w14:textId="3BAA7656" w:rsidR="00AE2499" w:rsidRPr="00CB176A" w:rsidRDefault="00AE2499" w:rsidP="007B3ADA">
            <w:pPr>
              <w:spacing w:line="240" w:lineRule="atLeast"/>
              <w:ind w:right="57"/>
              <w:jc w:val="right"/>
              <w:rPr>
                <w:rFonts w:asciiTheme="majorBidi" w:hAnsiTheme="majorBidi" w:cstheme="majorBidi"/>
                <w:sz w:val="32"/>
                <w:szCs w:val="32"/>
              </w:rPr>
            </w:pPr>
            <w:r w:rsidRPr="007409A3">
              <w:rPr>
                <w:rFonts w:ascii="Angsana New" w:hAnsi="Angsana New" w:cs="Angsana New"/>
                <w:color w:val="000000" w:themeColor="text1"/>
                <w:sz w:val="32"/>
                <w:szCs w:val="32"/>
              </w:rPr>
              <w:t>15,181</w:t>
            </w:r>
          </w:p>
        </w:tc>
      </w:tr>
      <w:tr w:rsidR="00AE2499" w:rsidRPr="00CB176A" w14:paraId="143DB5D3" w14:textId="77777777" w:rsidTr="004A38C8">
        <w:tc>
          <w:tcPr>
            <w:tcW w:w="5103" w:type="dxa"/>
            <w:tcBorders>
              <w:top w:val="nil"/>
              <w:bottom w:val="nil"/>
            </w:tcBorders>
            <w:shd w:val="clear" w:color="auto" w:fill="auto"/>
            <w:vAlign w:val="bottom"/>
          </w:tcPr>
          <w:p w14:paraId="5E2C3487" w14:textId="363BD590" w:rsidR="00AE2499" w:rsidRPr="00387209" w:rsidRDefault="00AE2499" w:rsidP="007B3ADA">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Addition during the period</w:t>
            </w:r>
          </w:p>
        </w:tc>
        <w:tc>
          <w:tcPr>
            <w:tcW w:w="1841" w:type="dxa"/>
            <w:shd w:val="clear" w:color="auto" w:fill="auto"/>
          </w:tcPr>
          <w:p w14:paraId="60E803E5" w14:textId="5E1E7569" w:rsidR="00AE2499" w:rsidRPr="002E023A" w:rsidRDefault="00AE2499" w:rsidP="007B3ADA">
            <w:pPr>
              <w:spacing w:line="240" w:lineRule="atLeast"/>
              <w:ind w:right="295"/>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rPr>
              <w:t>-</w:t>
            </w:r>
          </w:p>
        </w:tc>
        <w:tc>
          <w:tcPr>
            <w:tcW w:w="143" w:type="dxa"/>
            <w:tcBorders>
              <w:top w:val="nil"/>
              <w:bottom w:val="nil"/>
              <w:right w:val="nil"/>
            </w:tcBorders>
            <w:shd w:val="clear" w:color="auto" w:fill="auto"/>
          </w:tcPr>
          <w:p w14:paraId="3FEA54C3" w14:textId="77777777" w:rsidR="00AE2499" w:rsidRPr="002E023A" w:rsidRDefault="00AE2499" w:rsidP="007B3ADA">
            <w:pPr>
              <w:spacing w:line="240" w:lineRule="atLeast"/>
              <w:ind w:right="57"/>
              <w:jc w:val="right"/>
              <w:rPr>
                <w:rFonts w:asciiTheme="majorBidi" w:hAnsiTheme="majorBidi" w:cstheme="majorBidi"/>
                <w:sz w:val="32"/>
                <w:szCs w:val="32"/>
                <w:highlight w:val="yellow"/>
              </w:rPr>
            </w:pPr>
          </w:p>
        </w:tc>
        <w:tc>
          <w:tcPr>
            <w:tcW w:w="1843" w:type="dxa"/>
            <w:shd w:val="clear" w:color="auto" w:fill="auto"/>
          </w:tcPr>
          <w:p w14:paraId="1BC29E40" w14:textId="021B9E6A" w:rsidR="00AE2499" w:rsidRPr="002E023A" w:rsidRDefault="00AE2499" w:rsidP="007B3ADA">
            <w:pPr>
              <w:spacing w:line="240" w:lineRule="atLeast"/>
              <w:ind w:right="295"/>
              <w:jc w:val="right"/>
              <w:rPr>
                <w:rFonts w:asciiTheme="majorBidi" w:hAnsiTheme="majorBidi" w:cstheme="majorBidi"/>
                <w:sz w:val="32"/>
                <w:szCs w:val="32"/>
                <w:highlight w:val="yellow"/>
              </w:rPr>
            </w:pPr>
            <w:r w:rsidRPr="007409A3">
              <w:rPr>
                <w:color w:val="000000" w:themeColor="text1"/>
              </w:rPr>
              <w:t>-</w:t>
            </w:r>
          </w:p>
        </w:tc>
      </w:tr>
      <w:tr w:rsidR="00AE2499" w:rsidRPr="00CB176A" w14:paraId="7BD6EED6" w14:textId="77777777" w:rsidTr="004A38C8">
        <w:tc>
          <w:tcPr>
            <w:tcW w:w="5103" w:type="dxa"/>
            <w:tcBorders>
              <w:top w:val="nil"/>
              <w:bottom w:val="nil"/>
            </w:tcBorders>
            <w:shd w:val="clear" w:color="auto" w:fill="auto"/>
          </w:tcPr>
          <w:p w14:paraId="1E751873" w14:textId="77777777" w:rsidR="00AE2499" w:rsidRPr="00387209" w:rsidRDefault="00AE2499" w:rsidP="007B3ADA">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1" w:type="dxa"/>
            <w:shd w:val="clear" w:color="auto" w:fill="auto"/>
          </w:tcPr>
          <w:p w14:paraId="0D37C17B" w14:textId="62987537" w:rsidR="00AE2499" w:rsidRPr="002E023A" w:rsidRDefault="00AE2499" w:rsidP="00E1200A">
            <w:pPr>
              <w:spacing w:line="240" w:lineRule="atLeast"/>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rPr>
              <w:t>(1,290)</w:t>
            </w:r>
          </w:p>
        </w:tc>
        <w:tc>
          <w:tcPr>
            <w:tcW w:w="143" w:type="dxa"/>
            <w:tcBorders>
              <w:top w:val="nil"/>
              <w:bottom w:val="nil"/>
              <w:right w:val="nil"/>
            </w:tcBorders>
            <w:shd w:val="clear" w:color="auto" w:fill="auto"/>
          </w:tcPr>
          <w:p w14:paraId="2F064D06" w14:textId="77777777" w:rsidR="00AE2499" w:rsidRPr="002E023A" w:rsidRDefault="00AE2499" w:rsidP="00E1200A">
            <w:pPr>
              <w:spacing w:line="240" w:lineRule="atLeast"/>
              <w:jc w:val="right"/>
              <w:rPr>
                <w:rFonts w:asciiTheme="majorBidi" w:hAnsiTheme="majorBidi" w:cstheme="majorBidi"/>
                <w:sz w:val="32"/>
                <w:szCs w:val="32"/>
                <w:highlight w:val="yellow"/>
              </w:rPr>
            </w:pPr>
          </w:p>
        </w:tc>
        <w:tc>
          <w:tcPr>
            <w:tcW w:w="1843" w:type="dxa"/>
            <w:shd w:val="clear" w:color="auto" w:fill="auto"/>
          </w:tcPr>
          <w:p w14:paraId="1FC5A1A5" w14:textId="2288C762" w:rsidR="00AE2499" w:rsidRPr="002E023A" w:rsidRDefault="00AE2499" w:rsidP="00E1200A">
            <w:pPr>
              <w:spacing w:line="240" w:lineRule="atLeast"/>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rPr>
              <w:t>(1,125)</w:t>
            </w:r>
          </w:p>
        </w:tc>
      </w:tr>
      <w:tr w:rsidR="00AE2499" w:rsidRPr="00CB176A" w14:paraId="44B13D23" w14:textId="77777777" w:rsidTr="004A38C8">
        <w:tc>
          <w:tcPr>
            <w:tcW w:w="5103" w:type="dxa"/>
            <w:tcBorders>
              <w:top w:val="nil"/>
              <w:bottom w:val="nil"/>
            </w:tcBorders>
            <w:shd w:val="clear" w:color="auto" w:fill="auto"/>
          </w:tcPr>
          <w:p w14:paraId="2662D5FE" w14:textId="0652452F" w:rsidR="00AE2499" w:rsidRPr="00387209" w:rsidRDefault="00AE2499" w:rsidP="007B3ADA">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Transfe</w:t>
            </w:r>
            <w:r>
              <w:rPr>
                <w:rFonts w:asciiTheme="majorBidi" w:hAnsiTheme="majorBidi" w:cstheme="majorBidi"/>
                <w:sz w:val="32"/>
                <w:szCs w:val="32"/>
              </w:rPr>
              <w:t>r</w:t>
            </w:r>
            <w:r w:rsidRPr="00387209">
              <w:rPr>
                <w:rFonts w:asciiTheme="majorBidi" w:hAnsiTheme="majorBidi" w:cstheme="majorBidi"/>
                <w:sz w:val="32"/>
                <w:szCs w:val="32"/>
              </w:rPr>
              <w:t>r</w:t>
            </w:r>
            <w:r>
              <w:rPr>
                <w:rFonts w:asciiTheme="majorBidi" w:hAnsiTheme="majorBidi" w:cstheme="majorBidi"/>
                <w:sz w:val="32"/>
                <w:szCs w:val="32"/>
              </w:rPr>
              <w:t>ed</w:t>
            </w:r>
            <w:r w:rsidRPr="00387209">
              <w:rPr>
                <w:rFonts w:asciiTheme="majorBidi" w:hAnsiTheme="majorBidi" w:cstheme="majorBidi"/>
                <w:sz w:val="32"/>
                <w:szCs w:val="32"/>
              </w:rPr>
              <w:t xml:space="preserve"> out to office improvement and equipment - net</w:t>
            </w:r>
          </w:p>
        </w:tc>
        <w:tc>
          <w:tcPr>
            <w:tcW w:w="1841" w:type="dxa"/>
            <w:shd w:val="clear" w:color="auto" w:fill="auto"/>
          </w:tcPr>
          <w:p w14:paraId="38B83A1B" w14:textId="0DD59B5F" w:rsidR="00AE2499" w:rsidRPr="002E023A" w:rsidRDefault="00AE2499" w:rsidP="00E1200A">
            <w:pPr>
              <w:spacing w:line="240" w:lineRule="atLeast"/>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cs/>
              </w:rPr>
              <w:t>(1</w:t>
            </w:r>
            <w:r w:rsidRPr="007409A3">
              <w:rPr>
                <w:rFonts w:ascii="Angsana New" w:hAnsi="Angsana New" w:cs="Angsana New"/>
                <w:color w:val="000000" w:themeColor="text1"/>
                <w:sz w:val="32"/>
                <w:szCs w:val="32"/>
              </w:rPr>
              <w:t>,</w:t>
            </w:r>
            <w:r w:rsidRPr="007409A3">
              <w:rPr>
                <w:rFonts w:ascii="Angsana New" w:hAnsi="Angsana New" w:cs="Angsana New"/>
                <w:color w:val="000000" w:themeColor="text1"/>
                <w:sz w:val="32"/>
                <w:szCs w:val="32"/>
                <w:cs/>
              </w:rPr>
              <w:t>739)</w:t>
            </w:r>
          </w:p>
        </w:tc>
        <w:tc>
          <w:tcPr>
            <w:tcW w:w="143" w:type="dxa"/>
            <w:tcBorders>
              <w:top w:val="nil"/>
              <w:bottom w:val="nil"/>
              <w:right w:val="nil"/>
            </w:tcBorders>
            <w:shd w:val="clear" w:color="auto" w:fill="auto"/>
          </w:tcPr>
          <w:p w14:paraId="0E99E691" w14:textId="77777777" w:rsidR="00AE2499" w:rsidRPr="002E023A" w:rsidRDefault="00AE2499" w:rsidP="00E1200A">
            <w:pPr>
              <w:spacing w:line="240" w:lineRule="atLeast"/>
              <w:jc w:val="right"/>
              <w:rPr>
                <w:rFonts w:asciiTheme="majorBidi" w:hAnsiTheme="majorBidi" w:cstheme="majorBidi"/>
                <w:sz w:val="32"/>
                <w:szCs w:val="32"/>
                <w:highlight w:val="yellow"/>
              </w:rPr>
            </w:pPr>
          </w:p>
        </w:tc>
        <w:tc>
          <w:tcPr>
            <w:tcW w:w="1843" w:type="dxa"/>
            <w:shd w:val="clear" w:color="auto" w:fill="auto"/>
          </w:tcPr>
          <w:p w14:paraId="412F0A77" w14:textId="7455C65A" w:rsidR="00AE2499" w:rsidRPr="002E023A" w:rsidRDefault="00AE2499" w:rsidP="00E1200A">
            <w:pPr>
              <w:spacing w:line="240" w:lineRule="atLeast"/>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rPr>
              <w:t>(1,739)</w:t>
            </w:r>
          </w:p>
        </w:tc>
      </w:tr>
      <w:tr w:rsidR="00AE2499" w:rsidRPr="00CB176A" w14:paraId="47AFB849" w14:textId="77777777" w:rsidTr="004A38C8">
        <w:trPr>
          <w:trHeight w:val="339"/>
        </w:trPr>
        <w:tc>
          <w:tcPr>
            <w:tcW w:w="5103" w:type="dxa"/>
            <w:tcBorders>
              <w:top w:val="nil"/>
              <w:bottom w:val="nil"/>
            </w:tcBorders>
            <w:shd w:val="clear" w:color="auto" w:fill="auto"/>
          </w:tcPr>
          <w:p w14:paraId="57934D61" w14:textId="0F366624" w:rsidR="00AE2499" w:rsidRPr="00387209" w:rsidRDefault="00AE2499" w:rsidP="007B3ADA">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Net book value as at March 31, 2024</w:t>
            </w:r>
          </w:p>
        </w:tc>
        <w:tc>
          <w:tcPr>
            <w:tcW w:w="1841" w:type="dxa"/>
            <w:tcBorders>
              <w:top w:val="single" w:sz="6" w:space="0" w:color="auto"/>
              <w:bottom w:val="double" w:sz="6" w:space="0" w:color="auto"/>
            </w:tcBorders>
            <w:shd w:val="clear" w:color="auto" w:fill="auto"/>
          </w:tcPr>
          <w:p w14:paraId="490C6212" w14:textId="4E564871" w:rsidR="00AE2499" w:rsidRPr="002E023A" w:rsidRDefault="005012AC" w:rsidP="007B3ADA">
            <w:pPr>
              <w:spacing w:line="240" w:lineRule="atLeast"/>
              <w:ind w:right="57"/>
              <w:jc w:val="right"/>
              <w:rPr>
                <w:rFonts w:asciiTheme="majorBidi" w:hAnsiTheme="majorBidi" w:cstheme="majorBidi"/>
                <w:sz w:val="32"/>
                <w:szCs w:val="32"/>
                <w:highlight w:val="yellow"/>
              </w:rPr>
            </w:pPr>
            <w:r>
              <w:rPr>
                <w:rFonts w:ascii="Angsana New" w:hAnsi="Angsana New" w:cs="Angsana New"/>
                <w:color w:val="000000" w:themeColor="text1"/>
                <w:sz w:val="32"/>
                <w:szCs w:val="32"/>
              </w:rPr>
              <w:t>13,862</w:t>
            </w:r>
          </w:p>
        </w:tc>
        <w:tc>
          <w:tcPr>
            <w:tcW w:w="143" w:type="dxa"/>
            <w:tcBorders>
              <w:top w:val="nil"/>
              <w:bottom w:val="nil"/>
              <w:right w:val="nil"/>
            </w:tcBorders>
            <w:shd w:val="clear" w:color="auto" w:fill="auto"/>
          </w:tcPr>
          <w:p w14:paraId="7B1B3297" w14:textId="77777777" w:rsidR="00AE2499" w:rsidRPr="002E023A" w:rsidRDefault="00AE2499" w:rsidP="007B3ADA">
            <w:pPr>
              <w:spacing w:line="240" w:lineRule="atLeast"/>
              <w:ind w:right="57"/>
              <w:jc w:val="right"/>
              <w:rPr>
                <w:rFonts w:asciiTheme="majorBidi" w:hAnsiTheme="majorBidi" w:cstheme="majorBidi"/>
                <w:sz w:val="32"/>
                <w:szCs w:val="32"/>
                <w:highlight w:val="yellow"/>
              </w:rPr>
            </w:pPr>
          </w:p>
        </w:tc>
        <w:tc>
          <w:tcPr>
            <w:tcW w:w="1843" w:type="dxa"/>
            <w:tcBorders>
              <w:top w:val="single" w:sz="6" w:space="0" w:color="auto"/>
              <w:bottom w:val="double" w:sz="6" w:space="0" w:color="auto"/>
            </w:tcBorders>
            <w:shd w:val="clear" w:color="auto" w:fill="auto"/>
          </w:tcPr>
          <w:p w14:paraId="5D70B3D4" w14:textId="44A9034D" w:rsidR="00AE2499" w:rsidRPr="002E023A" w:rsidRDefault="00AE2499" w:rsidP="007B3ADA">
            <w:pPr>
              <w:spacing w:line="240" w:lineRule="atLeast"/>
              <w:ind w:right="57"/>
              <w:jc w:val="right"/>
              <w:rPr>
                <w:rFonts w:asciiTheme="majorBidi" w:hAnsiTheme="majorBidi" w:cstheme="majorBidi"/>
                <w:sz w:val="32"/>
                <w:szCs w:val="32"/>
                <w:highlight w:val="yellow"/>
              </w:rPr>
            </w:pPr>
            <w:r w:rsidRPr="007409A3">
              <w:rPr>
                <w:rFonts w:ascii="Angsana New" w:hAnsi="Angsana New" w:cs="Angsana New"/>
                <w:color w:val="000000" w:themeColor="text1"/>
                <w:sz w:val="32"/>
                <w:szCs w:val="32"/>
              </w:rPr>
              <w:t>12,317</w:t>
            </w:r>
          </w:p>
        </w:tc>
      </w:tr>
    </w:tbl>
    <w:p w14:paraId="23BAB92F" w14:textId="6D0E0C48" w:rsidR="00E04D4E" w:rsidRPr="00F55260" w:rsidRDefault="00E04D4E" w:rsidP="007B3ADA">
      <w:pPr>
        <w:spacing w:line="240" w:lineRule="atLeast"/>
        <w:jc w:val="thaiDistribute"/>
        <w:rPr>
          <w:rFonts w:asciiTheme="majorBidi" w:hAnsiTheme="majorBidi" w:cstheme="majorBidi"/>
          <w:b/>
          <w:bCs/>
          <w:spacing w:val="-4"/>
          <w:sz w:val="18"/>
          <w:szCs w:val="18"/>
        </w:rPr>
      </w:pPr>
    </w:p>
    <w:p w14:paraId="0CE8309D" w14:textId="5D1B3E8E" w:rsidR="003E37A1" w:rsidRPr="00AE2499" w:rsidRDefault="003E37A1" w:rsidP="007B3ADA">
      <w:pPr>
        <w:spacing w:line="240" w:lineRule="atLeast"/>
        <w:ind w:firstLine="284"/>
        <w:jc w:val="thaiDistribute"/>
        <w:rPr>
          <w:rFonts w:asciiTheme="majorBidi" w:hAnsiTheme="majorBidi" w:cstheme="majorBidi"/>
          <w:b/>
          <w:bCs/>
          <w:spacing w:val="-4"/>
          <w:sz w:val="32"/>
          <w:szCs w:val="32"/>
          <w:cs/>
        </w:rPr>
      </w:pPr>
      <w:r w:rsidRPr="00AE2499">
        <w:rPr>
          <w:rFonts w:asciiTheme="majorBidi" w:hAnsiTheme="majorBidi" w:cstheme="majorBidi"/>
          <w:b/>
          <w:bCs/>
          <w:spacing w:val="-4"/>
          <w:sz w:val="32"/>
          <w:szCs w:val="32"/>
        </w:rPr>
        <w:t>Lease liabilities</w:t>
      </w:r>
    </w:p>
    <w:p w14:paraId="429DAFAE" w14:textId="49069F5C" w:rsidR="003E37A1" w:rsidRPr="00CB176A" w:rsidRDefault="003E37A1" w:rsidP="007B3ADA">
      <w:pPr>
        <w:spacing w:line="240" w:lineRule="atLeast"/>
        <w:ind w:left="284" w:firstLine="567"/>
        <w:jc w:val="thaiDistribute"/>
        <w:rPr>
          <w:rFonts w:asciiTheme="majorBidi" w:hAnsiTheme="majorBidi" w:cstheme="majorBidi"/>
          <w:spacing w:val="-4"/>
          <w:sz w:val="32"/>
          <w:szCs w:val="32"/>
        </w:rPr>
      </w:pPr>
      <w:r w:rsidRPr="00AE2499">
        <w:rPr>
          <w:rFonts w:asciiTheme="majorBidi" w:hAnsiTheme="majorBidi" w:cstheme="majorBidi"/>
          <w:spacing w:val="-4"/>
          <w:sz w:val="32"/>
          <w:szCs w:val="32"/>
        </w:rPr>
        <w:t xml:space="preserve">The carrying amounts of lease liabilities and the movement for the </w:t>
      </w:r>
      <w:r w:rsidR="00E00A37" w:rsidRPr="00AE2499">
        <w:rPr>
          <w:rFonts w:asciiTheme="majorBidi" w:hAnsiTheme="majorBidi" w:cstheme="majorBidi"/>
          <w:spacing w:val="-4"/>
          <w:sz w:val="32"/>
          <w:szCs w:val="32"/>
        </w:rPr>
        <w:t>three</w:t>
      </w:r>
      <w:r w:rsidR="00250DFD" w:rsidRPr="00AE2499">
        <w:rPr>
          <w:rFonts w:asciiTheme="majorBidi" w:hAnsiTheme="majorBidi" w:cstheme="majorBidi"/>
          <w:spacing w:val="-4"/>
          <w:sz w:val="32"/>
          <w:szCs w:val="32"/>
        </w:rPr>
        <w:t>-month period ended</w:t>
      </w:r>
      <w:r w:rsidR="00E00A37" w:rsidRPr="00AE2499">
        <w:rPr>
          <w:rFonts w:asciiTheme="majorBidi" w:hAnsiTheme="majorBidi" w:cstheme="majorBidi"/>
          <w:spacing w:val="-4"/>
          <w:sz w:val="32"/>
          <w:szCs w:val="32"/>
        </w:rPr>
        <w:t xml:space="preserve"> March</w:t>
      </w:r>
      <w:r w:rsidR="00250DFD" w:rsidRPr="00AE2499">
        <w:rPr>
          <w:rFonts w:asciiTheme="majorBidi" w:hAnsiTheme="majorBidi" w:cstheme="majorBidi"/>
          <w:spacing w:val="-4"/>
          <w:sz w:val="32"/>
          <w:szCs w:val="32"/>
        </w:rPr>
        <w:t xml:space="preserve"> </w:t>
      </w:r>
      <w:r w:rsidR="00A039A1" w:rsidRPr="00AE2499">
        <w:rPr>
          <w:rFonts w:asciiTheme="majorBidi" w:hAnsiTheme="majorBidi" w:cstheme="majorBidi"/>
          <w:spacing w:val="-4"/>
          <w:sz w:val="32"/>
          <w:szCs w:val="32"/>
        </w:rPr>
        <w:t>3</w:t>
      </w:r>
      <w:r w:rsidR="00E00A37" w:rsidRPr="00AE2499">
        <w:rPr>
          <w:rFonts w:asciiTheme="majorBidi" w:hAnsiTheme="majorBidi" w:cstheme="majorBidi"/>
          <w:spacing w:val="-4"/>
          <w:sz w:val="32"/>
          <w:szCs w:val="32"/>
        </w:rPr>
        <w:t>1</w:t>
      </w:r>
      <w:r w:rsidR="00E04D4E" w:rsidRPr="00AE2499">
        <w:rPr>
          <w:rFonts w:asciiTheme="majorBidi" w:hAnsiTheme="majorBidi" w:cstheme="majorBidi"/>
          <w:spacing w:val="-4"/>
          <w:sz w:val="32"/>
          <w:szCs w:val="32"/>
        </w:rPr>
        <w:t>, 202</w:t>
      </w:r>
      <w:r w:rsidR="00F55260" w:rsidRPr="00AE2499">
        <w:rPr>
          <w:rFonts w:asciiTheme="majorBidi" w:hAnsiTheme="majorBidi" w:cstheme="majorBidi"/>
          <w:spacing w:val="-4"/>
          <w:sz w:val="32"/>
          <w:szCs w:val="32"/>
        </w:rPr>
        <w:t>4</w:t>
      </w:r>
      <w:r w:rsidRPr="00AE2499">
        <w:rPr>
          <w:rFonts w:asciiTheme="majorBidi" w:hAnsiTheme="majorBidi" w:cstheme="majorBidi"/>
          <w:spacing w:val="-4"/>
          <w:sz w:val="32"/>
          <w:szCs w:val="32"/>
        </w:rPr>
        <w:t xml:space="preserve"> are presented below:</w:t>
      </w:r>
      <w:r w:rsidR="007B3ADA">
        <w:rPr>
          <w:rFonts w:asciiTheme="majorBidi" w:hAnsiTheme="majorBidi" w:cstheme="majorBidi"/>
          <w:spacing w:val="-4"/>
          <w:sz w:val="32"/>
          <w:szCs w:val="32"/>
        </w:rPr>
        <w:t xml:space="preserve"> </w:t>
      </w:r>
    </w:p>
    <w:p w14:paraId="136FB759" w14:textId="77777777" w:rsidR="00791FE0" w:rsidRPr="00CB176A" w:rsidRDefault="00791FE0" w:rsidP="007B3ADA">
      <w:pPr>
        <w:spacing w:line="240" w:lineRule="atLeast"/>
        <w:jc w:val="thaiDistribute"/>
        <w:rPr>
          <w:rFonts w:asciiTheme="majorBidi" w:hAnsiTheme="majorBidi" w:cstheme="majorBidi"/>
          <w:spacing w:val="-4"/>
          <w:sz w:val="32"/>
          <w:szCs w:val="32"/>
        </w:rPr>
      </w:pP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shd w:val="clear" w:color="auto" w:fill="auto"/>
            <w:vAlign w:val="bottom"/>
          </w:tcPr>
          <w:p w14:paraId="36698C57"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AE2499" w:rsidRDefault="003E37A1" w:rsidP="007B3ADA">
            <w:pPr>
              <w:spacing w:line="240" w:lineRule="atLeast"/>
              <w:jc w:val="right"/>
              <w:rPr>
                <w:rFonts w:asciiTheme="majorBidi" w:eastAsia="Arial Unicode MS" w:hAnsiTheme="majorBidi" w:cstheme="majorBidi"/>
                <w:sz w:val="32"/>
                <w:szCs w:val="32"/>
                <w:lang w:val="en-GB"/>
              </w:rPr>
            </w:pPr>
            <w:r w:rsidRPr="00AE2499">
              <w:rPr>
                <w:rFonts w:asciiTheme="majorBidi" w:hAnsiTheme="majorBidi" w:cstheme="majorBidi"/>
                <w:sz w:val="32"/>
                <w:szCs w:val="32"/>
              </w:rPr>
              <w:t>(Unit: Thousand Baht)</w:t>
            </w:r>
          </w:p>
        </w:tc>
      </w:tr>
      <w:tr w:rsidR="00671970" w:rsidRPr="00CB176A" w14:paraId="10AC38AE" w14:textId="77777777" w:rsidTr="00C5593D">
        <w:tc>
          <w:tcPr>
            <w:tcW w:w="5103" w:type="dxa"/>
            <w:tcBorders>
              <w:top w:val="nil"/>
              <w:bottom w:val="nil"/>
            </w:tcBorders>
            <w:shd w:val="clear" w:color="auto" w:fill="auto"/>
            <w:vAlign w:val="bottom"/>
          </w:tcPr>
          <w:p w14:paraId="15E1451C"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AE2499" w:rsidRDefault="003E37A1" w:rsidP="007B3AD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The Company Only</w:t>
            </w:r>
          </w:p>
        </w:tc>
      </w:tr>
      <w:tr w:rsidR="00AE2499" w:rsidRPr="00CB176A" w14:paraId="3DB64191" w14:textId="77777777" w:rsidTr="00F77118">
        <w:tc>
          <w:tcPr>
            <w:tcW w:w="5103" w:type="dxa"/>
            <w:tcBorders>
              <w:top w:val="nil"/>
              <w:bottom w:val="nil"/>
            </w:tcBorders>
            <w:shd w:val="clear" w:color="auto" w:fill="auto"/>
          </w:tcPr>
          <w:p w14:paraId="3A072F2C" w14:textId="2E99A3CE" w:rsidR="00AE2499" w:rsidRPr="00AE2499" w:rsidRDefault="00AE2499" w:rsidP="007B3ADA">
            <w:pPr>
              <w:spacing w:line="240" w:lineRule="atLeast"/>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 xml:space="preserve">As at </w:t>
            </w:r>
            <w:r w:rsidRPr="00AE2499">
              <w:rPr>
                <w:rFonts w:asciiTheme="majorBidi" w:hAnsiTheme="majorBidi" w:cstheme="majorBidi"/>
                <w:sz w:val="32"/>
                <w:szCs w:val="32"/>
              </w:rPr>
              <w:t>January 1, 2024</w:t>
            </w:r>
          </w:p>
        </w:tc>
        <w:tc>
          <w:tcPr>
            <w:tcW w:w="1843" w:type="dxa"/>
            <w:tcBorders>
              <w:top w:val="single" w:sz="6" w:space="0" w:color="auto"/>
            </w:tcBorders>
          </w:tcPr>
          <w:p w14:paraId="40A97B28" w14:textId="024AD93D" w:rsidR="00AE2499" w:rsidRPr="00CB176A" w:rsidRDefault="00AE2499" w:rsidP="007B3ADA">
            <w:pPr>
              <w:spacing w:line="240" w:lineRule="atLeast"/>
              <w:ind w:right="82"/>
              <w:jc w:val="right"/>
              <w:rPr>
                <w:rFonts w:asciiTheme="majorBidi" w:hAnsiTheme="majorBidi" w:cstheme="majorBidi"/>
                <w:sz w:val="32"/>
                <w:szCs w:val="32"/>
              </w:rPr>
            </w:pPr>
            <w:r w:rsidRPr="00B23A3E">
              <w:rPr>
                <w:rFonts w:ascii="Angsana New" w:hAnsi="Angsana New" w:cs="Angsana New"/>
                <w:color w:val="000000" w:themeColor="text1"/>
                <w:sz w:val="32"/>
                <w:szCs w:val="32"/>
              </w:rPr>
              <w:t>18,199</w:t>
            </w:r>
          </w:p>
        </w:tc>
        <w:tc>
          <w:tcPr>
            <w:tcW w:w="134" w:type="dxa"/>
          </w:tcPr>
          <w:p w14:paraId="40E69502"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26" w:type="dxa"/>
          </w:tcPr>
          <w:p w14:paraId="68EF41A5" w14:textId="26C86C76" w:rsidR="00AE2499" w:rsidRPr="00CB176A" w:rsidRDefault="00AE2499" w:rsidP="007B3ADA">
            <w:pPr>
              <w:spacing w:line="240" w:lineRule="atLeast"/>
              <w:ind w:right="57"/>
              <w:jc w:val="right"/>
              <w:rPr>
                <w:rFonts w:asciiTheme="majorBidi" w:hAnsiTheme="majorBidi" w:cstheme="majorBidi"/>
                <w:sz w:val="32"/>
                <w:szCs w:val="32"/>
              </w:rPr>
            </w:pPr>
            <w:r w:rsidRPr="00B23A3E">
              <w:rPr>
                <w:rFonts w:ascii="Angsana New" w:hAnsi="Angsana New" w:cs="Angsana New"/>
                <w:color w:val="000000" w:themeColor="text1"/>
                <w:sz w:val="32"/>
                <w:szCs w:val="32"/>
              </w:rPr>
              <w:t>16,469</w:t>
            </w:r>
          </w:p>
        </w:tc>
      </w:tr>
      <w:tr w:rsidR="00AE2499" w:rsidRPr="00CB176A" w14:paraId="593826DD" w14:textId="77777777" w:rsidTr="00C5593D">
        <w:tc>
          <w:tcPr>
            <w:tcW w:w="5103" w:type="dxa"/>
            <w:tcBorders>
              <w:top w:val="nil"/>
              <w:bottom w:val="nil"/>
            </w:tcBorders>
            <w:shd w:val="clear" w:color="auto" w:fill="auto"/>
          </w:tcPr>
          <w:p w14:paraId="7E9C385F" w14:textId="77777777" w:rsidR="00AE2499" w:rsidRPr="00AE2499" w:rsidRDefault="00AE2499" w:rsidP="007B3ADA">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lang w:eastAsia="th-TH"/>
              </w:rPr>
              <w:t>Accretion of interest</w:t>
            </w:r>
          </w:p>
        </w:tc>
        <w:tc>
          <w:tcPr>
            <w:tcW w:w="1843" w:type="dxa"/>
          </w:tcPr>
          <w:p w14:paraId="4A2B97A3" w14:textId="23F3C21B"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421</w:t>
            </w:r>
          </w:p>
        </w:tc>
        <w:tc>
          <w:tcPr>
            <w:tcW w:w="134" w:type="dxa"/>
          </w:tcPr>
          <w:p w14:paraId="05651D43" w14:textId="77777777" w:rsidR="00AE2499" w:rsidRPr="00F55260" w:rsidRDefault="00AE2499" w:rsidP="007B3ADA">
            <w:pPr>
              <w:spacing w:line="240" w:lineRule="atLeast"/>
              <w:jc w:val="right"/>
              <w:rPr>
                <w:rFonts w:asciiTheme="majorBidi" w:eastAsia="Arial Unicode MS" w:hAnsiTheme="majorBidi" w:cstheme="majorBidi"/>
                <w:sz w:val="32"/>
                <w:szCs w:val="32"/>
                <w:highlight w:val="yellow"/>
              </w:rPr>
            </w:pPr>
          </w:p>
        </w:tc>
        <w:tc>
          <w:tcPr>
            <w:tcW w:w="1826" w:type="dxa"/>
          </w:tcPr>
          <w:p w14:paraId="13204D0A" w14:textId="7C1AEA56"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398</w:t>
            </w:r>
          </w:p>
        </w:tc>
      </w:tr>
      <w:tr w:rsidR="00AE2499" w:rsidRPr="00CB176A" w14:paraId="01D30F7B" w14:textId="77777777" w:rsidTr="00B131F2">
        <w:tc>
          <w:tcPr>
            <w:tcW w:w="5103" w:type="dxa"/>
            <w:tcBorders>
              <w:top w:val="nil"/>
              <w:bottom w:val="nil"/>
            </w:tcBorders>
            <w:shd w:val="clear" w:color="auto" w:fill="auto"/>
          </w:tcPr>
          <w:p w14:paraId="5A37C8E5" w14:textId="77777777" w:rsidR="00AE2499" w:rsidRPr="00AE2499" w:rsidRDefault="00AE2499" w:rsidP="007B3ADA">
            <w:pPr>
              <w:spacing w:line="240" w:lineRule="atLeast"/>
              <w:ind w:left="222" w:right="88" w:hanging="222"/>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Payments during the period</w:t>
            </w:r>
          </w:p>
        </w:tc>
        <w:tc>
          <w:tcPr>
            <w:tcW w:w="1843" w:type="dxa"/>
          </w:tcPr>
          <w:p w14:paraId="2922E683" w14:textId="5D44D2B5" w:rsidR="00AE2499" w:rsidRPr="00F55260" w:rsidRDefault="00AE2499" w:rsidP="007B3ADA">
            <w:pPr>
              <w:spacing w:line="240" w:lineRule="atLeast"/>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(3,704)</w:t>
            </w:r>
          </w:p>
        </w:tc>
        <w:tc>
          <w:tcPr>
            <w:tcW w:w="134" w:type="dxa"/>
            <w:tcBorders>
              <w:top w:val="nil"/>
              <w:bottom w:val="nil"/>
            </w:tcBorders>
          </w:tcPr>
          <w:p w14:paraId="3AF209F4" w14:textId="77777777" w:rsidR="00AE2499" w:rsidRPr="00F55260" w:rsidRDefault="00AE2499" w:rsidP="007B3ADA">
            <w:pPr>
              <w:spacing w:line="240" w:lineRule="atLeast"/>
              <w:jc w:val="right"/>
              <w:rPr>
                <w:rFonts w:asciiTheme="majorBidi" w:eastAsia="Arial Unicode MS" w:hAnsiTheme="majorBidi" w:cstheme="majorBidi"/>
                <w:sz w:val="32"/>
                <w:szCs w:val="32"/>
                <w:highlight w:val="yellow"/>
              </w:rPr>
            </w:pPr>
          </w:p>
        </w:tc>
        <w:tc>
          <w:tcPr>
            <w:tcW w:w="1826" w:type="dxa"/>
          </w:tcPr>
          <w:p w14:paraId="7274B1BA" w14:textId="31829382" w:rsidR="00AE2499" w:rsidRPr="00F55260" w:rsidRDefault="00AE2499" w:rsidP="007B3ADA">
            <w:pPr>
              <w:spacing w:line="240" w:lineRule="atLeast"/>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(3,525)</w:t>
            </w:r>
          </w:p>
        </w:tc>
      </w:tr>
      <w:tr w:rsidR="00AE2499" w:rsidRPr="00CB176A" w14:paraId="60B87662" w14:textId="77777777" w:rsidTr="00B131F2">
        <w:tc>
          <w:tcPr>
            <w:tcW w:w="5103" w:type="dxa"/>
            <w:tcBorders>
              <w:top w:val="nil"/>
              <w:bottom w:val="nil"/>
            </w:tcBorders>
            <w:shd w:val="clear" w:color="auto" w:fill="auto"/>
          </w:tcPr>
          <w:p w14:paraId="7086D94E" w14:textId="13DE44BC" w:rsidR="00AE2499" w:rsidRPr="00AE2499" w:rsidRDefault="00AE2499" w:rsidP="007B3ADA">
            <w:pPr>
              <w:spacing w:line="240" w:lineRule="atLeast"/>
              <w:ind w:left="222" w:right="88" w:hanging="222"/>
              <w:jc w:val="both"/>
              <w:rPr>
                <w:rFonts w:asciiTheme="majorBidi" w:eastAsia="Arial Unicode MS" w:hAnsiTheme="majorBidi" w:cstheme="majorBidi"/>
                <w:sz w:val="32"/>
                <w:szCs w:val="32"/>
                <w:cs/>
              </w:rPr>
            </w:pPr>
            <w:r w:rsidRPr="00AE2499">
              <w:rPr>
                <w:rFonts w:asciiTheme="majorBidi" w:eastAsia="Arial Unicode MS" w:hAnsiTheme="majorBidi" w:cstheme="majorBidi"/>
                <w:snapToGrid w:val="0"/>
                <w:sz w:val="32"/>
                <w:szCs w:val="32"/>
                <w:lang w:eastAsia="th-TH"/>
              </w:rPr>
              <w:t>As at March 31, 2024</w:t>
            </w:r>
          </w:p>
        </w:tc>
        <w:tc>
          <w:tcPr>
            <w:tcW w:w="1843" w:type="dxa"/>
            <w:tcBorders>
              <w:top w:val="single" w:sz="6" w:space="0" w:color="auto"/>
            </w:tcBorders>
          </w:tcPr>
          <w:p w14:paraId="004B86E4" w14:textId="238903AA"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6D5C92">
              <w:rPr>
                <w:rFonts w:ascii="Angsana New" w:hAnsi="Angsana New" w:cs="Angsana New"/>
                <w:color w:val="000000" w:themeColor="text1"/>
                <w:sz w:val="32"/>
                <w:szCs w:val="32"/>
              </w:rPr>
              <w:t>14,916</w:t>
            </w:r>
          </w:p>
        </w:tc>
        <w:tc>
          <w:tcPr>
            <w:tcW w:w="134" w:type="dxa"/>
            <w:tcBorders>
              <w:top w:val="nil"/>
              <w:bottom w:val="nil"/>
            </w:tcBorders>
          </w:tcPr>
          <w:p w14:paraId="6C829A17" w14:textId="77777777" w:rsidR="00AE2499" w:rsidRPr="00F55260" w:rsidRDefault="00AE2499" w:rsidP="007B3ADA">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tcBorders>
          </w:tcPr>
          <w:p w14:paraId="695E4636" w14:textId="31767805"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13,342</w:t>
            </w:r>
          </w:p>
        </w:tc>
      </w:tr>
      <w:tr w:rsidR="00AE2499" w:rsidRPr="00CB176A" w14:paraId="6EE839B0" w14:textId="77777777" w:rsidTr="00B131F2">
        <w:tc>
          <w:tcPr>
            <w:tcW w:w="5103" w:type="dxa"/>
            <w:tcBorders>
              <w:top w:val="nil"/>
              <w:bottom w:val="nil"/>
            </w:tcBorders>
            <w:shd w:val="clear" w:color="auto" w:fill="auto"/>
          </w:tcPr>
          <w:p w14:paraId="1FA2759B" w14:textId="77777777" w:rsidR="00AE2499" w:rsidRPr="00AE2499" w:rsidRDefault="00AE2499" w:rsidP="007B3ADA">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u w:val="single"/>
                <w:lang w:eastAsia="th-TH"/>
              </w:rPr>
              <w:t>Less</w:t>
            </w:r>
            <w:r w:rsidRPr="00AE2499">
              <w:rPr>
                <w:rFonts w:asciiTheme="majorBidi" w:eastAsia="Arial Unicode MS" w:hAnsiTheme="majorBidi" w:cstheme="majorBidi"/>
                <w:snapToGrid w:val="0"/>
                <w:sz w:val="32"/>
                <w:szCs w:val="32"/>
                <w:lang w:eastAsia="th-TH"/>
              </w:rPr>
              <w:t>: current portion</w:t>
            </w:r>
          </w:p>
        </w:tc>
        <w:tc>
          <w:tcPr>
            <w:tcW w:w="1843" w:type="dxa"/>
          </w:tcPr>
          <w:p w14:paraId="36867348" w14:textId="6EDC72EA" w:rsidR="00AE2499" w:rsidRPr="00F55260" w:rsidRDefault="00AE2499" w:rsidP="007B3ADA">
            <w:pPr>
              <w:spacing w:line="240" w:lineRule="atLeast"/>
              <w:jc w:val="right"/>
              <w:rPr>
                <w:rFonts w:asciiTheme="majorBidi" w:hAnsiTheme="majorBidi" w:cstheme="majorBidi"/>
                <w:sz w:val="32"/>
                <w:szCs w:val="32"/>
                <w:highlight w:val="yellow"/>
              </w:rPr>
            </w:pPr>
            <w:r w:rsidRPr="006D5C92">
              <w:rPr>
                <w:rFonts w:ascii="Angsana New" w:hAnsi="Angsana New" w:cs="Angsana New"/>
                <w:color w:val="000000" w:themeColor="text1"/>
                <w:sz w:val="32"/>
                <w:szCs w:val="32"/>
              </w:rPr>
              <w:t>(4,521)</w:t>
            </w:r>
          </w:p>
        </w:tc>
        <w:tc>
          <w:tcPr>
            <w:tcW w:w="134" w:type="dxa"/>
            <w:tcBorders>
              <w:top w:val="nil"/>
              <w:bottom w:val="nil"/>
            </w:tcBorders>
          </w:tcPr>
          <w:p w14:paraId="5F015EEE" w14:textId="77777777" w:rsidR="00AE2499" w:rsidRPr="00F55260" w:rsidRDefault="00AE2499" w:rsidP="007B3ADA">
            <w:pPr>
              <w:spacing w:line="240" w:lineRule="atLeast"/>
              <w:jc w:val="right"/>
              <w:rPr>
                <w:rFonts w:asciiTheme="majorBidi" w:hAnsiTheme="majorBidi" w:cstheme="majorBidi"/>
                <w:sz w:val="32"/>
                <w:szCs w:val="32"/>
                <w:highlight w:val="yellow"/>
              </w:rPr>
            </w:pPr>
          </w:p>
        </w:tc>
        <w:tc>
          <w:tcPr>
            <w:tcW w:w="1826" w:type="dxa"/>
          </w:tcPr>
          <w:p w14:paraId="52A3BF21" w14:textId="449D376A" w:rsidR="00AE2499" w:rsidRPr="00F55260" w:rsidRDefault="00AE2499" w:rsidP="007B3ADA">
            <w:pPr>
              <w:spacing w:line="240" w:lineRule="atLeast"/>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(3,871)</w:t>
            </w:r>
          </w:p>
        </w:tc>
      </w:tr>
      <w:tr w:rsidR="00AE2499" w:rsidRPr="00CB176A" w14:paraId="3A0334E8" w14:textId="77777777" w:rsidTr="00B131F2">
        <w:tc>
          <w:tcPr>
            <w:tcW w:w="5103" w:type="dxa"/>
            <w:tcBorders>
              <w:top w:val="nil"/>
              <w:bottom w:val="nil"/>
            </w:tcBorders>
            <w:shd w:val="clear" w:color="auto" w:fill="auto"/>
          </w:tcPr>
          <w:p w14:paraId="5DFA19EF" w14:textId="77777777" w:rsidR="00AE2499" w:rsidRPr="00AE2499" w:rsidRDefault="00AE2499" w:rsidP="007B3ADA">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AACB6C8"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6D5C92">
              <w:rPr>
                <w:rFonts w:ascii="Angsana New" w:hAnsi="Angsana New" w:cs="Angsana New"/>
                <w:color w:val="000000" w:themeColor="text1"/>
                <w:sz w:val="32"/>
                <w:szCs w:val="32"/>
              </w:rPr>
              <w:t>10,395</w:t>
            </w:r>
          </w:p>
        </w:tc>
        <w:tc>
          <w:tcPr>
            <w:tcW w:w="134" w:type="dxa"/>
            <w:tcBorders>
              <w:top w:val="nil"/>
              <w:bottom w:val="nil"/>
            </w:tcBorders>
          </w:tcPr>
          <w:p w14:paraId="4C441303" w14:textId="77777777" w:rsidR="00AE2499" w:rsidRPr="00F55260" w:rsidRDefault="00AE2499" w:rsidP="007B3ADA">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6A9A3C2B" w14:textId="12B21623" w:rsidR="00AE2499" w:rsidRPr="00F55260" w:rsidRDefault="00AE2499" w:rsidP="007B3ADA">
            <w:pPr>
              <w:spacing w:line="240" w:lineRule="atLeas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9,471</w:t>
            </w:r>
          </w:p>
        </w:tc>
      </w:tr>
    </w:tbl>
    <w:p w14:paraId="280A6E63" w14:textId="77777777" w:rsidR="00791FE0" w:rsidRDefault="00791FE0" w:rsidP="00F55260">
      <w:pPr>
        <w:spacing w:line="300" w:lineRule="exact"/>
        <w:jc w:val="thaiDistribute"/>
        <w:rPr>
          <w:rFonts w:asciiTheme="majorBidi" w:hAnsiTheme="majorBidi" w:cstheme="majorBidi"/>
          <w:spacing w:val="-4"/>
          <w:sz w:val="32"/>
          <w:szCs w:val="32"/>
        </w:rPr>
      </w:pPr>
    </w:p>
    <w:p w14:paraId="1271A2FE" w14:textId="77777777" w:rsidR="007B3ADA" w:rsidRDefault="007B3ADA">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43B6A58E" w14:textId="04AA404E" w:rsidR="003E37A1" w:rsidRPr="000E7CC0" w:rsidRDefault="003E37A1" w:rsidP="001247A8">
      <w:pPr>
        <w:spacing w:line="400" w:lineRule="exact"/>
        <w:ind w:left="284" w:firstLine="567"/>
        <w:jc w:val="thaiDistribute"/>
        <w:rPr>
          <w:rFonts w:asciiTheme="majorBidi" w:hAnsiTheme="majorBidi" w:cstheme="majorBidi"/>
          <w:sz w:val="32"/>
          <w:szCs w:val="32"/>
        </w:rPr>
      </w:pPr>
      <w:r w:rsidRPr="000E7CC0">
        <w:rPr>
          <w:rFonts w:asciiTheme="majorBidi" w:hAnsiTheme="majorBidi" w:cstheme="majorBidi"/>
          <w:spacing w:val="-4"/>
          <w:sz w:val="32"/>
          <w:szCs w:val="32"/>
        </w:rPr>
        <w:t>The</w:t>
      </w:r>
      <w:r w:rsidRPr="000E7CC0">
        <w:rPr>
          <w:rFonts w:asciiTheme="majorBidi" w:hAnsiTheme="majorBidi" w:cstheme="majorBidi"/>
          <w:sz w:val="32"/>
          <w:szCs w:val="32"/>
        </w:rPr>
        <w:t xml:space="preserve"> following relate</w:t>
      </w:r>
      <w:r w:rsidR="00B6155E" w:rsidRPr="000E7CC0">
        <w:rPr>
          <w:rFonts w:asciiTheme="majorBidi" w:hAnsiTheme="majorBidi" w:cstheme="majorBidi"/>
          <w:sz w:val="32"/>
          <w:szCs w:val="32"/>
        </w:rPr>
        <w:t>d</w:t>
      </w:r>
      <w:r w:rsidRPr="000E7CC0">
        <w:rPr>
          <w:rFonts w:asciiTheme="majorBidi" w:hAnsiTheme="majorBidi" w:cstheme="majorBidi"/>
          <w:sz w:val="32"/>
          <w:szCs w:val="32"/>
        </w:rPr>
        <w:t xml:space="preserve"> lease expense</w:t>
      </w:r>
      <w:r w:rsidR="00180CD4" w:rsidRPr="000E7CC0">
        <w:rPr>
          <w:rFonts w:asciiTheme="majorBidi" w:hAnsiTheme="majorBidi" w:cstheme="majorBidi"/>
          <w:sz w:val="32"/>
          <w:szCs w:val="32"/>
        </w:rPr>
        <w:t>s</w:t>
      </w:r>
      <w:r w:rsidRPr="000E7CC0">
        <w:rPr>
          <w:rFonts w:asciiTheme="majorBidi" w:hAnsiTheme="majorBidi" w:cstheme="majorBidi"/>
          <w:sz w:val="32"/>
          <w:szCs w:val="32"/>
        </w:rPr>
        <w:t xml:space="preserve"> are the amounts recogni</w:t>
      </w:r>
      <w:r w:rsidR="008A012C" w:rsidRPr="000E7CC0">
        <w:rPr>
          <w:rFonts w:asciiTheme="majorBidi" w:hAnsiTheme="majorBidi" w:cstheme="majorBidi"/>
          <w:sz w:val="32"/>
          <w:szCs w:val="32"/>
        </w:rPr>
        <w:t>s</w:t>
      </w:r>
      <w:r w:rsidRPr="000E7CC0">
        <w:rPr>
          <w:rFonts w:asciiTheme="majorBidi" w:hAnsiTheme="majorBidi" w:cstheme="majorBidi"/>
          <w:sz w:val="32"/>
          <w:szCs w:val="32"/>
        </w:rPr>
        <w:t>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9150DA" w14:paraId="64A40B7A" w14:textId="77777777" w:rsidTr="00C5593D">
        <w:tc>
          <w:tcPr>
            <w:tcW w:w="5103" w:type="dxa"/>
            <w:tcBorders>
              <w:top w:val="nil"/>
              <w:bottom w:val="nil"/>
            </w:tcBorders>
            <w:shd w:val="clear" w:color="auto" w:fill="auto"/>
            <w:vAlign w:val="bottom"/>
          </w:tcPr>
          <w:p w14:paraId="50FA0097"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3803" w:type="dxa"/>
            <w:gridSpan w:val="3"/>
            <w:tcBorders>
              <w:top w:val="nil"/>
              <w:bottom w:val="single" w:sz="6" w:space="0" w:color="auto"/>
            </w:tcBorders>
            <w:shd w:val="clear" w:color="auto" w:fill="auto"/>
            <w:vAlign w:val="bottom"/>
          </w:tcPr>
          <w:p w14:paraId="21F5900D" w14:textId="77777777" w:rsidR="003E37A1" w:rsidRPr="000E7CC0" w:rsidRDefault="003E37A1" w:rsidP="002B04B8">
            <w:pPr>
              <w:spacing w:line="360" w:lineRule="exact"/>
              <w:jc w:val="right"/>
              <w:rPr>
                <w:rFonts w:asciiTheme="majorBidi" w:eastAsia="Arial Unicode MS" w:hAnsiTheme="majorBidi" w:cstheme="majorBidi"/>
                <w:sz w:val="32"/>
                <w:szCs w:val="32"/>
                <w:lang w:val="en-GB"/>
              </w:rPr>
            </w:pPr>
            <w:r w:rsidRPr="000E7CC0">
              <w:rPr>
                <w:rFonts w:asciiTheme="majorBidi" w:hAnsiTheme="majorBidi" w:cstheme="majorBidi"/>
                <w:sz w:val="32"/>
                <w:szCs w:val="32"/>
              </w:rPr>
              <w:t>(Unit: Thousand Baht)</w:t>
            </w:r>
          </w:p>
        </w:tc>
      </w:tr>
      <w:tr w:rsidR="00671970" w:rsidRPr="009150DA" w14:paraId="0D108FA7" w14:textId="77777777" w:rsidTr="00C5593D">
        <w:tc>
          <w:tcPr>
            <w:tcW w:w="5103" w:type="dxa"/>
            <w:tcBorders>
              <w:top w:val="nil"/>
              <w:bottom w:val="nil"/>
            </w:tcBorders>
            <w:shd w:val="clear" w:color="auto" w:fill="auto"/>
            <w:vAlign w:val="bottom"/>
          </w:tcPr>
          <w:p w14:paraId="04592F79"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0E7CC0" w:rsidRDefault="003E37A1" w:rsidP="002B04B8">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The Company Only</w:t>
            </w:r>
          </w:p>
        </w:tc>
      </w:tr>
      <w:tr w:rsidR="009B006E" w:rsidRPr="009150DA" w14:paraId="66D46C7F" w14:textId="77777777" w:rsidTr="00F77118">
        <w:tc>
          <w:tcPr>
            <w:tcW w:w="5103" w:type="dxa"/>
            <w:tcBorders>
              <w:top w:val="nil"/>
              <w:bottom w:val="nil"/>
            </w:tcBorders>
            <w:shd w:val="clear" w:color="auto" w:fill="auto"/>
          </w:tcPr>
          <w:p w14:paraId="4F63AF17" w14:textId="77777777" w:rsidR="009B006E" w:rsidRPr="009B006E" w:rsidRDefault="009B006E" w:rsidP="002B04B8">
            <w:pPr>
              <w:spacing w:line="360" w:lineRule="exact"/>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Depreciation of right-of-use assets</w:t>
            </w:r>
          </w:p>
        </w:tc>
        <w:tc>
          <w:tcPr>
            <w:tcW w:w="1843" w:type="dxa"/>
          </w:tcPr>
          <w:p w14:paraId="3E40F2C0" w14:textId="68405E59" w:rsidR="009B006E" w:rsidRPr="009150DA" w:rsidRDefault="009B006E" w:rsidP="002B04B8">
            <w:pPr>
              <w:spacing w:line="360" w:lineRule="exac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cs/>
              </w:rPr>
              <w:t>1</w:t>
            </w:r>
            <w:r w:rsidRPr="00B23A3E">
              <w:rPr>
                <w:rFonts w:ascii="Angsana New" w:hAnsi="Angsana New" w:cs="Angsana New"/>
                <w:color w:val="000000" w:themeColor="text1"/>
                <w:sz w:val="32"/>
                <w:szCs w:val="32"/>
              </w:rPr>
              <w:t>,</w:t>
            </w:r>
            <w:r w:rsidRPr="00B23A3E">
              <w:rPr>
                <w:rFonts w:ascii="Angsana New" w:hAnsi="Angsana New" w:cs="Angsana New"/>
                <w:color w:val="000000" w:themeColor="text1"/>
                <w:sz w:val="32"/>
                <w:szCs w:val="32"/>
                <w:cs/>
              </w:rPr>
              <w:t>290</w:t>
            </w:r>
          </w:p>
        </w:tc>
        <w:tc>
          <w:tcPr>
            <w:tcW w:w="134" w:type="dxa"/>
          </w:tcPr>
          <w:p w14:paraId="5CAD9115" w14:textId="77777777" w:rsidR="009B006E" w:rsidRPr="009150DA" w:rsidRDefault="009B006E" w:rsidP="002B04B8">
            <w:pPr>
              <w:spacing w:line="360" w:lineRule="exact"/>
              <w:ind w:right="57"/>
              <w:jc w:val="right"/>
              <w:rPr>
                <w:rFonts w:asciiTheme="majorBidi" w:hAnsiTheme="majorBidi" w:cstheme="majorBidi"/>
                <w:sz w:val="32"/>
                <w:szCs w:val="32"/>
                <w:highlight w:val="yellow"/>
              </w:rPr>
            </w:pPr>
          </w:p>
        </w:tc>
        <w:tc>
          <w:tcPr>
            <w:tcW w:w="1826" w:type="dxa"/>
          </w:tcPr>
          <w:p w14:paraId="09A3AA99" w14:textId="16785173" w:rsidR="009B006E" w:rsidRPr="009150DA" w:rsidRDefault="009B006E" w:rsidP="002B04B8">
            <w:pPr>
              <w:spacing w:line="360" w:lineRule="exact"/>
              <w:ind w:right="57"/>
              <w:jc w:val="right"/>
              <w:rPr>
                <w:rFonts w:asciiTheme="majorBidi" w:hAnsiTheme="majorBidi" w:cstheme="majorBidi"/>
                <w:sz w:val="32"/>
                <w:szCs w:val="32"/>
                <w:highlight w:val="yellow"/>
              </w:rPr>
            </w:pPr>
            <w:r w:rsidRPr="00B23A3E">
              <w:rPr>
                <w:rFonts w:ascii="Angsana New" w:hAnsi="Angsana New" w:cs="Angsana New"/>
                <w:color w:val="000000" w:themeColor="text1"/>
                <w:sz w:val="32"/>
                <w:szCs w:val="32"/>
              </w:rPr>
              <w:t>1,125</w:t>
            </w:r>
          </w:p>
        </w:tc>
      </w:tr>
      <w:tr w:rsidR="009B006E" w:rsidRPr="009150DA" w14:paraId="3C8805FE" w14:textId="77777777" w:rsidTr="00B131F2">
        <w:tc>
          <w:tcPr>
            <w:tcW w:w="5103" w:type="dxa"/>
            <w:tcBorders>
              <w:top w:val="nil"/>
              <w:bottom w:val="nil"/>
            </w:tcBorders>
            <w:shd w:val="clear" w:color="auto" w:fill="auto"/>
          </w:tcPr>
          <w:p w14:paraId="7E5337D3" w14:textId="77777777" w:rsidR="009B006E" w:rsidRPr="009B006E" w:rsidRDefault="009B006E" w:rsidP="002B04B8">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Interest expense on lease liabilities</w:t>
            </w:r>
          </w:p>
        </w:tc>
        <w:tc>
          <w:tcPr>
            <w:tcW w:w="1843" w:type="dxa"/>
          </w:tcPr>
          <w:p w14:paraId="599184E0" w14:textId="58EE846C" w:rsidR="009B006E" w:rsidRPr="009150DA" w:rsidRDefault="009B006E" w:rsidP="002B04B8">
            <w:pPr>
              <w:spacing w:line="360" w:lineRule="exact"/>
              <w:ind w:right="57"/>
              <w:jc w:val="right"/>
              <w:rPr>
                <w:rFonts w:asciiTheme="majorBidi" w:hAnsiTheme="majorBidi" w:cstheme="majorBidi"/>
                <w:sz w:val="32"/>
                <w:szCs w:val="32"/>
                <w:highlight w:val="yellow"/>
              </w:rPr>
            </w:pPr>
            <w:r w:rsidRPr="00C651E5">
              <w:rPr>
                <w:rFonts w:ascii="Angsana New" w:hAnsi="Angsana New" w:cs="Angsana New"/>
                <w:color w:val="000000" w:themeColor="text1"/>
                <w:sz w:val="32"/>
                <w:szCs w:val="32"/>
              </w:rPr>
              <w:t>421</w:t>
            </w:r>
          </w:p>
        </w:tc>
        <w:tc>
          <w:tcPr>
            <w:tcW w:w="134" w:type="dxa"/>
            <w:tcBorders>
              <w:bottom w:val="nil"/>
            </w:tcBorders>
          </w:tcPr>
          <w:p w14:paraId="3EA35C84" w14:textId="77777777" w:rsidR="009B006E" w:rsidRPr="009150DA" w:rsidRDefault="009B006E" w:rsidP="002B04B8">
            <w:pPr>
              <w:spacing w:line="360" w:lineRule="exact"/>
              <w:jc w:val="right"/>
              <w:rPr>
                <w:rFonts w:asciiTheme="majorBidi" w:hAnsiTheme="majorBidi" w:cstheme="majorBidi"/>
                <w:sz w:val="32"/>
                <w:szCs w:val="32"/>
                <w:highlight w:val="yellow"/>
              </w:rPr>
            </w:pPr>
          </w:p>
        </w:tc>
        <w:tc>
          <w:tcPr>
            <w:tcW w:w="1826" w:type="dxa"/>
          </w:tcPr>
          <w:p w14:paraId="1C211750" w14:textId="4E10F725" w:rsidR="009B006E" w:rsidRPr="009150DA" w:rsidRDefault="009B006E" w:rsidP="002B04B8">
            <w:pPr>
              <w:spacing w:line="360" w:lineRule="exact"/>
              <w:ind w:right="57"/>
              <w:jc w:val="right"/>
              <w:rPr>
                <w:rFonts w:asciiTheme="majorBidi" w:hAnsiTheme="majorBidi" w:cstheme="majorBidi"/>
                <w:sz w:val="32"/>
                <w:szCs w:val="32"/>
                <w:highlight w:val="yellow"/>
              </w:rPr>
            </w:pPr>
            <w:r w:rsidRPr="00C651E5">
              <w:rPr>
                <w:rFonts w:ascii="Angsana New" w:hAnsi="Angsana New" w:cs="Angsana New"/>
                <w:color w:val="000000" w:themeColor="text1"/>
                <w:sz w:val="32"/>
                <w:szCs w:val="32"/>
              </w:rPr>
              <w:t>398</w:t>
            </w:r>
          </w:p>
        </w:tc>
      </w:tr>
      <w:tr w:rsidR="009B006E" w:rsidRPr="009150DA" w14:paraId="4404A4B0" w14:textId="77777777" w:rsidTr="00B131F2">
        <w:tc>
          <w:tcPr>
            <w:tcW w:w="5103" w:type="dxa"/>
            <w:tcBorders>
              <w:top w:val="nil"/>
              <w:bottom w:val="nil"/>
            </w:tcBorders>
            <w:shd w:val="clear" w:color="auto" w:fill="auto"/>
          </w:tcPr>
          <w:p w14:paraId="495AC860" w14:textId="77777777" w:rsidR="009B006E" w:rsidRPr="009B006E" w:rsidRDefault="009B006E" w:rsidP="002B04B8">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Expense relating to short-term lease</w:t>
            </w:r>
          </w:p>
        </w:tc>
        <w:tc>
          <w:tcPr>
            <w:tcW w:w="1843" w:type="dxa"/>
          </w:tcPr>
          <w:p w14:paraId="3AC5E251" w14:textId="2B2C600A" w:rsidR="009B006E" w:rsidRPr="00963BF3" w:rsidRDefault="00963BF3" w:rsidP="002B04B8">
            <w:pPr>
              <w:spacing w:line="360" w:lineRule="exact"/>
              <w:ind w:right="57"/>
              <w:jc w:val="right"/>
              <w:rPr>
                <w:rFonts w:asciiTheme="majorBidi" w:hAnsiTheme="majorBidi" w:cstheme="majorBidi"/>
                <w:sz w:val="32"/>
                <w:szCs w:val="32"/>
              </w:rPr>
            </w:pPr>
            <w:r w:rsidRPr="00963BF3">
              <w:rPr>
                <w:rFonts w:asciiTheme="majorBidi" w:hAnsiTheme="majorBidi" w:cstheme="majorBidi"/>
                <w:sz w:val="32"/>
                <w:szCs w:val="32"/>
              </w:rPr>
              <w:t>47</w:t>
            </w:r>
          </w:p>
        </w:tc>
        <w:tc>
          <w:tcPr>
            <w:tcW w:w="134" w:type="dxa"/>
            <w:tcBorders>
              <w:top w:val="nil"/>
              <w:bottom w:val="nil"/>
            </w:tcBorders>
          </w:tcPr>
          <w:p w14:paraId="5488164A" w14:textId="77777777" w:rsidR="009B006E" w:rsidRPr="009150DA" w:rsidRDefault="009B006E" w:rsidP="002B04B8">
            <w:pPr>
              <w:spacing w:line="360" w:lineRule="exact"/>
              <w:ind w:right="57"/>
              <w:jc w:val="center"/>
              <w:rPr>
                <w:rFonts w:asciiTheme="majorBidi" w:hAnsiTheme="majorBidi" w:cstheme="majorBidi"/>
                <w:sz w:val="32"/>
                <w:szCs w:val="32"/>
                <w:highlight w:val="yellow"/>
              </w:rPr>
            </w:pPr>
          </w:p>
        </w:tc>
        <w:tc>
          <w:tcPr>
            <w:tcW w:w="1826" w:type="dxa"/>
          </w:tcPr>
          <w:p w14:paraId="03CBFF0F" w14:textId="4B3D0A84" w:rsidR="009B006E" w:rsidRPr="00963BF3" w:rsidRDefault="00963BF3" w:rsidP="002B04B8">
            <w:pPr>
              <w:spacing w:line="360" w:lineRule="exact"/>
              <w:ind w:right="57"/>
              <w:jc w:val="right"/>
              <w:rPr>
                <w:rFonts w:asciiTheme="majorBidi" w:hAnsiTheme="majorBidi" w:cstheme="majorBidi"/>
                <w:sz w:val="32"/>
                <w:szCs w:val="32"/>
              </w:rPr>
            </w:pPr>
            <w:r w:rsidRPr="00963BF3">
              <w:rPr>
                <w:rFonts w:asciiTheme="majorBidi" w:hAnsiTheme="majorBidi" w:cstheme="majorBidi"/>
                <w:sz w:val="32"/>
                <w:szCs w:val="32"/>
              </w:rPr>
              <w:t>5</w:t>
            </w:r>
          </w:p>
        </w:tc>
      </w:tr>
      <w:tr w:rsidR="009B006E" w:rsidRPr="009150DA" w14:paraId="0039D604" w14:textId="77777777" w:rsidTr="00B131F2">
        <w:tc>
          <w:tcPr>
            <w:tcW w:w="5103" w:type="dxa"/>
            <w:tcBorders>
              <w:top w:val="nil"/>
              <w:bottom w:val="nil"/>
            </w:tcBorders>
            <w:shd w:val="clear" w:color="auto" w:fill="auto"/>
          </w:tcPr>
          <w:p w14:paraId="012EBD4C" w14:textId="77777777" w:rsidR="009B006E" w:rsidRPr="009B006E" w:rsidRDefault="009B006E" w:rsidP="002B04B8">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Leases of low-value assets</w:t>
            </w:r>
          </w:p>
        </w:tc>
        <w:tc>
          <w:tcPr>
            <w:tcW w:w="1843" w:type="dxa"/>
            <w:tcBorders>
              <w:bottom w:val="single" w:sz="6" w:space="0" w:color="auto"/>
            </w:tcBorders>
          </w:tcPr>
          <w:p w14:paraId="7920B96A" w14:textId="606D338D" w:rsidR="009B006E" w:rsidRPr="00963BF3" w:rsidRDefault="00963BF3" w:rsidP="002B04B8">
            <w:pPr>
              <w:spacing w:line="360" w:lineRule="exact"/>
              <w:ind w:right="57"/>
              <w:jc w:val="right"/>
              <w:rPr>
                <w:rFonts w:asciiTheme="majorBidi" w:hAnsiTheme="majorBidi" w:cstheme="majorBidi"/>
                <w:color w:val="000000" w:themeColor="text1"/>
                <w:sz w:val="32"/>
                <w:szCs w:val="32"/>
              </w:rPr>
            </w:pPr>
            <w:r w:rsidRPr="00963BF3">
              <w:rPr>
                <w:rFonts w:asciiTheme="majorBidi" w:hAnsiTheme="majorBidi" w:cstheme="majorBidi"/>
                <w:color w:val="000000" w:themeColor="text1"/>
                <w:sz w:val="32"/>
                <w:szCs w:val="32"/>
              </w:rPr>
              <w:t>4</w:t>
            </w:r>
          </w:p>
        </w:tc>
        <w:tc>
          <w:tcPr>
            <w:tcW w:w="134" w:type="dxa"/>
            <w:tcBorders>
              <w:top w:val="nil"/>
              <w:bottom w:val="nil"/>
            </w:tcBorders>
          </w:tcPr>
          <w:p w14:paraId="7776092C" w14:textId="77777777" w:rsidR="009B006E" w:rsidRPr="009150DA" w:rsidRDefault="009B006E" w:rsidP="002B04B8">
            <w:pPr>
              <w:spacing w:line="360" w:lineRule="exact"/>
              <w:ind w:right="57"/>
              <w:jc w:val="right"/>
              <w:rPr>
                <w:rFonts w:asciiTheme="majorBidi" w:hAnsiTheme="majorBidi" w:cstheme="majorBidi"/>
                <w:sz w:val="32"/>
                <w:szCs w:val="32"/>
                <w:highlight w:val="yellow"/>
              </w:rPr>
            </w:pPr>
          </w:p>
        </w:tc>
        <w:tc>
          <w:tcPr>
            <w:tcW w:w="1826" w:type="dxa"/>
            <w:tcBorders>
              <w:bottom w:val="single" w:sz="6" w:space="0" w:color="auto"/>
            </w:tcBorders>
          </w:tcPr>
          <w:p w14:paraId="064AD77F" w14:textId="7FC94E34" w:rsidR="009B006E" w:rsidRPr="00963BF3" w:rsidRDefault="00963BF3" w:rsidP="00963BF3">
            <w:pPr>
              <w:spacing w:line="360" w:lineRule="exact"/>
              <w:ind w:right="267"/>
              <w:jc w:val="right"/>
              <w:rPr>
                <w:rFonts w:asciiTheme="majorBidi" w:hAnsiTheme="majorBidi" w:cstheme="majorBidi"/>
                <w:color w:val="000000" w:themeColor="text1"/>
                <w:sz w:val="32"/>
                <w:szCs w:val="32"/>
              </w:rPr>
            </w:pPr>
            <w:r w:rsidRPr="00963BF3">
              <w:rPr>
                <w:rFonts w:asciiTheme="majorBidi" w:hAnsiTheme="majorBidi" w:cstheme="majorBidi"/>
                <w:color w:val="000000" w:themeColor="text1"/>
                <w:sz w:val="32"/>
                <w:szCs w:val="32"/>
              </w:rPr>
              <w:t>-</w:t>
            </w:r>
          </w:p>
        </w:tc>
      </w:tr>
      <w:tr w:rsidR="009B006E" w:rsidRPr="00CB176A" w14:paraId="39D6441C" w14:textId="77777777" w:rsidTr="00B131F2">
        <w:tc>
          <w:tcPr>
            <w:tcW w:w="5103" w:type="dxa"/>
            <w:tcBorders>
              <w:top w:val="nil"/>
              <w:bottom w:val="nil"/>
            </w:tcBorders>
            <w:shd w:val="clear" w:color="auto" w:fill="auto"/>
          </w:tcPr>
          <w:p w14:paraId="45D417BE" w14:textId="77777777" w:rsidR="009B006E" w:rsidRPr="009B006E" w:rsidRDefault="009B006E" w:rsidP="002B04B8">
            <w:pPr>
              <w:spacing w:line="360" w:lineRule="exact"/>
              <w:ind w:left="222" w:right="88" w:hanging="222"/>
              <w:jc w:val="both"/>
              <w:rPr>
                <w:rFonts w:asciiTheme="majorBidi" w:eastAsia="Arial Unicode MS" w:hAnsiTheme="majorBidi" w:cstheme="majorBidi"/>
                <w:sz w:val="32"/>
                <w:szCs w:val="32"/>
                <w:cs/>
              </w:rPr>
            </w:pPr>
            <w:r w:rsidRPr="009B006E">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4A5E606A" w:rsidR="009B006E" w:rsidRPr="00963BF3" w:rsidRDefault="00963BF3" w:rsidP="002B04B8">
            <w:pPr>
              <w:spacing w:line="360" w:lineRule="exact"/>
              <w:ind w:right="57"/>
              <w:jc w:val="right"/>
              <w:rPr>
                <w:rFonts w:asciiTheme="majorBidi" w:hAnsiTheme="majorBidi" w:cstheme="majorBidi"/>
                <w:sz w:val="32"/>
                <w:szCs w:val="32"/>
              </w:rPr>
            </w:pPr>
            <w:r w:rsidRPr="00963BF3">
              <w:rPr>
                <w:rFonts w:asciiTheme="majorBidi" w:hAnsiTheme="majorBidi" w:cstheme="majorBidi"/>
                <w:sz w:val="32"/>
                <w:szCs w:val="32"/>
              </w:rPr>
              <w:t>1,762</w:t>
            </w:r>
          </w:p>
        </w:tc>
        <w:tc>
          <w:tcPr>
            <w:tcW w:w="134" w:type="dxa"/>
            <w:tcBorders>
              <w:top w:val="nil"/>
              <w:bottom w:val="nil"/>
            </w:tcBorders>
          </w:tcPr>
          <w:p w14:paraId="2BFDA16F" w14:textId="77777777" w:rsidR="009B006E" w:rsidRPr="009150DA" w:rsidRDefault="009B006E" w:rsidP="002B04B8">
            <w:pPr>
              <w:spacing w:line="360" w:lineRule="exact"/>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3C26DC17" w14:textId="6A457022" w:rsidR="009B006E" w:rsidRPr="00963BF3" w:rsidRDefault="00963BF3" w:rsidP="002B04B8">
            <w:pPr>
              <w:spacing w:line="360" w:lineRule="exact"/>
              <w:ind w:right="57"/>
              <w:jc w:val="right"/>
              <w:rPr>
                <w:rFonts w:asciiTheme="majorBidi" w:hAnsiTheme="majorBidi" w:cstheme="majorBidi"/>
                <w:sz w:val="32"/>
                <w:szCs w:val="32"/>
              </w:rPr>
            </w:pPr>
            <w:r w:rsidRPr="00963BF3">
              <w:rPr>
                <w:rFonts w:asciiTheme="majorBidi" w:hAnsiTheme="majorBidi" w:cstheme="majorBidi"/>
                <w:sz w:val="32"/>
                <w:szCs w:val="32"/>
              </w:rPr>
              <w:t>1,528</w:t>
            </w:r>
          </w:p>
        </w:tc>
      </w:tr>
    </w:tbl>
    <w:p w14:paraId="06D3791A" w14:textId="77777777" w:rsidR="008B6711" w:rsidRDefault="008B6711" w:rsidP="001247A8">
      <w:pPr>
        <w:spacing w:line="400" w:lineRule="exact"/>
        <w:ind w:left="284" w:hanging="426"/>
        <w:jc w:val="thaiDistribute"/>
        <w:rPr>
          <w:rFonts w:asciiTheme="majorBidi" w:hAnsiTheme="majorBidi" w:cstheme="majorBidi"/>
          <w:b/>
          <w:bCs/>
          <w:sz w:val="32"/>
          <w:szCs w:val="32"/>
        </w:rPr>
      </w:pPr>
    </w:p>
    <w:p w14:paraId="60F31A2D" w14:textId="42C540C2" w:rsidR="003E37A1" w:rsidRPr="00A654EF" w:rsidRDefault="003E37A1" w:rsidP="001247A8">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652577" w:rsidRPr="00CB176A">
        <w:rPr>
          <w:rFonts w:asciiTheme="majorBidi" w:hAnsiTheme="majorBidi" w:cstheme="majorBidi"/>
          <w:b/>
          <w:bCs/>
          <w:sz w:val="32"/>
          <w:szCs w:val="32"/>
        </w:rPr>
        <w:t>1</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00BF7DB7" w:rsidRPr="00A654EF">
        <w:rPr>
          <w:rFonts w:asciiTheme="majorBidi" w:hAnsiTheme="majorBidi" w:cstheme="majorBidi"/>
          <w:b/>
          <w:bCs/>
          <w:sz w:val="32"/>
          <w:szCs w:val="32"/>
        </w:rPr>
        <w:t>INTANGIBLE ASSETS</w:t>
      </w:r>
    </w:p>
    <w:p w14:paraId="0532C86D" w14:textId="1F8BCD8A" w:rsidR="00D52B8C" w:rsidRDefault="003E37A1" w:rsidP="00A654EF">
      <w:pPr>
        <w:spacing w:line="400" w:lineRule="exact"/>
        <w:ind w:left="284" w:firstLine="567"/>
        <w:jc w:val="thaiDistribute"/>
        <w:rPr>
          <w:rFonts w:asciiTheme="majorBidi" w:hAnsiTheme="majorBidi" w:cstheme="majorBidi"/>
          <w:spacing w:val="-4"/>
          <w:sz w:val="32"/>
          <w:szCs w:val="32"/>
        </w:rPr>
      </w:pPr>
      <w:r w:rsidRPr="00A654EF">
        <w:rPr>
          <w:rFonts w:asciiTheme="majorBidi" w:hAnsiTheme="majorBidi" w:cstheme="majorBidi"/>
          <w:spacing w:val="-4"/>
          <w:sz w:val="32"/>
          <w:szCs w:val="32"/>
        </w:rPr>
        <w:t xml:space="preserve">Movements of the intangible assets during the </w:t>
      </w:r>
      <w:bookmarkStart w:id="2" w:name="_Hlk115439513"/>
      <w:r w:rsidR="00E00A37" w:rsidRPr="00A654EF">
        <w:rPr>
          <w:rFonts w:asciiTheme="majorBidi" w:hAnsiTheme="majorBidi" w:cstheme="majorBidi"/>
          <w:spacing w:val="-4"/>
          <w:sz w:val="32"/>
          <w:szCs w:val="32"/>
        </w:rPr>
        <w:t>three</w:t>
      </w:r>
      <w:r w:rsidR="00284153" w:rsidRPr="00A654EF">
        <w:rPr>
          <w:rFonts w:asciiTheme="majorBidi" w:hAnsiTheme="majorBidi" w:cstheme="majorBidi"/>
          <w:spacing w:val="-4"/>
          <w:sz w:val="32"/>
          <w:szCs w:val="32"/>
        </w:rPr>
        <w:t xml:space="preserve">-month period ended </w:t>
      </w:r>
      <w:r w:rsidR="00E00A37" w:rsidRPr="00A654EF">
        <w:rPr>
          <w:rFonts w:asciiTheme="majorBidi" w:hAnsiTheme="majorBidi" w:cstheme="majorBidi"/>
          <w:spacing w:val="-4"/>
          <w:sz w:val="32"/>
          <w:szCs w:val="32"/>
        </w:rPr>
        <w:t>March</w:t>
      </w:r>
      <w:r w:rsidR="001F1942" w:rsidRPr="00A654EF">
        <w:rPr>
          <w:rFonts w:asciiTheme="majorBidi" w:hAnsiTheme="majorBidi" w:cstheme="majorBidi"/>
          <w:spacing w:val="-4"/>
          <w:sz w:val="32"/>
          <w:szCs w:val="32"/>
        </w:rPr>
        <w:t xml:space="preserve"> </w:t>
      </w:r>
      <w:bookmarkEnd w:id="2"/>
      <w:r w:rsidR="001F1942" w:rsidRPr="00A654EF">
        <w:rPr>
          <w:rFonts w:asciiTheme="majorBidi" w:hAnsiTheme="majorBidi" w:cstheme="majorBidi"/>
          <w:spacing w:val="-4"/>
          <w:sz w:val="32"/>
          <w:szCs w:val="32"/>
        </w:rPr>
        <w:t>3</w:t>
      </w:r>
      <w:r w:rsidR="00E00A37" w:rsidRPr="00A654EF">
        <w:rPr>
          <w:rFonts w:asciiTheme="majorBidi" w:hAnsiTheme="majorBidi" w:cstheme="majorBidi"/>
          <w:spacing w:val="-4"/>
          <w:sz w:val="32"/>
          <w:szCs w:val="32"/>
        </w:rPr>
        <w:t>1</w:t>
      </w:r>
      <w:r w:rsidR="007A04F2" w:rsidRPr="00A654EF">
        <w:rPr>
          <w:rFonts w:asciiTheme="majorBidi" w:hAnsiTheme="majorBidi" w:cstheme="majorBidi"/>
          <w:spacing w:val="-4"/>
          <w:sz w:val="32"/>
          <w:szCs w:val="32"/>
        </w:rPr>
        <w:t>, 202</w:t>
      </w:r>
      <w:r w:rsidR="009150DA" w:rsidRPr="00A654EF">
        <w:rPr>
          <w:rFonts w:asciiTheme="majorBidi" w:hAnsiTheme="majorBidi" w:cstheme="majorBidi"/>
          <w:spacing w:val="-4"/>
          <w:sz w:val="32"/>
          <w:szCs w:val="32"/>
        </w:rPr>
        <w:t>4</w:t>
      </w:r>
      <w:r w:rsidRPr="00A654EF">
        <w:rPr>
          <w:rFonts w:asciiTheme="majorBidi" w:hAnsiTheme="majorBidi" w:cstheme="majorBidi"/>
          <w:spacing w:val="-4"/>
          <w:sz w:val="32"/>
          <w:szCs w:val="32"/>
        </w:rPr>
        <w:t xml:space="preserve"> are </w:t>
      </w:r>
      <w:r w:rsidR="00D675C9" w:rsidRPr="00A654EF">
        <w:rPr>
          <w:rFonts w:asciiTheme="majorBidi" w:hAnsiTheme="majorBidi" w:cstheme="majorBidi"/>
          <w:spacing w:val="-4"/>
          <w:sz w:val="32"/>
          <w:szCs w:val="32"/>
        </w:rPr>
        <w:t>summarised</w:t>
      </w:r>
      <w:r w:rsidRPr="00A654EF">
        <w:rPr>
          <w:rFonts w:asciiTheme="majorBidi" w:hAnsiTheme="majorBidi" w:cstheme="majorBidi"/>
          <w:spacing w:val="-4"/>
          <w:sz w:val="32"/>
          <w:szCs w:val="32"/>
        </w:rPr>
        <w:t xml:space="preserve"> as follows:</w:t>
      </w:r>
    </w:p>
    <w:p w14:paraId="5B973B5E" w14:textId="77777777" w:rsidR="009D1581" w:rsidRPr="00A654EF" w:rsidRDefault="009D1581" w:rsidP="00A654EF">
      <w:pPr>
        <w:spacing w:line="400" w:lineRule="exact"/>
        <w:ind w:left="284" w:firstLine="567"/>
        <w:jc w:val="thaiDistribute"/>
        <w:rPr>
          <w:rFonts w:asciiTheme="majorBidi" w:hAnsiTheme="majorBidi" w:cstheme="majorBidi"/>
          <w:spacing w:val="-4"/>
          <w:sz w:val="32"/>
          <w:szCs w:val="32"/>
          <w:cs/>
        </w:rPr>
      </w:pP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9150DA" w14:paraId="6E957ACB" w14:textId="77777777" w:rsidTr="00843A38">
        <w:tc>
          <w:tcPr>
            <w:tcW w:w="5103" w:type="dxa"/>
            <w:shd w:val="clear" w:color="auto" w:fill="auto"/>
            <w:vAlign w:val="center"/>
          </w:tcPr>
          <w:p w14:paraId="5DEF8A44" w14:textId="77777777" w:rsidR="003E37A1" w:rsidRPr="00843A38"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shd w:val="clear" w:color="auto" w:fill="auto"/>
            <w:vAlign w:val="center"/>
          </w:tcPr>
          <w:p w14:paraId="499830D0" w14:textId="77777777" w:rsidR="003E37A1" w:rsidRPr="00843A38" w:rsidRDefault="003E37A1" w:rsidP="001247A8">
            <w:pPr>
              <w:spacing w:line="400" w:lineRule="exact"/>
              <w:jc w:val="right"/>
              <w:rPr>
                <w:rFonts w:asciiTheme="majorBidi" w:hAnsiTheme="majorBidi" w:cstheme="majorBidi"/>
                <w:spacing w:val="-4"/>
                <w:sz w:val="32"/>
                <w:szCs w:val="32"/>
                <w:cs/>
              </w:rPr>
            </w:pPr>
            <w:r w:rsidRPr="00843A38">
              <w:rPr>
                <w:rFonts w:asciiTheme="majorBidi" w:hAnsiTheme="majorBidi" w:cstheme="majorBidi"/>
                <w:sz w:val="32"/>
                <w:szCs w:val="32"/>
              </w:rPr>
              <w:t>(</w:t>
            </w:r>
            <w:r w:rsidRPr="00843A38">
              <w:rPr>
                <w:rFonts w:asciiTheme="majorBidi" w:hAnsiTheme="majorBidi" w:cstheme="majorBidi"/>
                <w:snapToGrid w:val="0"/>
                <w:sz w:val="32"/>
                <w:szCs w:val="32"/>
                <w:lang w:eastAsia="th-TH"/>
              </w:rPr>
              <w:t>Unit : Thousand Baht</w:t>
            </w:r>
            <w:r w:rsidRPr="00843A38">
              <w:rPr>
                <w:rFonts w:asciiTheme="majorBidi" w:hAnsiTheme="majorBidi" w:cstheme="majorBidi"/>
                <w:sz w:val="32"/>
                <w:szCs w:val="32"/>
              </w:rPr>
              <w:t>)</w:t>
            </w:r>
          </w:p>
        </w:tc>
      </w:tr>
      <w:tr w:rsidR="00671970" w:rsidRPr="009150DA" w14:paraId="449524EC" w14:textId="77777777" w:rsidTr="00843A38">
        <w:tc>
          <w:tcPr>
            <w:tcW w:w="5103" w:type="dxa"/>
            <w:shd w:val="clear" w:color="auto" w:fill="auto"/>
            <w:vAlign w:val="center"/>
          </w:tcPr>
          <w:p w14:paraId="7794B8C6" w14:textId="77777777" w:rsidR="003E37A1" w:rsidRPr="00843A38"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shd w:val="clear" w:color="auto" w:fill="auto"/>
          </w:tcPr>
          <w:p w14:paraId="1F818E06"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Consolidated</w:t>
            </w:r>
          </w:p>
        </w:tc>
        <w:tc>
          <w:tcPr>
            <w:tcW w:w="148" w:type="dxa"/>
            <w:tcBorders>
              <w:top w:val="single" w:sz="6" w:space="0" w:color="auto"/>
            </w:tcBorders>
            <w:shd w:val="clear" w:color="auto" w:fill="auto"/>
            <w:vAlign w:val="center"/>
          </w:tcPr>
          <w:p w14:paraId="48324D07" w14:textId="77777777" w:rsidR="003E37A1" w:rsidRPr="00843A38"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shd w:val="clear" w:color="auto" w:fill="auto"/>
            <w:vAlign w:val="center"/>
          </w:tcPr>
          <w:p w14:paraId="4CC1DF02"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The Company Only</w:t>
            </w:r>
          </w:p>
        </w:tc>
      </w:tr>
      <w:tr w:rsidR="00843A38" w:rsidRPr="009150DA" w14:paraId="6EC977DB" w14:textId="77777777" w:rsidTr="00843A38">
        <w:tc>
          <w:tcPr>
            <w:tcW w:w="5103" w:type="dxa"/>
            <w:shd w:val="clear" w:color="auto" w:fill="auto"/>
            <w:vAlign w:val="center"/>
          </w:tcPr>
          <w:p w14:paraId="28B6395E" w14:textId="77777777" w:rsidR="00843A38" w:rsidRPr="00843A38" w:rsidRDefault="00843A38" w:rsidP="00843A38">
            <w:pPr>
              <w:spacing w:line="400" w:lineRule="exact"/>
              <w:ind w:left="540" w:hanging="540"/>
              <w:jc w:val="thaiDistribute"/>
              <w:rPr>
                <w:rFonts w:asciiTheme="majorBidi" w:hAnsiTheme="majorBidi" w:cstheme="majorBidi"/>
                <w:sz w:val="32"/>
                <w:szCs w:val="32"/>
              </w:rPr>
            </w:pPr>
            <w:r w:rsidRPr="00843A38">
              <w:rPr>
                <w:rFonts w:asciiTheme="majorBidi" w:hAnsiTheme="majorBidi" w:cstheme="majorBidi"/>
                <w:snapToGrid w:val="0"/>
                <w:sz w:val="32"/>
                <w:szCs w:val="32"/>
                <w:lang w:eastAsia="th-TH"/>
              </w:rPr>
              <w:t>Opening balance, net book value</w:t>
            </w:r>
          </w:p>
        </w:tc>
        <w:tc>
          <w:tcPr>
            <w:tcW w:w="1836" w:type="dxa"/>
            <w:shd w:val="clear" w:color="auto" w:fill="auto"/>
            <w:vAlign w:val="center"/>
          </w:tcPr>
          <w:p w14:paraId="71C3977F" w14:textId="56626148" w:rsidR="00843A38" w:rsidRPr="00843A38" w:rsidRDefault="00843A38" w:rsidP="00843A38">
            <w:pPr>
              <w:spacing w:line="400" w:lineRule="exact"/>
              <w:ind w:right="57"/>
              <w:jc w:val="right"/>
              <w:rPr>
                <w:rFonts w:asciiTheme="majorBidi" w:hAnsiTheme="majorBidi" w:cstheme="majorBidi"/>
                <w:sz w:val="32"/>
                <w:szCs w:val="32"/>
              </w:rPr>
            </w:pPr>
            <w:r w:rsidRPr="00843A38">
              <w:rPr>
                <w:rFonts w:ascii="Angsana New" w:hAnsi="Angsana New" w:cs="Angsana New"/>
                <w:color w:val="000000" w:themeColor="text1"/>
                <w:sz w:val="32"/>
                <w:szCs w:val="32"/>
              </w:rPr>
              <w:t>4,346</w:t>
            </w:r>
          </w:p>
        </w:tc>
        <w:tc>
          <w:tcPr>
            <w:tcW w:w="148" w:type="dxa"/>
            <w:shd w:val="clear" w:color="auto" w:fill="auto"/>
            <w:vAlign w:val="center"/>
          </w:tcPr>
          <w:p w14:paraId="7797E6DC" w14:textId="77777777" w:rsidR="00843A38" w:rsidRPr="00843A38" w:rsidRDefault="00843A38" w:rsidP="00843A38">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19806C5A" w14:textId="1AC0E254" w:rsidR="00843A38" w:rsidRPr="00843A38" w:rsidRDefault="00843A38" w:rsidP="00843A38">
            <w:pPr>
              <w:spacing w:line="400" w:lineRule="exact"/>
              <w:ind w:right="57"/>
              <w:jc w:val="right"/>
              <w:rPr>
                <w:rFonts w:asciiTheme="majorBidi" w:hAnsiTheme="majorBidi" w:cstheme="majorBidi"/>
                <w:sz w:val="32"/>
                <w:szCs w:val="32"/>
              </w:rPr>
            </w:pPr>
            <w:r w:rsidRPr="00843A38">
              <w:rPr>
                <w:rFonts w:ascii="Angsana New" w:hAnsi="Angsana New" w:cs="Angsana New"/>
                <w:color w:val="000000" w:themeColor="text1"/>
                <w:sz w:val="32"/>
                <w:szCs w:val="32"/>
              </w:rPr>
              <w:t>157</w:t>
            </w:r>
          </w:p>
        </w:tc>
      </w:tr>
      <w:tr w:rsidR="00843A38" w:rsidRPr="009150DA" w14:paraId="12DCAF17" w14:textId="77777777" w:rsidTr="00843A38">
        <w:tc>
          <w:tcPr>
            <w:tcW w:w="5103" w:type="dxa"/>
            <w:shd w:val="clear" w:color="auto" w:fill="auto"/>
            <w:vAlign w:val="center"/>
          </w:tcPr>
          <w:p w14:paraId="0EFAC687" w14:textId="3626F230" w:rsidR="00843A38" w:rsidRPr="00843A38" w:rsidRDefault="00843A38" w:rsidP="00843A38">
            <w:pPr>
              <w:spacing w:line="400" w:lineRule="exact"/>
              <w:ind w:left="540" w:hanging="540"/>
              <w:jc w:val="thaiDistribute"/>
              <w:rPr>
                <w:rFonts w:asciiTheme="majorBidi" w:hAnsiTheme="majorBidi" w:cstheme="majorBidi"/>
                <w:snapToGrid w:val="0"/>
                <w:sz w:val="32"/>
                <w:szCs w:val="32"/>
                <w:lang w:eastAsia="th-TH"/>
              </w:rPr>
            </w:pPr>
            <w:r w:rsidRPr="00843A38">
              <w:rPr>
                <w:rFonts w:asciiTheme="majorBidi" w:hAnsiTheme="majorBidi" w:cstheme="majorBidi"/>
                <w:sz w:val="32"/>
                <w:szCs w:val="32"/>
              </w:rPr>
              <w:t>Addition during the period</w:t>
            </w:r>
          </w:p>
        </w:tc>
        <w:tc>
          <w:tcPr>
            <w:tcW w:w="1836" w:type="dxa"/>
            <w:shd w:val="clear" w:color="auto" w:fill="auto"/>
            <w:vAlign w:val="center"/>
          </w:tcPr>
          <w:p w14:paraId="459ED567" w14:textId="173AF514" w:rsidR="00843A38" w:rsidRPr="00843A38" w:rsidRDefault="00843A38" w:rsidP="00843A38">
            <w:pPr>
              <w:spacing w:line="400" w:lineRule="exact"/>
              <w:ind w:right="57"/>
              <w:jc w:val="right"/>
              <w:rPr>
                <w:rFonts w:ascii="Angsana New" w:hAnsi="Angsana New" w:cs="Angsana New"/>
                <w:color w:val="000000" w:themeColor="text1"/>
                <w:sz w:val="32"/>
                <w:szCs w:val="32"/>
              </w:rPr>
            </w:pPr>
            <w:r w:rsidRPr="00843A38">
              <w:rPr>
                <w:rFonts w:ascii="Angsana New" w:hAnsi="Angsana New" w:cs="Angsana New"/>
                <w:color w:val="000000" w:themeColor="text1"/>
                <w:sz w:val="32"/>
                <w:szCs w:val="32"/>
              </w:rPr>
              <w:t>16</w:t>
            </w:r>
          </w:p>
        </w:tc>
        <w:tc>
          <w:tcPr>
            <w:tcW w:w="148" w:type="dxa"/>
            <w:shd w:val="clear" w:color="auto" w:fill="auto"/>
            <w:vAlign w:val="center"/>
          </w:tcPr>
          <w:p w14:paraId="796D9845" w14:textId="77777777" w:rsidR="00843A38" w:rsidRPr="00843A38" w:rsidRDefault="00843A38" w:rsidP="00843A38">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7C7796AF" w14:textId="74B768C9" w:rsidR="00843A38" w:rsidRPr="00E1200A" w:rsidRDefault="00843A38" w:rsidP="00E1200A">
            <w:pPr>
              <w:spacing w:line="360" w:lineRule="exact"/>
              <w:ind w:right="267"/>
              <w:jc w:val="right"/>
              <w:rPr>
                <w:rFonts w:asciiTheme="majorBidi" w:hAnsiTheme="majorBidi" w:cstheme="majorBidi"/>
                <w:color w:val="000000" w:themeColor="text1"/>
                <w:sz w:val="32"/>
                <w:szCs w:val="32"/>
              </w:rPr>
            </w:pPr>
            <w:r w:rsidRPr="00E1200A">
              <w:rPr>
                <w:rFonts w:asciiTheme="majorBidi" w:hAnsiTheme="majorBidi" w:cstheme="majorBidi"/>
                <w:color w:val="000000" w:themeColor="text1"/>
                <w:sz w:val="32"/>
                <w:szCs w:val="32"/>
              </w:rPr>
              <w:t>-</w:t>
            </w:r>
          </w:p>
        </w:tc>
      </w:tr>
      <w:tr w:rsidR="00843A38" w:rsidRPr="009150DA" w14:paraId="1D9F4939" w14:textId="77777777" w:rsidTr="00843A38">
        <w:tc>
          <w:tcPr>
            <w:tcW w:w="5103" w:type="dxa"/>
            <w:shd w:val="clear" w:color="auto" w:fill="auto"/>
            <w:vAlign w:val="center"/>
          </w:tcPr>
          <w:p w14:paraId="76251F5F" w14:textId="77777777" w:rsidR="00843A38" w:rsidRPr="00843A38" w:rsidRDefault="00843A38" w:rsidP="00843A38">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 xml:space="preserve">Amortization </w:t>
            </w:r>
            <w:r w:rsidRPr="00843A38">
              <w:rPr>
                <w:rFonts w:asciiTheme="majorBidi" w:eastAsia="Arial Unicode MS" w:hAnsiTheme="majorBidi" w:cstheme="majorBidi"/>
                <w:snapToGrid w:val="0"/>
                <w:sz w:val="32"/>
                <w:szCs w:val="32"/>
                <w:lang w:eastAsia="th-TH"/>
              </w:rPr>
              <w:t>during the period</w:t>
            </w:r>
          </w:p>
        </w:tc>
        <w:tc>
          <w:tcPr>
            <w:tcW w:w="1836" w:type="dxa"/>
            <w:shd w:val="clear" w:color="auto" w:fill="auto"/>
            <w:vAlign w:val="center"/>
          </w:tcPr>
          <w:p w14:paraId="093186D6" w14:textId="562352C9" w:rsidR="00843A38" w:rsidRPr="00843A38" w:rsidRDefault="00843A38" w:rsidP="00E1200A">
            <w:pPr>
              <w:spacing w:line="400" w:lineRule="exact"/>
              <w:jc w:val="right"/>
              <w:rPr>
                <w:rFonts w:asciiTheme="majorBidi" w:hAnsiTheme="majorBidi" w:cstheme="majorBidi"/>
                <w:color w:val="000000"/>
                <w:sz w:val="32"/>
                <w:szCs w:val="32"/>
              </w:rPr>
            </w:pPr>
            <w:r w:rsidRPr="00843A38">
              <w:rPr>
                <w:rFonts w:ascii="Angsana New" w:hAnsi="Angsana New" w:cs="Angsana New"/>
                <w:color w:val="000000" w:themeColor="text1"/>
                <w:sz w:val="32"/>
                <w:szCs w:val="32"/>
              </w:rPr>
              <w:t>(529)</w:t>
            </w:r>
          </w:p>
        </w:tc>
        <w:tc>
          <w:tcPr>
            <w:tcW w:w="148" w:type="dxa"/>
            <w:shd w:val="clear" w:color="auto" w:fill="auto"/>
          </w:tcPr>
          <w:p w14:paraId="4C0E7504" w14:textId="77777777" w:rsidR="00843A38" w:rsidRPr="00843A38" w:rsidRDefault="00843A38" w:rsidP="00E1200A">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61ABF9E9" w14:textId="00C10E76" w:rsidR="00843A38" w:rsidRPr="00843A38" w:rsidRDefault="00843A38" w:rsidP="00E1200A">
            <w:pPr>
              <w:spacing w:line="400" w:lineRule="exact"/>
              <w:jc w:val="right"/>
              <w:rPr>
                <w:rFonts w:asciiTheme="majorBidi" w:hAnsiTheme="majorBidi" w:cstheme="majorBidi"/>
                <w:color w:val="000000"/>
                <w:sz w:val="32"/>
                <w:szCs w:val="32"/>
                <w:cs/>
              </w:rPr>
            </w:pPr>
            <w:r w:rsidRPr="00843A38">
              <w:rPr>
                <w:rFonts w:ascii="Angsana New" w:hAnsi="Angsana New" w:cs="Angsana New"/>
                <w:color w:val="000000" w:themeColor="text1"/>
                <w:sz w:val="32"/>
                <w:szCs w:val="32"/>
              </w:rPr>
              <w:t>(6)</w:t>
            </w:r>
          </w:p>
        </w:tc>
      </w:tr>
      <w:tr w:rsidR="00843A38" w:rsidRPr="00CB176A" w14:paraId="2D989774" w14:textId="77777777" w:rsidTr="00843A38">
        <w:tc>
          <w:tcPr>
            <w:tcW w:w="5103" w:type="dxa"/>
            <w:shd w:val="clear" w:color="auto" w:fill="auto"/>
            <w:vAlign w:val="center"/>
          </w:tcPr>
          <w:p w14:paraId="02C8C090" w14:textId="112CB794" w:rsidR="00843A38" w:rsidRPr="00843A38" w:rsidRDefault="00843A38" w:rsidP="00843A38">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Ending balance, net book value</w:t>
            </w:r>
            <w:r w:rsidR="007B3ADA">
              <w:rPr>
                <w:rFonts w:asciiTheme="majorBidi" w:hAnsiTheme="majorBidi" w:cstheme="majorBidi"/>
                <w:snapToGrid w:val="0"/>
                <w:sz w:val="32"/>
                <w:szCs w:val="32"/>
                <w:lang w:eastAsia="th-TH"/>
              </w:rPr>
              <w:t xml:space="preserve"> </w:t>
            </w:r>
          </w:p>
        </w:tc>
        <w:tc>
          <w:tcPr>
            <w:tcW w:w="1836" w:type="dxa"/>
            <w:tcBorders>
              <w:top w:val="single" w:sz="6" w:space="0" w:color="auto"/>
              <w:bottom w:val="double" w:sz="6" w:space="0" w:color="auto"/>
            </w:tcBorders>
            <w:shd w:val="clear" w:color="auto" w:fill="auto"/>
            <w:vAlign w:val="center"/>
          </w:tcPr>
          <w:p w14:paraId="6A901845" w14:textId="3FAE0EC6" w:rsidR="00843A38" w:rsidRPr="00843A38" w:rsidRDefault="00843A38" w:rsidP="00843A38">
            <w:pPr>
              <w:spacing w:line="400" w:lineRule="exact"/>
              <w:ind w:right="67"/>
              <w:jc w:val="right"/>
              <w:rPr>
                <w:rFonts w:asciiTheme="majorBidi" w:hAnsiTheme="majorBidi" w:cstheme="majorBidi"/>
                <w:sz w:val="32"/>
                <w:szCs w:val="32"/>
              </w:rPr>
            </w:pPr>
            <w:r w:rsidRPr="00843A38">
              <w:rPr>
                <w:rFonts w:ascii="Angsana New" w:hAnsi="Angsana New" w:cs="Angsana New"/>
                <w:color w:val="000000" w:themeColor="text1"/>
                <w:sz w:val="32"/>
                <w:szCs w:val="32"/>
              </w:rPr>
              <w:t>3,833</w:t>
            </w:r>
          </w:p>
        </w:tc>
        <w:tc>
          <w:tcPr>
            <w:tcW w:w="148" w:type="dxa"/>
            <w:shd w:val="clear" w:color="auto" w:fill="auto"/>
          </w:tcPr>
          <w:p w14:paraId="3500059B" w14:textId="77777777" w:rsidR="00843A38" w:rsidRPr="00843A38" w:rsidRDefault="00843A38" w:rsidP="00843A38">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vAlign w:val="center"/>
          </w:tcPr>
          <w:p w14:paraId="5CE3E36C" w14:textId="06CACE78" w:rsidR="00843A38" w:rsidRPr="00843A38" w:rsidRDefault="00843A38" w:rsidP="00843A38">
            <w:pPr>
              <w:spacing w:line="400" w:lineRule="exact"/>
              <w:ind w:right="57"/>
              <w:jc w:val="right"/>
              <w:rPr>
                <w:rFonts w:asciiTheme="majorBidi" w:hAnsiTheme="majorBidi" w:cstheme="majorBidi"/>
                <w:sz w:val="32"/>
                <w:szCs w:val="32"/>
                <w:cs/>
              </w:rPr>
            </w:pPr>
            <w:r w:rsidRPr="00843A38">
              <w:rPr>
                <w:rFonts w:ascii="Angsana New" w:hAnsi="Angsana New" w:cs="Angsana New"/>
                <w:color w:val="000000" w:themeColor="text1"/>
                <w:sz w:val="32"/>
                <w:szCs w:val="32"/>
              </w:rPr>
              <w:t>151</w:t>
            </w:r>
          </w:p>
        </w:tc>
      </w:tr>
    </w:tbl>
    <w:p w14:paraId="566EE784" w14:textId="77777777" w:rsidR="00D52B8C" w:rsidRDefault="00D52B8C" w:rsidP="00D52B8C">
      <w:pPr>
        <w:spacing w:line="400" w:lineRule="exact"/>
        <w:ind w:left="284" w:hanging="426"/>
        <w:jc w:val="thaiDistribute"/>
        <w:rPr>
          <w:rFonts w:asciiTheme="majorBidi" w:hAnsiTheme="majorBidi" w:cstheme="majorBidi"/>
          <w:b/>
          <w:bCs/>
          <w:sz w:val="32"/>
          <w:szCs w:val="32"/>
        </w:rPr>
      </w:pPr>
    </w:p>
    <w:p w14:paraId="4C7F385F" w14:textId="57072DD4" w:rsidR="00D52B8C" w:rsidRPr="00843A38" w:rsidRDefault="00D52B8C" w:rsidP="00D52B8C">
      <w:pPr>
        <w:spacing w:line="420" w:lineRule="exact"/>
        <w:ind w:left="283" w:hanging="425"/>
        <w:jc w:val="thaiDistribute"/>
        <w:rPr>
          <w:rFonts w:asciiTheme="majorBidi" w:hAnsiTheme="majorBidi" w:cstheme="majorBidi"/>
          <w:b/>
          <w:bCs/>
          <w:sz w:val="32"/>
          <w:szCs w:val="32"/>
        </w:rPr>
      </w:pPr>
      <w:r w:rsidRPr="00843A38">
        <w:rPr>
          <w:rFonts w:asciiTheme="majorBidi" w:hAnsiTheme="majorBidi" w:cstheme="majorBidi"/>
          <w:b/>
          <w:bCs/>
          <w:sz w:val="32"/>
          <w:szCs w:val="32"/>
        </w:rPr>
        <w:t>12.   Other non-current assets</w:t>
      </w:r>
    </w:p>
    <w:p w14:paraId="67557413" w14:textId="34E2D23B" w:rsidR="00D52B8C" w:rsidRPr="00843A38" w:rsidRDefault="00D52B8C" w:rsidP="00D52B8C">
      <w:pPr>
        <w:spacing w:line="400" w:lineRule="exact"/>
        <w:ind w:left="284" w:firstLine="567"/>
        <w:jc w:val="thaiDistribute"/>
        <w:rPr>
          <w:rFonts w:asciiTheme="majorBidi" w:hAnsiTheme="majorBidi" w:cstheme="majorBidi"/>
          <w:spacing w:val="-4"/>
          <w:sz w:val="32"/>
          <w:szCs w:val="32"/>
        </w:rPr>
      </w:pPr>
      <w:r w:rsidRPr="00843A38">
        <w:rPr>
          <w:rFonts w:asciiTheme="majorBidi" w:hAnsiTheme="majorBidi" w:cstheme="majorBidi"/>
          <w:spacing w:val="-4"/>
          <w:sz w:val="32"/>
          <w:szCs w:val="32"/>
        </w:rPr>
        <w:t>Movements of the other non-current assets during the three-month period ended March 31, 2024 are summarised as follows:</w:t>
      </w:r>
    </w:p>
    <w:p w14:paraId="0C0373E6" w14:textId="77777777" w:rsidR="00D52B8C" w:rsidRPr="00D52B8C" w:rsidRDefault="00D52B8C" w:rsidP="00D52B8C">
      <w:pPr>
        <w:spacing w:line="400" w:lineRule="exact"/>
        <w:ind w:left="284" w:firstLine="567"/>
        <w:jc w:val="thaiDistribute"/>
        <w:rPr>
          <w:rFonts w:asciiTheme="majorBidi" w:hAnsiTheme="majorBidi" w:cstheme="majorBidi"/>
          <w:spacing w:val="-4"/>
          <w:sz w:val="32"/>
          <w:szCs w:val="32"/>
          <w:highlight w:val="green"/>
        </w:rPr>
      </w:pP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B86B23" w14:paraId="74939C3A" w14:textId="77777777" w:rsidTr="00D52B8C">
        <w:trPr>
          <w:tblHeader/>
        </w:trPr>
        <w:tc>
          <w:tcPr>
            <w:tcW w:w="2126" w:type="dxa"/>
            <w:shd w:val="clear" w:color="auto" w:fill="auto"/>
          </w:tcPr>
          <w:p w14:paraId="381D184A" w14:textId="77777777" w:rsidR="00D52B8C" w:rsidRPr="00843A38" w:rsidRDefault="00D52B8C" w:rsidP="00CF1720">
            <w:pPr>
              <w:spacing w:line="340" w:lineRule="exact"/>
              <w:ind w:right="-18"/>
              <w:jc w:val="thaiDistribute"/>
              <w:rPr>
                <w:rFonts w:asciiTheme="majorBidi" w:hAnsiTheme="majorBidi" w:cstheme="majorBidi"/>
                <w:b/>
                <w:bCs/>
                <w:u w:val="single"/>
              </w:rPr>
            </w:pPr>
          </w:p>
        </w:tc>
        <w:tc>
          <w:tcPr>
            <w:tcW w:w="3402" w:type="dxa"/>
            <w:gridSpan w:val="3"/>
            <w:tcBorders>
              <w:bottom w:val="single" w:sz="6" w:space="0" w:color="auto"/>
            </w:tcBorders>
            <w:shd w:val="clear" w:color="auto" w:fill="auto"/>
          </w:tcPr>
          <w:p w14:paraId="4F39A1AE" w14:textId="77777777" w:rsidR="00D52B8C" w:rsidRPr="00843A38" w:rsidRDefault="00D52B8C" w:rsidP="00CF1720">
            <w:pPr>
              <w:spacing w:line="340" w:lineRule="exact"/>
              <w:ind w:right="-18"/>
              <w:jc w:val="center"/>
              <w:rPr>
                <w:rFonts w:asciiTheme="majorBidi" w:hAnsiTheme="majorBidi" w:cstheme="majorBidi"/>
                <w:cs/>
              </w:rPr>
            </w:pPr>
          </w:p>
        </w:tc>
        <w:tc>
          <w:tcPr>
            <w:tcW w:w="142" w:type="dxa"/>
            <w:tcBorders>
              <w:bottom w:val="single" w:sz="6" w:space="0" w:color="auto"/>
            </w:tcBorders>
          </w:tcPr>
          <w:p w14:paraId="70FC5F08" w14:textId="77777777" w:rsidR="00D52B8C" w:rsidRPr="00843A38" w:rsidRDefault="00D52B8C" w:rsidP="00CF1720">
            <w:pPr>
              <w:spacing w:line="340" w:lineRule="exact"/>
              <w:ind w:right="-18"/>
              <w:jc w:val="center"/>
              <w:rPr>
                <w:rFonts w:asciiTheme="majorBidi" w:hAnsiTheme="majorBidi" w:cstheme="majorBidi"/>
                <w:u w:val="words"/>
                <w:cs/>
              </w:rPr>
            </w:pPr>
          </w:p>
        </w:tc>
        <w:tc>
          <w:tcPr>
            <w:tcW w:w="3118" w:type="dxa"/>
            <w:gridSpan w:val="3"/>
            <w:tcBorders>
              <w:bottom w:val="single" w:sz="6" w:space="0" w:color="auto"/>
            </w:tcBorders>
            <w:shd w:val="clear" w:color="auto" w:fill="auto"/>
          </w:tcPr>
          <w:p w14:paraId="1CD6B968" w14:textId="77777777" w:rsidR="00D52B8C" w:rsidRPr="00843A38" w:rsidRDefault="00D52B8C" w:rsidP="00CF1720">
            <w:pPr>
              <w:spacing w:line="340" w:lineRule="exact"/>
              <w:ind w:right="-18"/>
              <w:jc w:val="right"/>
              <w:rPr>
                <w:rFonts w:asciiTheme="majorBidi" w:hAnsiTheme="majorBidi" w:cstheme="majorBidi"/>
                <w:cs/>
              </w:rPr>
            </w:pPr>
            <w:r w:rsidRPr="00843A38">
              <w:rPr>
                <w:rFonts w:asciiTheme="majorBidi" w:hAnsiTheme="majorBidi" w:cstheme="majorBidi"/>
              </w:rPr>
              <w:t>(Unit: Thousand Baht)</w:t>
            </w:r>
          </w:p>
        </w:tc>
      </w:tr>
      <w:tr w:rsidR="00D52B8C" w:rsidRPr="00B86B23" w14:paraId="53DD7B16" w14:textId="77777777" w:rsidTr="00D52B8C">
        <w:trPr>
          <w:tblHeader/>
        </w:trPr>
        <w:tc>
          <w:tcPr>
            <w:tcW w:w="2126" w:type="dxa"/>
            <w:shd w:val="clear" w:color="auto" w:fill="auto"/>
          </w:tcPr>
          <w:p w14:paraId="5DDD47EB" w14:textId="77777777" w:rsidR="00D52B8C" w:rsidRPr="00843A38" w:rsidRDefault="00D52B8C" w:rsidP="00CF1720">
            <w:pPr>
              <w:spacing w:line="340" w:lineRule="exact"/>
              <w:ind w:right="-18"/>
              <w:jc w:val="thaiDistribute"/>
              <w:rPr>
                <w:rFonts w:asciiTheme="majorBidi" w:hAnsiTheme="majorBidi" w:cstheme="majorBidi"/>
                <w:b/>
                <w:bCs/>
                <w:u w:val="single"/>
              </w:rPr>
            </w:pPr>
          </w:p>
        </w:tc>
        <w:tc>
          <w:tcPr>
            <w:tcW w:w="3402" w:type="dxa"/>
            <w:gridSpan w:val="3"/>
            <w:tcBorders>
              <w:top w:val="single" w:sz="6" w:space="0" w:color="auto"/>
              <w:bottom w:val="single" w:sz="6" w:space="0" w:color="auto"/>
            </w:tcBorders>
            <w:shd w:val="clear" w:color="auto" w:fill="auto"/>
          </w:tcPr>
          <w:p w14:paraId="0D1CDD1D" w14:textId="77777777" w:rsidR="00D52B8C" w:rsidRPr="00843A38" w:rsidRDefault="00D52B8C" w:rsidP="00CF1720">
            <w:pPr>
              <w:spacing w:line="340" w:lineRule="exact"/>
              <w:ind w:right="-18"/>
              <w:jc w:val="center"/>
              <w:rPr>
                <w:rFonts w:asciiTheme="majorBidi" w:hAnsiTheme="majorBidi" w:cstheme="majorBidi"/>
                <w:u w:val="words"/>
                <w:cs/>
              </w:rPr>
            </w:pPr>
            <w:r w:rsidRPr="00843A38">
              <w:rPr>
                <w:rFonts w:asciiTheme="majorBidi" w:hAnsiTheme="majorBidi" w:cstheme="majorBidi"/>
              </w:rPr>
              <w:t>Consolidated</w:t>
            </w:r>
          </w:p>
        </w:tc>
        <w:tc>
          <w:tcPr>
            <w:tcW w:w="142" w:type="dxa"/>
            <w:tcBorders>
              <w:top w:val="single" w:sz="6" w:space="0" w:color="auto"/>
            </w:tcBorders>
          </w:tcPr>
          <w:p w14:paraId="275B53BD" w14:textId="77777777" w:rsidR="00D52B8C" w:rsidRPr="00843A38" w:rsidRDefault="00D52B8C" w:rsidP="00CF1720">
            <w:pPr>
              <w:spacing w:line="340" w:lineRule="exact"/>
              <w:ind w:right="-18"/>
              <w:jc w:val="center"/>
              <w:rPr>
                <w:rFonts w:asciiTheme="majorBidi" w:hAnsiTheme="majorBidi" w:cstheme="majorBidi"/>
                <w:u w:val="words"/>
                <w:cs/>
              </w:rPr>
            </w:pPr>
          </w:p>
        </w:tc>
        <w:tc>
          <w:tcPr>
            <w:tcW w:w="3118" w:type="dxa"/>
            <w:gridSpan w:val="3"/>
            <w:tcBorders>
              <w:top w:val="single" w:sz="6" w:space="0" w:color="auto"/>
              <w:bottom w:val="single" w:sz="6" w:space="0" w:color="auto"/>
            </w:tcBorders>
            <w:shd w:val="clear" w:color="auto" w:fill="auto"/>
          </w:tcPr>
          <w:p w14:paraId="75A847F5" w14:textId="77777777" w:rsidR="00D52B8C" w:rsidRPr="00843A38" w:rsidRDefault="00D52B8C" w:rsidP="00CF1720">
            <w:pPr>
              <w:spacing w:line="340" w:lineRule="exact"/>
              <w:ind w:right="-18"/>
              <w:jc w:val="center"/>
              <w:rPr>
                <w:rFonts w:asciiTheme="majorBidi" w:hAnsiTheme="majorBidi" w:cstheme="majorBidi"/>
                <w:u w:val="words"/>
                <w:cs/>
              </w:rPr>
            </w:pPr>
            <w:r w:rsidRPr="00843A38">
              <w:rPr>
                <w:rFonts w:asciiTheme="majorBidi" w:hAnsiTheme="majorBidi" w:cstheme="majorBidi"/>
              </w:rPr>
              <w:t>The Company Only</w:t>
            </w:r>
          </w:p>
        </w:tc>
      </w:tr>
      <w:tr w:rsidR="00D52B8C" w:rsidRPr="00B86B23" w14:paraId="239C429C" w14:textId="77777777" w:rsidTr="00D52B8C">
        <w:trPr>
          <w:tblHeader/>
        </w:trPr>
        <w:tc>
          <w:tcPr>
            <w:tcW w:w="2126" w:type="dxa"/>
            <w:shd w:val="clear" w:color="auto" w:fill="auto"/>
          </w:tcPr>
          <w:p w14:paraId="72C7E935" w14:textId="77777777" w:rsidR="00D52B8C" w:rsidRPr="00843A38" w:rsidRDefault="00D52B8C" w:rsidP="00D52B8C">
            <w:pPr>
              <w:spacing w:line="340" w:lineRule="exact"/>
              <w:ind w:right="-18"/>
              <w:jc w:val="thaiDistribute"/>
              <w:rPr>
                <w:rFonts w:asciiTheme="majorBidi" w:hAnsiTheme="majorBidi" w:cstheme="majorBidi"/>
                <w:b/>
                <w:bCs/>
                <w:u w:val="single"/>
              </w:rPr>
            </w:pPr>
          </w:p>
        </w:tc>
        <w:tc>
          <w:tcPr>
            <w:tcW w:w="1701" w:type="dxa"/>
            <w:tcBorders>
              <w:top w:val="single" w:sz="6" w:space="0" w:color="auto"/>
              <w:bottom w:val="single" w:sz="6" w:space="0" w:color="auto"/>
            </w:tcBorders>
            <w:shd w:val="clear" w:color="auto" w:fill="auto"/>
          </w:tcPr>
          <w:p w14:paraId="21B23BF8" w14:textId="77777777"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As at March</w:t>
            </w:r>
          </w:p>
          <w:p w14:paraId="7A4A9DDF" w14:textId="4DB363B9"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31, 2024</w:t>
            </w:r>
          </w:p>
        </w:tc>
        <w:tc>
          <w:tcPr>
            <w:tcW w:w="142" w:type="dxa"/>
            <w:tcBorders>
              <w:top w:val="single" w:sz="6" w:space="0" w:color="auto"/>
            </w:tcBorders>
          </w:tcPr>
          <w:p w14:paraId="1B976B86"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Default="00D52B8C" w:rsidP="00D52B8C">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December </w:t>
            </w:r>
          </w:p>
          <w:p w14:paraId="1B04C2BB" w14:textId="72EAD0CA"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31, 2023</w:t>
            </w:r>
          </w:p>
        </w:tc>
        <w:tc>
          <w:tcPr>
            <w:tcW w:w="142" w:type="dxa"/>
          </w:tcPr>
          <w:p w14:paraId="20AF4B9D"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3EEE44A8" w14:textId="77777777"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As at March</w:t>
            </w:r>
          </w:p>
          <w:p w14:paraId="7FF48B0A" w14:textId="55CCA60A"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31, 2024</w:t>
            </w:r>
          </w:p>
        </w:tc>
        <w:tc>
          <w:tcPr>
            <w:tcW w:w="142" w:type="dxa"/>
            <w:tcBorders>
              <w:top w:val="single" w:sz="6" w:space="0" w:color="auto"/>
            </w:tcBorders>
          </w:tcPr>
          <w:p w14:paraId="638709FF"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4E977625" w14:textId="6073EB5C"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As at December 31, 2023</w:t>
            </w:r>
          </w:p>
        </w:tc>
      </w:tr>
      <w:tr w:rsidR="00843A38" w:rsidRPr="00B86B23" w14:paraId="78BBBE8D" w14:textId="77777777" w:rsidTr="008E6DF7">
        <w:tc>
          <w:tcPr>
            <w:tcW w:w="2126" w:type="dxa"/>
            <w:shd w:val="clear" w:color="auto" w:fill="auto"/>
          </w:tcPr>
          <w:p w14:paraId="3CB413FE" w14:textId="77777777" w:rsidR="00843A38" w:rsidRPr="00843A38" w:rsidRDefault="00843A38" w:rsidP="00843A38">
            <w:pPr>
              <w:spacing w:line="340" w:lineRule="exact"/>
              <w:ind w:right="-45"/>
              <w:jc w:val="thaiDistribute"/>
              <w:rPr>
                <w:rFonts w:asciiTheme="majorBidi" w:hAnsiTheme="majorBidi" w:cstheme="majorBidi"/>
                <w:u w:val="single"/>
                <w:cs/>
              </w:rPr>
            </w:pPr>
            <w:r w:rsidRPr="00843A38">
              <w:rPr>
                <w:rFonts w:asciiTheme="majorBidi" w:hAnsiTheme="majorBidi" w:cstheme="majorBidi"/>
              </w:rPr>
              <w:t>Cash to be refunded</w:t>
            </w:r>
          </w:p>
        </w:tc>
        <w:tc>
          <w:tcPr>
            <w:tcW w:w="1701" w:type="dxa"/>
            <w:tcBorders>
              <w:top w:val="single" w:sz="6" w:space="0" w:color="auto"/>
            </w:tcBorders>
            <w:shd w:val="clear" w:color="auto" w:fill="auto"/>
            <w:vAlign w:val="bottom"/>
          </w:tcPr>
          <w:p w14:paraId="636FCF63" w14:textId="3A914698" w:rsidR="00843A38" w:rsidRPr="00D52B8C" w:rsidRDefault="00843A38" w:rsidP="00843A38">
            <w:pPr>
              <w:spacing w:line="340" w:lineRule="exact"/>
              <w:ind w:right="57"/>
              <w:jc w:val="right"/>
              <w:rPr>
                <w:rFonts w:asciiTheme="majorBidi" w:hAnsiTheme="majorBidi" w:cstheme="majorBidi"/>
                <w:highlight w:val="yellow"/>
                <w:cs/>
              </w:rPr>
            </w:pPr>
            <w:r w:rsidRPr="00C651E5">
              <w:rPr>
                <w:rFonts w:ascii="Angsana New" w:hAnsi="Angsana New" w:cs="Angsana New"/>
                <w:color w:val="000000" w:themeColor="text1"/>
              </w:rPr>
              <w:t>26,709</w:t>
            </w:r>
          </w:p>
        </w:tc>
        <w:tc>
          <w:tcPr>
            <w:tcW w:w="142" w:type="dxa"/>
          </w:tcPr>
          <w:p w14:paraId="5373FA2E"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tcBorders>
              <w:top w:val="single" w:sz="6" w:space="0" w:color="auto"/>
            </w:tcBorders>
            <w:vAlign w:val="bottom"/>
          </w:tcPr>
          <w:p w14:paraId="2351A229" w14:textId="4A6D52FC" w:rsidR="00843A38" w:rsidRPr="00843A38" w:rsidRDefault="00843A38" w:rsidP="00843A38">
            <w:pPr>
              <w:spacing w:line="340" w:lineRule="exact"/>
              <w:ind w:right="57"/>
              <w:jc w:val="right"/>
              <w:rPr>
                <w:rFonts w:asciiTheme="majorBidi" w:hAnsiTheme="majorBidi" w:cstheme="majorBidi"/>
              </w:rPr>
            </w:pPr>
            <w:r w:rsidRPr="00843A38">
              <w:rPr>
                <w:rFonts w:ascii="Angsana New" w:hAnsi="Angsana New" w:cs="Angsana New"/>
              </w:rPr>
              <w:t>24,376</w:t>
            </w:r>
          </w:p>
        </w:tc>
        <w:tc>
          <w:tcPr>
            <w:tcW w:w="142" w:type="dxa"/>
          </w:tcPr>
          <w:p w14:paraId="0DC6C482"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tcBorders>
              <w:top w:val="single" w:sz="6" w:space="0" w:color="auto"/>
            </w:tcBorders>
            <w:shd w:val="clear" w:color="auto" w:fill="auto"/>
            <w:vAlign w:val="bottom"/>
          </w:tcPr>
          <w:p w14:paraId="1D6D58E4" w14:textId="39E90568" w:rsidR="00843A38" w:rsidRPr="00843A38" w:rsidRDefault="00843A38" w:rsidP="00843A38">
            <w:pPr>
              <w:spacing w:line="340" w:lineRule="exact"/>
              <w:ind w:right="57"/>
              <w:jc w:val="right"/>
              <w:rPr>
                <w:rFonts w:asciiTheme="majorBidi" w:hAnsiTheme="majorBidi" w:cstheme="majorBidi"/>
                <w:cs/>
              </w:rPr>
            </w:pPr>
            <w:r w:rsidRPr="005C710C">
              <w:rPr>
                <w:rFonts w:ascii="Angsana New" w:hAnsi="Angsana New" w:cs="Angsana New"/>
                <w:color w:val="000000" w:themeColor="text1"/>
              </w:rPr>
              <w:t>26,709</w:t>
            </w:r>
          </w:p>
        </w:tc>
        <w:tc>
          <w:tcPr>
            <w:tcW w:w="142" w:type="dxa"/>
          </w:tcPr>
          <w:p w14:paraId="06F7D602" w14:textId="77777777" w:rsidR="00843A38" w:rsidRPr="00B86B23" w:rsidRDefault="00843A38" w:rsidP="00843A38">
            <w:pPr>
              <w:spacing w:line="340" w:lineRule="exact"/>
              <w:ind w:right="57"/>
              <w:jc w:val="right"/>
              <w:rPr>
                <w:rFonts w:asciiTheme="majorBidi" w:hAnsiTheme="majorBidi" w:cstheme="majorBidi"/>
                <w:cs/>
              </w:rPr>
            </w:pPr>
          </w:p>
        </w:tc>
        <w:tc>
          <w:tcPr>
            <w:tcW w:w="1417" w:type="dxa"/>
            <w:tcBorders>
              <w:top w:val="single" w:sz="6" w:space="0" w:color="auto"/>
            </w:tcBorders>
            <w:shd w:val="clear" w:color="auto" w:fill="auto"/>
            <w:vAlign w:val="bottom"/>
          </w:tcPr>
          <w:p w14:paraId="6CD9C086" w14:textId="30A7735D" w:rsidR="00843A38" w:rsidRPr="00B86B23" w:rsidRDefault="00843A38" w:rsidP="00843A38">
            <w:pPr>
              <w:spacing w:line="340" w:lineRule="exact"/>
              <w:ind w:right="57"/>
              <w:jc w:val="right"/>
              <w:rPr>
                <w:rFonts w:asciiTheme="majorBidi" w:hAnsiTheme="majorBidi" w:cstheme="majorBidi"/>
              </w:rPr>
            </w:pPr>
            <w:r w:rsidRPr="009E2008">
              <w:rPr>
                <w:rFonts w:ascii="Angsana New" w:hAnsi="Angsana New" w:cs="Angsana New"/>
                <w:color w:val="000000" w:themeColor="text1"/>
              </w:rPr>
              <w:t>24,375</w:t>
            </w:r>
          </w:p>
        </w:tc>
      </w:tr>
      <w:tr w:rsidR="00843A38" w:rsidRPr="00B86B23" w14:paraId="6F020413" w14:textId="77777777" w:rsidTr="008E6DF7">
        <w:tc>
          <w:tcPr>
            <w:tcW w:w="2126" w:type="dxa"/>
            <w:shd w:val="clear" w:color="auto" w:fill="auto"/>
          </w:tcPr>
          <w:p w14:paraId="558A1A63" w14:textId="77777777" w:rsidR="00843A38" w:rsidRPr="00843A38" w:rsidRDefault="00843A38" w:rsidP="00843A38">
            <w:pPr>
              <w:spacing w:line="340" w:lineRule="exact"/>
              <w:ind w:right="-45"/>
              <w:jc w:val="thaiDistribute"/>
              <w:rPr>
                <w:rFonts w:asciiTheme="majorBidi" w:hAnsiTheme="majorBidi" w:cstheme="majorBidi"/>
                <w:cs/>
              </w:rPr>
            </w:pPr>
            <w:r w:rsidRPr="00843A38">
              <w:rPr>
                <w:rFonts w:asciiTheme="majorBidi" w:hAnsiTheme="majorBidi" w:cstheme="majorBidi"/>
              </w:rPr>
              <w:t>Other non-current assets</w:t>
            </w:r>
          </w:p>
        </w:tc>
        <w:tc>
          <w:tcPr>
            <w:tcW w:w="1701" w:type="dxa"/>
            <w:shd w:val="clear" w:color="auto" w:fill="auto"/>
            <w:vAlign w:val="bottom"/>
          </w:tcPr>
          <w:p w14:paraId="2E2328D9" w14:textId="38DDD606" w:rsidR="00843A38" w:rsidRPr="00D52B8C" w:rsidRDefault="00843A38" w:rsidP="00843A38">
            <w:pPr>
              <w:spacing w:line="340" w:lineRule="exact"/>
              <w:ind w:right="57"/>
              <w:jc w:val="right"/>
              <w:rPr>
                <w:rFonts w:asciiTheme="majorBidi" w:hAnsiTheme="majorBidi" w:cstheme="majorBidi"/>
                <w:highlight w:val="yellow"/>
                <w:cs/>
              </w:rPr>
            </w:pPr>
            <w:r w:rsidRPr="00C651E5">
              <w:rPr>
                <w:rFonts w:ascii="Angsana New" w:hAnsi="Angsana New" w:cs="Angsana New"/>
                <w:color w:val="000000" w:themeColor="text1"/>
                <w:cs/>
              </w:rPr>
              <w:t>1</w:t>
            </w:r>
            <w:r w:rsidRPr="00C651E5">
              <w:rPr>
                <w:rFonts w:ascii="Angsana New" w:hAnsi="Angsana New" w:cs="Angsana New"/>
                <w:color w:val="000000" w:themeColor="text1"/>
              </w:rPr>
              <w:t>,</w:t>
            </w:r>
            <w:r w:rsidRPr="00C651E5">
              <w:rPr>
                <w:rFonts w:ascii="Angsana New" w:hAnsi="Angsana New" w:cs="Angsana New"/>
                <w:color w:val="000000" w:themeColor="text1"/>
                <w:cs/>
              </w:rPr>
              <w:t>50</w:t>
            </w:r>
            <w:r w:rsidRPr="00C651E5">
              <w:rPr>
                <w:rFonts w:ascii="Angsana New" w:hAnsi="Angsana New" w:cs="Angsana New" w:hint="cs"/>
                <w:color w:val="000000" w:themeColor="text1"/>
                <w:cs/>
              </w:rPr>
              <w:t>2</w:t>
            </w:r>
          </w:p>
        </w:tc>
        <w:tc>
          <w:tcPr>
            <w:tcW w:w="142" w:type="dxa"/>
          </w:tcPr>
          <w:p w14:paraId="15E2E15B"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vAlign w:val="bottom"/>
          </w:tcPr>
          <w:p w14:paraId="3BEC0F57" w14:textId="525D1BF3" w:rsidR="00843A38" w:rsidRPr="00843A38" w:rsidRDefault="00843A38" w:rsidP="00843A38">
            <w:pPr>
              <w:spacing w:line="340" w:lineRule="exact"/>
              <w:ind w:right="57"/>
              <w:jc w:val="right"/>
              <w:rPr>
                <w:rFonts w:asciiTheme="majorBidi" w:hAnsiTheme="majorBidi" w:cstheme="majorBidi"/>
              </w:rPr>
            </w:pPr>
            <w:r w:rsidRPr="00843A38">
              <w:rPr>
                <w:rFonts w:ascii="Angsana New" w:hAnsi="Angsana New" w:cs="Angsana New"/>
              </w:rPr>
              <w:t>1,502</w:t>
            </w:r>
          </w:p>
        </w:tc>
        <w:tc>
          <w:tcPr>
            <w:tcW w:w="142" w:type="dxa"/>
          </w:tcPr>
          <w:p w14:paraId="6A1547AE"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shd w:val="clear" w:color="auto" w:fill="auto"/>
            <w:vAlign w:val="bottom"/>
          </w:tcPr>
          <w:p w14:paraId="4D6BDE90" w14:textId="695C5CA3" w:rsidR="00843A38" w:rsidRPr="00843A38" w:rsidRDefault="00843A38" w:rsidP="00843A38">
            <w:pPr>
              <w:spacing w:line="340" w:lineRule="exact"/>
              <w:ind w:right="57"/>
              <w:jc w:val="right"/>
              <w:rPr>
                <w:rFonts w:asciiTheme="majorBidi" w:hAnsiTheme="majorBidi" w:cstheme="majorBidi"/>
                <w:cs/>
              </w:rPr>
            </w:pPr>
            <w:r w:rsidRPr="005C710C">
              <w:rPr>
                <w:rFonts w:ascii="Angsana New" w:hAnsi="Angsana New" w:cs="Angsana New"/>
                <w:color w:val="000000" w:themeColor="text1"/>
              </w:rPr>
              <w:t>1,498</w:t>
            </w:r>
          </w:p>
        </w:tc>
        <w:tc>
          <w:tcPr>
            <w:tcW w:w="142" w:type="dxa"/>
          </w:tcPr>
          <w:p w14:paraId="3E4619EC" w14:textId="77777777" w:rsidR="00843A38" w:rsidRPr="00B86B23" w:rsidRDefault="00843A38" w:rsidP="00843A38">
            <w:pPr>
              <w:spacing w:line="340" w:lineRule="exact"/>
              <w:ind w:right="57"/>
              <w:jc w:val="right"/>
              <w:rPr>
                <w:rFonts w:asciiTheme="majorBidi" w:hAnsiTheme="majorBidi" w:cstheme="majorBidi"/>
                <w:cs/>
              </w:rPr>
            </w:pPr>
          </w:p>
        </w:tc>
        <w:tc>
          <w:tcPr>
            <w:tcW w:w="1417" w:type="dxa"/>
            <w:shd w:val="clear" w:color="auto" w:fill="auto"/>
            <w:vAlign w:val="bottom"/>
          </w:tcPr>
          <w:p w14:paraId="225D43E2" w14:textId="0C4470C0" w:rsidR="00843A38" w:rsidRPr="00B86B23" w:rsidRDefault="00843A38" w:rsidP="00843A38">
            <w:pPr>
              <w:spacing w:line="340" w:lineRule="exact"/>
              <w:ind w:right="57"/>
              <w:jc w:val="right"/>
              <w:rPr>
                <w:rFonts w:asciiTheme="majorBidi" w:hAnsiTheme="majorBidi" w:cstheme="majorBidi"/>
              </w:rPr>
            </w:pPr>
            <w:r w:rsidRPr="00C651E5">
              <w:rPr>
                <w:rFonts w:ascii="Angsana New" w:hAnsi="Angsana New" w:cs="Angsana New"/>
                <w:color w:val="000000" w:themeColor="text1"/>
              </w:rPr>
              <w:t>1,498</w:t>
            </w:r>
          </w:p>
        </w:tc>
      </w:tr>
      <w:tr w:rsidR="00843A38" w:rsidRPr="00B86B23" w14:paraId="06F0FE3C" w14:textId="77777777" w:rsidTr="008E6DF7">
        <w:tc>
          <w:tcPr>
            <w:tcW w:w="2126" w:type="dxa"/>
            <w:shd w:val="clear" w:color="auto" w:fill="auto"/>
          </w:tcPr>
          <w:p w14:paraId="3B6337FA" w14:textId="77777777" w:rsidR="00843A38" w:rsidRPr="00843A38" w:rsidRDefault="00843A38" w:rsidP="00843A38">
            <w:pPr>
              <w:tabs>
                <w:tab w:val="left" w:pos="162"/>
              </w:tabs>
              <w:spacing w:line="340" w:lineRule="exact"/>
              <w:ind w:right="-45"/>
              <w:rPr>
                <w:rFonts w:asciiTheme="majorBidi" w:hAnsiTheme="majorBidi" w:cstheme="majorBidi"/>
                <w:cs/>
              </w:rPr>
            </w:pPr>
            <w:r w:rsidRPr="00843A38">
              <w:rPr>
                <w:rFonts w:asciiTheme="majorBidi" w:hAnsiTheme="majorBidi" w:cstheme="majorBidi"/>
              </w:rPr>
              <w:t>Total</w:t>
            </w:r>
          </w:p>
        </w:tc>
        <w:tc>
          <w:tcPr>
            <w:tcW w:w="1701" w:type="dxa"/>
            <w:tcBorders>
              <w:top w:val="single" w:sz="6" w:space="0" w:color="auto"/>
              <w:bottom w:val="double" w:sz="6" w:space="0" w:color="auto"/>
            </w:tcBorders>
            <w:shd w:val="clear" w:color="auto" w:fill="auto"/>
            <w:vAlign w:val="bottom"/>
          </w:tcPr>
          <w:p w14:paraId="68673B06" w14:textId="125544DE" w:rsidR="00843A38" w:rsidRPr="00D52B8C" w:rsidRDefault="00843A38" w:rsidP="00843A38">
            <w:pPr>
              <w:spacing w:line="340" w:lineRule="exact"/>
              <w:ind w:right="57"/>
              <w:jc w:val="right"/>
              <w:rPr>
                <w:rFonts w:asciiTheme="majorBidi" w:hAnsiTheme="majorBidi" w:cstheme="majorBidi"/>
                <w:highlight w:val="yellow"/>
                <w:cs/>
              </w:rPr>
            </w:pPr>
            <w:r w:rsidRPr="00C651E5">
              <w:rPr>
                <w:rFonts w:ascii="Angsana New" w:hAnsi="Angsana New" w:cs="Angsana New"/>
                <w:color w:val="000000" w:themeColor="text1"/>
                <w:cs/>
              </w:rPr>
              <w:t>28</w:t>
            </w:r>
            <w:r w:rsidRPr="00C651E5">
              <w:rPr>
                <w:rFonts w:ascii="Angsana New" w:hAnsi="Angsana New" w:cs="Angsana New"/>
                <w:color w:val="000000" w:themeColor="text1"/>
              </w:rPr>
              <w:t>,</w:t>
            </w:r>
            <w:r w:rsidRPr="00C651E5">
              <w:rPr>
                <w:rFonts w:ascii="Angsana New" w:hAnsi="Angsana New" w:cs="Angsana New"/>
                <w:color w:val="000000" w:themeColor="text1"/>
                <w:cs/>
              </w:rPr>
              <w:t>211</w:t>
            </w:r>
          </w:p>
        </w:tc>
        <w:tc>
          <w:tcPr>
            <w:tcW w:w="142" w:type="dxa"/>
          </w:tcPr>
          <w:p w14:paraId="5B5040C6"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vAlign w:val="bottom"/>
          </w:tcPr>
          <w:p w14:paraId="30D1E5D7" w14:textId="578009EF" w:rsidR="00843A38" w:rsidRPr="00843A38" w:rsidRDefault="00843A38" w:rsidP="00843A38">
            <w:pPr>
              <w:spacing w:line="340" w:lineRule="exact"/>
              <w:ind w:right="57"/>
              <w:jc w:val="right"/>
              <w:rPr>
                <w:rFonts w:asciiTheme="majorBidi" w:hAnsiTheme="majorBidi" w:cstheme="majorBidi"/>
              </w:rPr>
            </w:pPr>
            <w:r w:rsidRPr="00843A38">
              <w:rPr>
                <w:rFonts w:ascii="Angsana New" w:hAnsi="Angsana New" w:cs="Angsana New"/>
              </w:rPr>
              <w:t>25,878</w:t>
            </w:r>
          </w:p>
        </w:tc>
        <w:tc>
          <w:tcPr>
            <w:tcW w:w="142" w:type="dxa"/>
          </w:tcPr>
          <w:p w14:paraId="7F6B30E2" w14:textId="77777777" w:rsidR="00843A38" w:rsidRPr="00B86B23" w:rsidRDefault="00843A38" w:rsidP="00843A38">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shd w:val="clear" w:color="auto" w:fill="auto"/>
            <w:vAlign w:val="bottom"/>
          </w:tcPr>
          <w:p w14:paraId="4E3F4EC1" w14:textId="1182047F" w:rsidR="00843A38" w:rsidRPr="00843A38" w:rsidRDefault="00843A38" w:rsidP="00843A38">
            <w:pPr>
              <w:spacing w:line="340" w:lineRule="exact"/>
              <w:ind w:right="57"/>
              <w:jc w:val="right"/>
              <w:rPr>
                <w:rFonts w:asciiTheme="majorBidi" w:hAnsiTheme="majorBidi" w:cstheme="majorBidi"/>
                <w:cs/>
              </w:rPr>
            </w:pPr>
            <w:r w:rsidRPr="005C710C">
              <w:rPr>
                <w:rFonts w:ascii="Angsana New" w:hAnsi="Angsana New" w:cs="Angsana New"/>
                <w:color w:val="000000" w:themeColor="text1"/>
              </w:rPr>
              <w:t>28,207</w:t>
            </w:r>
          </w:p>
        </w:tc>
        <w:tc>
          <w:tcPr>
            <w:tcW w:w="142" w:type="dxa"/>
          </w:tcPr>
          <w:p w14:paraId="6DBD174E" w14:textId="77777777" w:rsidR="00843A38" w:rsidRPr="00B86B23" w:rsidRDefault="00843A38" w:rsidP="00843A38">
            <w:pPr>
              <w:spacing w:line="340" w:lineRule="exact"/>
              <w:ind w:right="57"/>
              <w:jc w:val="right"/>
              <w:rPr>
                <w:rFonts w:asciiTheme="majorBidi" w:hAnsiTheme="majorBidi" w:cstheme="majorBidi"/>
              </w:rPr>
            </w:pPr>
          </w:p>
        </w:tc>
        <w:tc>
          <w:tcPr>
            <w:tcW w:w="1417" w:type="dxa"/>
            <w:tcBorders>
              <w:top w:val="single" w:sz="6" w:space="0" w:color="auto"/>
              <w:bottom w:val="double" w:sz="6" w:space="0" w:color="auto"/>
            </w:tcBorders>
            <w:shd w:val="clear" w:color="auto" w:fill="auto"/>
            <w:vAlign w:val="bottom"/>
          </w:tcPr>
          <w:p w14:paraId="0A33F956" w14:textId="5BC74DE0" w:rsidR="00843A38" w:rsidRPr="00B86B23" w:rsidRDefault="00843A38" w:rsidP="00843A38">
            <w:pPr>
              <w:spacing w:line="340" w:lineRule="exact"/>
              <w:ind w:right="57"/>
              <w:jc w:val="right"/>
              <w:rPr>
                <w:rFonts w:asciiTheme="majorBidi" w:hAnsiTheme="majorBidi" w:cstheme="majorBidi"/>
              </w:rPr>
            </w:pPr>
            <w:r w:rsidRPr="00C651E5">
              <w:rPr>
                <w:rFonts w:ascii="Angsana New" w:hAnsi="Angsana New" w:cs="Angsana New"/>
                <w:color w:val="000000" w:themeColor="text1"/>
              </w:rPr>
              <w:t>25,873</w:t>
            </w:r>
          </w:p>
        </w:tc>
      </w:tr>
    </w:tbl>
    <w:p w14:paraId="4FDBCC44" w14:textId="77777777" w:rsidR="009D1581" w:rsidRDefault="009D1581" w:rsidP="00D52B8C">
      <w:pPr>
        <w:spacing w:line="400" w:lineRule="exact"/>
        <w:ind w:left="284" w:firstLine="567"/>
        <w:jc w:val="thaiDistribute"/>
        <w:rPr>
          <w:rFonts w:asciiTheme="majorBidi" w:hAnsiTheme="majorBidi" w:cstheme="majorBidi"/>
          <w:spacing w:val="-4"/>
          <w:sz w:val="32"/>
          <w:szCs w:val="32"/>
          <w:highlight w:val="green"/>
        </w:rPr>
      </w:pPr>
    </w:p>
    <w:p w14:paraId="365DA579" w14:textId="77777777" w:rsidR="00504A05" w:rsidRDefault="00504A05" w:rsidP="009D1581">
      <w:pPr>
        <w:spacing w:line="380" w:lineRule="exact"/>
        <w:ind w:left="284" w:firstLine="567"/>
        <w:jc w:val="thaiDistribute"/>
        <w:rPr>
          <w:rFonts w:asciiTheme="majorBidi" w:hAnsiTheme="majorBidi" w:cstheme="majorBidi"/>
          <w:spacing w:val="-4"/>
          <w:sz w:val="32"/>
          <w:szCs w:val="32"/>
        </w:rPr>
      </w:pPr>
    </w:p>
    <w:p w14:paraId="773CE382" w14:textId="3A896ECA" w:rsidR="00504A05" w:rsidRDefault="009D1581" w:rsidP="009D1581">
      <w:pPr>
        <w:spacing w:line="380" w:lineRule="exact"/>
        <w:ind w:left="284" w:firstLine="567"/>
        <w:jc w:val="thaiDistribute"/>
        <w:rPr>
          <w:rFonts w:asciiTheme="majorBidi" w:hAnsiTheme="majorBidi" w:cstheme="majorBidi"/>
          <w:spacing w:val="-4"/>
          <w:sz w:val="32"/>
          <w:szCs w:val="32"/>
        </w:rPr>
      </w:pPr>
      <w:r w:rsidRPr="009D1581">
        <w:rPr>
          <w:rFonts w:asciiTheme="majorBidi" w:hAnsiTheme="majorBidi" w:cstheme="majorBidi"/>
          <w:spacing w:val="-4"/>
          <w:sz w:val="32"/>
          <w:szCs w:val="32"/>
        </w:rPr>
        <w:t xml:space="preserve">As </w:t>
      </w:r>
      <w:r w:rsidR="009F241C" w:rsidRPr="009F241C">
        <w:rPr>
          <w:rFonts w:asciiTheme="majorBidi" w:hAnsiTheme="majorBidi" w:cstheme="majorBidi"/>
          <w:sz w:val="32"/>
          <w:szCs w:val="32"/>
        </w:rPr>
        <w:t xml:space="preserve">at </w:t>
      </w:r>
      <w:r w:rsidRPr="009D1581">
        <w:rPr>
          <w:rFonts w:asciiTheme="majorBidi" w:hAnsiTheme="majorBidi" w:cstheme="majorBidi"/>
          <w:spacing w:val="-4"/>
          <w:sz w:val="32"/>
          <w:szCs w:val="32"/>
        </w:rPr>
        <w:t xml:space="preserve">March 31, 2024 and December 31, 2023 </w:t>
      </w:r>
      <w:r w:rsidR="00D42691">
        <w:rPr>
          <w:rFonts w:asciiTheme="majorBidi" w:hAnsiTheme="majorBidi" w:cstheme="majorBidi"/>
          <w:spacing w:val="-4"/>
          <w:sz w:val="32"/>
          <w:szCs w:val="32"/>
        </w:rPr>
        <w:t>other non - current assets</w:t>
      </w:r>
      <w:r w:rsidR="00654E25">
        <w:rPr>
          <w:rFonts w:asciiTheme="majorBidi" w:hAnsiTheme="majorBidi" w:cstheme="majorBidi"/>
          <w:spacing w:val="-4"/>
          <w:sz w:val="32"/>
          <w:szCs w:val="32"/>
        </w:rPr>
        <w:t xml:space="preserve"> </w:t>
      </w:r>
      <w:r w:rsidR="00161586">
        <w:rPr>
          <w:rFonts w:asciiTheme="majorBidi" w:hAnsiTheme="majorBidi" w:cstheme="majorBidi"/>
          <w:spacing w:val="-4"/>
          <w:sz w:val="32"/>
          <w:szCs w:val="32"/>
        </w:rPr>
        <w:t>are summarized as follows:</w:t>
      </w:r>
    </w:p>
    <w:p w14:paraId="4676EDF5" w14:textId="0A585065" w:rsidR="00D52B8C" w:rsidRPr="009D1581" w:rsidRDefault="00504A05" w:rsidP="009D1581">
      <w:pPr>
        <w:spacing w:line="380" w:lineRule="exact"/>
        <w:ind w:left="284"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t>C</w:t>
      </w:r>
      <w:r w:rsidR="00D52B8C" w:rsidRPr="009D1581">
        <w:rPr>
          <w:rFonts w:asciiTheme="majorBidi" w:hAnsiTheme="majorBidi" w:cstheme="majorBidi"/>
          <w:spacing w:val="-4"/>
          <w:sz w:val="32"/>
          <w:szCs w:val="32"/>
        </w:rPr>
        <w:t>ash to be refunded amounting to Baht 20.78 million is the refund to be recovered from the right to reserve the delay penalty from state enterprise</w:t>
      </w:r>
      <w:proofErr w:type="gramStart"/>
      <w:r w:rsidR="00D52B8C" w:rsidRPr="009D1581">
        <w:rPr>
          <w:rFonts w:asciiTheme="majorBidi" w:hAnsiTheme="majorBidi" w:cstheme="majorBidi"/>
          <w:spacing w:val="-4"/>
          <w:sz w:val="32"/>
          <w:szCs w:val="32"/>
        </w:rPr>
        <w:t xml:space="preserve">. </w:t>
      </w:r>
      <w:proofErr w:type="gramEnd"/>
      <w:r w:rsidR="00D52B8C" w:rsidRPr="009D1581">
        <w:rPr>
          <w:rFonts w:asciiTheme="majorBidi" w:hAnsiTheme="majorBidi" w:cstheme="majorBidi"/>
          <w:spacing w:val="-4"/>
          <w:sz w:val="32"/>
          <w:szCs w:val="32"/>
        </w:rPr>
        <w:t>The Company is under the process of recovering the cash back under the measures to assist entrepreneurs during the pandemic of Coronavirus 2019 issued by the Comptroller General's Department. The management believes that it will receive the penalty back from such enterprise in full.</w:t>
      </w:r>
    </w:p>
    <w:p w14:paraId="2734C40D" w14:textId="456C1380" w:rsidR="00D52B8C" w:rsidRDefault="00161586" w:rsidP="009D1581">
      <w:pPr>
        <w:spacing w:line="380" w:lineRule="exact"/>
        <w:ind w:left="284"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t>C</w:t>
      </w:r>
      <w:r w:rsidR="00D52B8C" w:rsidRPr="009D1581">
        <w:rPr>
          <w:rFonts w:asciiTheme="majorBidi" w:hAnsiTheme="majorBidi" w:cstheme="majorBidi"/>
          <w:spacing w:val="-4"/>
          <w:sz w:val="32"/>
          <w:szCs w:val="32"/>
        </w:rPr>
        <w:t xml:space="preserve">ash to be refunded amounting to </w:t>
      </w:r>
      <w:r w:rsidR="009D1581" w:rsidRPr="00DE2A61">
        <w:rPr>
          <w:rFonts w:asciiTheme="majorBidi" w:hAnsiTheme="majorBidi" w:cstheme="majorBidi"/>
          <w:color w:val="000000" w:themeColor="text1"/>
          <w:spacing w:val="-2"/>
          <w:sz w:val="32"/>
          <w:szCs w:val="32"/>
        </w:rPr>
        <w:t xml:space="preserve">Baht </w:t>
      </w:r>
      <w:r w:rsidR="00E1200A">
        <w:rPr>
          <w:rFonts w:asciiTheme="majorBidi" w:hAnsiTheme="majorBidi" w:cstheme="majorBidi"/>
          <w:color w:val="000000" w:themeColor="text1"/>
          <w:spacing w:val="-2"/>
          <w:sz w:val="32"/>
          <w:szCs w:val="32"/>
        </w:rPr>
        <w:t>5.93</w:t>
      </w:r>
      <w:r w:rsidR="009D1581" w:rsidRPr="00DE2A61">
        <w:rPr>
          <w:rFonts w:asciiTheme="majorBidi" w:hAnsiTheme="majorBidi" w:cstheme="majorBidi"/>
          <w:color w:val="000000" w:themeColor="text1"/>
          <w:spacing w:val="-2"/>
          <w:sz w:val="32"/>
          <w:szCs w:val="32"/>
        </w:rPr>
        <w:t xml:space="preserve"> million and Baht </w:t>
      </w:r>
      <w:r w:rsidR="00E1200A">
        <w:rPr>
          <w:rFonts w:asciiTheme="majorBidi" w:hAnsiTheme="majorBidi" w:cstheme="majorBidi"/>
          <w:color w:val="000000" w:themeColor="text1"/>
          <w:spacing w:val="-2"/>
          <w:sz w:val="32"/>
          <w:szCs w:val="32"/>
        </w:rPr>
        <w:t>3.59</w:t>
      </w:r>
      <w:r w:rsidR="009D1581" w:rsidRPr="00DE2A61">
        <w:rPr>
          <w:rFonts w:asciiTheme="majorBidi" w:hAnsiTheme="majorBidi" w:cstheme="majorBidi"/>
          <w:color w:val="000000" w:themeColor="text1"/>
          <w:spacing w:val="-2"/>
          <w:sz w:val="32"/>
          <w:szCs w:val="32"/>
        </w:rPr>
        <w:t xml:space="preserve"> million, respectively</w:t>
      </w:r>
      <w:r w:rsidR="009D1581" w:rsidRPr="009D1581">
        <w:rPr>
          <w:rFonts w:asciiTheme="majorBidi" w:hAnsiTheme="majorBidi" w:cstheme="majorBidi"/>
          <w:spacing w:val="-4"/>
          <w:sz w:val="32"/>
          <w:szCs w:val="32"/>
        </w:rPr>
        <w:t xml:space="preserve"> </w:t>
      </w:r>
      <w:r w:rsidR="00D52B8C" w:rsidRPr="009D1581">
        <w:rPr>
          <w:rFonts w:asciiTheme="majorBidi" w:hAnsiTheme="majorBidi" w:cstheme="majorBidi"/>
          <w:spacing w:val="-4"/>
          <w:sz w:val="32"/>
          <w:szCs w:val="32"/>
        </w:rPr>
        <w:t>is the refund from a state enterprise customer as per the right to reserve the delay delivery of work</w:t>
      </w:r>
      <w:proofErr w:type="gramStart"/>
      <w:r w:rsidR="00D52B8C" w:rsidRPr="009D1581">
        <w:rPr>
          <w:rFonts w:asciiTheme="majorBidi" w:hAnsiTheme="majorBidi" w:cstheme="majorBidi"/>
          <w:spacing w:val="-4"/>
          <w:sz w:val="32"/>
          <w:szCs w:val="32"/>
        </w:rPr>
        <w:t xml:space="preserve">. </w:t>
      </w:r>
      <w:proofErr w:type="gramEnd"/>
      <w:r w:rsidR="00D52B8C" w:rsidRPr="009D1581">
        <w:rPr>
          <w:rFonts w:asciiTheme="majorBidi" w:hAnsiTheme="majorBidi" w:cstheme="majorBidi"/>
          <w:spacing w:val="-4"/>
          <w:sz w:val="32"/>
          <w:szCs w:val="32"/>
        </w:rPr>
        <w:t xml:space="preserve">However, the cause of the delay is not due to the Company's operations and the company has periodically reported the situation to customers. The management believes that it will be refunded from such enterprise in full. </w:t>
      </w:r>
      <w:r>
        <w:rPr>
          <w:rFonts w:asciiTheme="majorBidi" w:hAnsiTheme="majorBidi" w:cstheme="majorBidi"/>
          <w:spacing w:val="-4"/>
          <w:sz w:val="32"/>
          <w:szCs w:val="32"/>
        </w:rPr>
        <w:t xml:space="preserve"> </w:t>
      </w:r>
      <w:r w:rsidR="00D42691">
        <w:rPr>
          <w:rFonts w:asciiTheme="majorBidi" w:hAnsiTheme="majorBidi" w:cstheme="majorBidi"/>
          <w:spacing w:val="-4"/>
          <w:sz w:val="32"/>
          <w:szCs w:val="32"/>
        </w:rPr>
        <w:t xml:space="preserve"> </w:t>
      </w:r>
    </w:p>
    <w:p w14:paraId="7CC63C4F" w14:textId="77777777" w:rsidR="007B3ADA" w:rsidRPr="009D1581" w:rsidRDefault="007B3ADA" w:rsidP="007B3ADA">
      <w:pPr>
        <w:spacing w:line="300" w:lineRule="exact"/>
        <w:ind w:left="284" w:firstLine="567"/>
        <w:jc w:val="thaiDistribute"/>
        <w:rPr>
          <w:rFonts w:asciiTheme="majorBidi" w:hAnsiTheme="majorBidi" w:cstheme="majorBidi"/>
          <w:spacing w:val="-4"/>
          <w:sz w:val="32"/>
          <w:szCs w:val="32"/>
        </w:rPr>
      </w:pPr>
    </w:p>
    <w:p w14:paraId="3E1B298D" w14:textId="04CE7AF5" w:rsidR="00616032" w:rsidRPr="00CB176A" w:rsidRDefault="003E37A1" w:rsidP="00686608">
      <w:pPr>
        <w:spacing w:line="240" w:lineRule="atLeas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D52B8C" w:rsidRPr="009D1581">
        <w:rPr>
          <w:rFonts w:asciiTheme="majorBidi" w:hAnsiTheme="majorBidi" w:cstheme="majorBidi"/>
          <w:b/>
          <w:bCs/>
          <w:sz w:val="32"/>
          <w:szCs w:val="32"/>
        </w:rPr>
        <w:t>3</w:t>
      </w:r>
      <w:r w:rsidRPr="009D1581">
        <w:rPr>
          <w:rFonts w:asciiTheme="majorBidi" w:hAnsiTheme="majorBidi" w:cstheme="majorBidi"/>
          <w:b/>
          <w:bCs/>
          <w:sz w:val="32"/>
          <w:szCs w:val="32"/>
        </w:rPr>
        <w:t>.</w:t>
      </w:r>
      <w:r w:rsidRPr="009D1581">
        <w:rPr>
          <w:rFonts w:asciiTheme="majorBidi" w:hAnsiTheme="majorBidi" w:cstheme="majorBidi"/>
          <w:b/>
          <w:bCs/>
          <w:sz w:val="32"/>
          <w:szCs w:val="32"/>
        </w:rPr>
        <w:tab/>
      </w:r>
      <w:bookmarkStart w:id="3" w:name="_Hlk39103093"/>
      <w:r w:rsidRPr="009D1581">
        <w:rPr>
          <w:rFonts w:asciiTheme="majorBidi" w:hAnsiTheme="majorBidi" w:cstheme="majorBidi"/>
          <w:b/>
          <w:bCs/>
          <w:sz w:val="32"/>
          <w:szCs w:val="32"/>
        </w:rPr>
        <w:t>SHORT-TERM LOANS FROM FINANCIAL INSTITUTIONS</w:t>
      </w:r>
      <w:bookmarkEnd w:id="3"/>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8F1B02" w:rsidRPr="00A4367F" w14:paraId="13E097E5" w14:textId="77777777" w:rsidTr="00CF1720">
        <w:tc>
          <w:tcPr>
            <w:tcW w:w="2691" w:type="dxa"/>
          </w:tcPr>
          <w:p w14:paraId="5AF8EC14"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1A859EFF" w14:textId="77777777" w:rsidR="008F1B02" w:rsidRPr="009D1581" w:rsidRDefault="008F1B02" w:rsidP="007B3ADA">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13316D6A" w14:textId="77777777" w:rsidR="008F1B02" w:rsidRPr="009D1581" w:rsidRDefault="008F1B02" w:rsidP="007B3ADA">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6A3F27A3" w14:textId="77777777" w:rsidR="008F1B02" w:rsidRPr="009D1581" w:rsidRDefault="008F1B02" w:rsidP="007B3ADA">
            <w:pPr>
              <w:spacing w:line="360" w:lineRule="exact"/>
              <w:jc w:val="right"/>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(Unit: Thousand Baht)</w:t>
            </w:r>
          </w:p>
        </w:tc>
      </w:tr>
      <w:tr w:rsidR="008F1B02" w:rsidRPr="00A4367F" w14:paraId="2E9E999D" w14:textId="77777777" w:rsidTr="00CF1720">
        <w:tc>
          <w:tcPr>
            <w:tcW w:w="2691" w:type="dxa"/>
          </w:tcPr>
          <w:p w14:paraId="2A2FF373"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0C9B52A8" w14:textId="77777777" w:rsidR="008F1B02" w:rsidRPr="009D1581" w:rsidRDefault="008F1B02" w:rsidP="007B3ADA">
            <w:pPr>
              <w:spacing w:line="360" w:lineRule="exact"/>
              <w:jc w:val="center"/>
              <w:rPr>
                <w:rFonts w:asciiTheme="majorBidi" w:hAnsiTheme="majorBidi" w:cstheme="majorBidi"/>
                <w:snapToGrid w:val="0"/>
                <w:color w:val="000000" w:themeColor="text1"/>
                <w:sz w:val="32"/>
                <w:szCs w:val="32"/>
                <w:lang w:eastAsia="th-TH"/>
              </w:rPr>
            </w:pPr>
            <w:r w:rsidRPr="009D1581">
              <w:rPr>
                <w:rFonts w:asciiTheme="majorBidi" w:hAnsiTheme="majorBidi" w:cstheme="majorBidi"/>
                <w:snapToGrid w:val="0"/>
                <w:color w:val="000000" w:themeColor="text1"/>
                <w:sz w:val="32"/>
                <w:szCs w:val="32"/>
                <w:lang w:eastAsia="th-TH"/>
              </w:rPr>
              <w:t xml:space="preserve">Interest rate </w:t>
            </w:r>
          </w:p>
          <w:p w14:paraId="3DBE9C45" w14:textId="77777777" w:rsidR="008F1B02" w:rsidRPr="009D1581" w:rsidRDefault="008F1B02" w:rsidP="007B3ADA">
            <w:pPr>
              <w:spacing w:line="360" w:lineRule="exact"/>
              <w:jc w:val="center"/>
              <w:rPr>
                <w:rFonts w:asciiTheme="majorBidi" w:hAnsiTheme="majorBidi" w:cstheme="majorBidi"/>
                <w:b/>
                <w:bCs/>
                <w:color w:val="000000" w:themeColor="text1"/>
                <w:sz w:val="32"/>
                <w:szCs w:val="32"/>
                <w:cs/>
              </w:rPr>
            </w:pPr>
            <w:r w:rsidRPr="009D1581">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547DE778" w14:textId="77777777" w:rsidR="008F1B02" w:rsidRPr="009D1581" w:rsidRDefault="008F1B02" w:rsidP="007B3ADA">
            <w:pPr>
              <w:spacing w:line="36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7D25CFB7" w14:textId="77777777" w:rsidR="008F1B02" w:rsidRPr="009D1581" w:rsidRDefault="008F1B02" w:rsidP="007B3ADA">
            <w:pPr>
              <w:spacing w:line="360" w:lineRule="exact"/>
              <w:jc w:val="center"/>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Consolidated</w:t>
            </w:r>
            <w:r w:rsidRPr="009D1581">
              <w:rPr>
                <w:rFonts w:asciiTheme="majorBidi" w:hAnsiTheme="majorBidi" w:cstheme="majorBidi"/>
                <w:color w:val="000000" w:themeColor="text1"/>
                <w:spacing w:val="-4"/>
                <w:sz w:val="32"/>
                <w:szCs w:val="32"/>
              </w:rPr>
              <w:t xml:space="preserve"> </w:t>
            </w:r>
          </w:p>
        </w:tc>
      </w:tr>
      <w:tr w:rsidR="008F1B02" w:rsidRPr="00A4367F" w14:paraId="4640ABF5" w14:textId="77777777" w:rsidTr="00CF1720">
        <w:tc>
          <w:tcPr>
            <w:tcW w:w="2691" w:type="dxa"/>
          </w:tcPr>
          <w:p w14:paraId="1577F8E0" w14:textId="77777777" w:rsidR="008F1B02" w:rsidRPr="00A4367F" w:rsidRDefault="008F1B02" w:rsidP="007B3ADA">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36935EE0" w14:textId="4A52F801" w:rsidR="008F1B02" w:rsidRPr="009D1581" w:rsidRDefault="008F1B02" w:rsidP="007B3ADA">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As at March</w:t>
            </w:r>
          </w:p>
          <w:p w14:paraId="4EAB8560" w14:textId="72BBE92F" w:rsidR="008F1B02" w:rsidRPr="009D1581" w:rsidRDefault="008F1B02" w:rsidP="007B3ADA">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31, 2024</w:t>
            </w:r>
          </w:p>
        </w:tc>
        <w:tc>
          <w:tcPr>
            <w:tcW w:w="142" w:type="dxa"/>
            <w:tcBorders>
              <w:top w:val="single" w:sz="6" w:space="0" w:color="auto"/>
            </w:tcBorders>
          </w:tcPr>
          <w:p w14:paraId="25289116" w14:textId="77777777" w:rsidR="008F1B02" w:rsidRPr="009D1581" w:rsidRDefault="008F1B02" w:rsidP="007B3ADA">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2052D156" w14:textId="1322FF06" w:rsidR="008F1B02" w:rsidRPr="009D1581" w:rsidRDefault="008F1B02" w:rsidP="007B3ADA">
            <w:pPr>
              <w:spacing w:line="360" w:lineRule="exact"/>
              <w:jc w:val="center"/>
              <w:rPr>
                <w:rFonts w:asciiTheme="majorBidi" w:hAnsiTheme="majorBidi" w:cstheme="majorBidi"/>
                <w:b/>
                <w:bCs/>
                <w:snapToGrid w:val="0"/>
                <w:color w:val="000000" w:themeColor="text1"/>
                <w:sz w:val="30"/>
                <w:szCs w:val="30"/>
                <w:cs/>
                <w:lang w:eastAsia="th-TH"/>
              </w:rPr>
            </w:pPr>
            <w:r w:rsidRPr="009D1581">
              <w:rPr>
                <w:rFonts w:asciiTheme="majorBidi" w:hAnsiTheme="majorBidi" w:cstheme="majorBidi"/>
                <w:color w:val="000000" w:themeColor="text1"/>
                <w:spacing w:val="-4"/>
                <w:sz w:val="30"/>
                <w:szCs w:val="30"/>
              </w:rPr>
              <w:t>As at December 31, 2023</w:t>
            </w:r>
          </w:p>
        </w:tc>
        <w:tc>
          <w:tcPr>
            <w:tcW w:w="142" w:type="dxa"/>
          </w:tcPr>
          <w:p w14:paraId="243589A4" w14:textId="77777777" w:rsidR="008F1B02" w:rsidRPr="009D1581" w:rsidRDefault="008F1B02" w:rsidP="007B3ADA">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34EE114D" w14:textId="1DD91481" w:rsidR="008F1B02" w:rsidRPr="009D1581" w:rsidRDefault="008F1B02" w:rsidP="007B3ADA">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March </w:t>
            </w:r>
          </w:p>
          <w:p w14:paraId="2C1A7DB5" w14:textId="33E8CA80" w:rsidR="008F1B02" w:rsidRPr="009D1581" w:rsidRDefault="008F1B02" w:rsidP="007B3ADA">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31, 2024</w:t>
            </w:r>
          </w:p>
        </w:tc>
        <w:tc>
          <w:tcPr>
            <w:tcW w:w="142" w:type="dxa"/>
            <w:tcBorders>
              <w:top w:val="single" w:sz="6" w:space="0" w:color="auto"/>
            </w:tcBorders>
            <w:vAlign w:val="bottom"/>
          </w:tcPr>
          <w:p w14:paraId="0F554E37" w14:textId="77777777" w:rsidR="008F1B02" w:rsidRPr="009D1581" w:rsidRDefault="008F1B02" w:rsidP="007B3ADA">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6A65611" w14:textId="08ECDEC7" w:rsidR="008F1B02" w:rsidRPr="009D1581" w:rsidRDefault="008F1B02" w:rsidP="007B3ADA">
            <w:pPr>
              <w:spacing w:line="360" w:lineRule="exact"/>
              <w:jc w:val="center"/>
              <w:rPr>
                <w:rFonts w:asciiTheme="majorBidi" w:hAnsiTheme="majorBidi" w:cstheme="majorBidi"/>
                <w:color w:val="000000" w:themeColor="text1"/>
                <w:spacing w:val="-4"/>
                <w:sz w:val="30"/>
                <w:szCs w:val="30"/>
                <w:cs/>
              </w:rPr>
            </w:pPr>
            <w:r w:rsidRPr="009D1581">
              <w:rPr>
                <w:rFonts w:asciiTheme="majorBidi" w:hAnsiTheme="majorBidi" w:cstheme="majorBidi"/>
                <w:snapToGrid w:val="0"/>
                <w:color w:val="000000" w:themeColor="text1"/>
                <w:sz w:val="30"/>
                <w:szCs w:val="30"/>
                <w:lang w:eastAsia="th-TH"/>
              </w:rPr>
              <w:t>As at December 31, 2023</w:t>
            </w:r>
          </w:p>
        </w:tc>
      </w:tr>
      <w:tr w:rsidR="009D1581" w:rsidRPr="00A4367F" w14:paraId="5C5ECAF7" w14:textId="77777777" w:rsidTr="00096CBF">
        <w:tc>
          <w:tcPr>
            <w:tcW w:w="2691" w:type="dxa"/>
          </w:tcPr>
          <w:p w14:paraId="4ADF7A09" w14:textId="77777777" w:rsidR="009D1581" w:rsidRPr="009D1581" w:rsidRDefault="009D1581" w:rsidP="007B3ADA">
            <w:pPr>
              <w:spacing w:line="360" w:lineRule="exact"/>
              <w:ind w:left="366" w:hanging="279"/>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Short-term loans from financial institutions</w:t>
            </w:r>
          </w:p>
        </w:tc>
        <w:tc>
          <w:tcPr>
            <w:tcW w:w="1703" w:type="dxa"/>
            <w:shd w:val="clear" w:color="auto" w:fill="auto"/>
          </w:tcPr>
          <w:p w14:paraId="230454CA" w14:textId="77777777" w:rsidR="009D1581" w:rsidRDefault="009D1581" w:rsidP="007B3ADA">
            <w:pPr>
              <w:spacing w:line="360" w:lineRule="exact"/>
              <w:jc w:val="right"/>
              <w:rPr>
                <w:rFonts w:ascii="Angsana New" w:hAnsi="Angsana New" w:cs="Angsana New"/>
                <w:color w:val="000000" w:themeColor="text1"/>
                <w:sz w:val="30"/>
                <w:szCs w:val="30"/>
              </w:rPr>
            </w:pPr>
          </w:p>
          <w:p w14:paraId="7A597FB6" w14:textId="78357BA8" w:rsidR="009D1581" w:rsidRPr="009D1581" w:rsidRDefault="009D1581" w:rsidP="000167E8">
            <w:pPr>
              <w:spacing w:line="360" w:lineRule="exact"/>
              <w:ind w:right="729"/>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w:t>
            </w:r>
          </w:p>
        </w:tc>
        <w:tc>
          <w:tcPr>
            <w:tcW w:w="142" w:type="dxa"/>
            <w:shd w:val="clear" w:color="auto" w:fill="auto"/>
          </w:tcPr>
          <w:p w14:paraId="56855E27" w14:textId="77777777" w:rsidR="009D1581" w:rsidRPr="009D1581" w:rsidRDefault="009D1581" w:rsidP="007B3ADA">
            <w:pPr>
              <w:spacing w:line="360" w:lineRule="exact"/>
              <w:ind w:right="-72"/>
              <w:jc w:val="center"/>
              <w:rPr>
                <w:rFonts w:ascii="Angsana New" w:hAnsi="Angsana New" w:cs="Angsana New"/>
                <w:color w:val="FF0000"/>
                <w:sz w:val="30"/>
                <w:szCs w:val="30"/>
              </w:rPr>
            </w:pPr>
          </w:p>
        </w:tc>
        <w:tc>
          <w:tcPr>
            <w:tcW w:w="1559" w:type="dxa"/>
            <w:shd w:val="clear" w:color="auto" w:fill="auto"/>
            <w:vAlign w:val="bottom"/>
          </w:tcPr>
          <w:p w14:paraId="428DE64A" w14:textId="054F4AA3" w:rsidR="009D1581" w:rsidRPr="009D1581" w:rsidRDefault="009D1581" w:rsidP="007B3ADA">
            <w:pPr>
              <w:spacing w:line="360" w:lineRule="exact"/>
              <w:ind w:right="-72"/>
              <w:jc w:val="center"/>
              <w:rPr>
                <w:rFonts w:ascii="Angsana New" w:hAnsi="Angsana New" w:cs="Angsana New"/>
                <w:color w:val="FF0000"/>
                <w:sz w:val="30"/>
                <w:szCs w:val="30"/>
              </w:rPr>
            </w:pPr>
            <w:r w:rsidRPr="009D1581">
              <w:rPr>
                <w:rFonts w:ascii="Angsana New" w:hAnsi="Angsana New" w:cs="Angsana New" w:hint="cs"/>
                <w:color w:val="000000" w:themeColor="text1"/>
                <w:sz w:val="30"/>
                <w:szCs w:val="30"/>
                <w:cs/>
              </w:rPr>
              <w:t>4</w:t>
            </w:r>
            <w:r w:rsidRPr="009D1581">
              <w:rPr>
                <w:rFonts w:ascii="Angsana New" w:hAnsi="Angsana New" w:cs="Angsana New"/>
                <w:color w:val="000000" w:themeColor="text1"/>
                <w:sz w:val="30"/>
                <w:szCs w:val="30"/>
              </w:rPr>
              <w:t>.00</w:t>
            </w:r>
          </w:p>
        </w:tc>
        <w:tc>
          <w:tcPr>
            <w:tcW w:w="142" w:type="dxa"/>
            <w:shd w:val="clear" w:color="auto" w:fill="auto"/>
          </w:tcPr>
          <w:p w14:paraId="58C87FC5" w14:textId="77777777" w:rsidR="009D1581" w:rsidRPr="009D1581" w:rsidRDefault="009D1581" w:rsidP="007B3ADA">
            <w:pPr>
              <w:tabs>
                <w:tab w:val="decimal" w:pos="918"/>
              </w:tabs>
              <w:spacing w:line="360" w:lineRule="exact"/>
              <w:ind w:right="-72"/>
              <w:rPr>
                <w:rFonts w:ascii="Angsana New" w:hAnsi="Angsana New" w:cs="Angsana New"/>
                <w:color w:val="FF0000"/>
                <w:sz w:val="30"/>
                <w:szCs w:val="30"/>
              </w:rPr>
            </w:pPr>
          </w:p>
        </w:tc>
        <w:tc>
          <w:tcPr>
            <w:tcW w:w="1559" w:type="dxa"/>
            <w:tcBorders>
              <w:bottom w:val="single" w:sz="6" w:space="0" w:color="auto"/>
            </w:tcBorders>
            <w:shd w:val="clear" w:color="auto" w:fill="auto"/>
          </w:tcPr>
          <w:p w14:paraId="7492CA48" w14:textId="77777777" w:rsidR="009D1581" w:rsidRDefault="009D1581" w:rsidP="007B3ADA">
            <w:pPr>
              <w:spacing w:line="360" w:lineRule="exact"/>
              <w:jc w:val="right"/>
              <w:rPr>
                <w:rFonts w:ascii="Angsana New" w:hAnsi="Angsana New" w:cs="Angsana New"/>
                <w:color w:val="000000" w:themeColor="text1"/>
                <w:sz w:val="30"/>
                <w:szCs w:val="30"/>
              </w:rPr>
            </w:pPr>
          </w:p>
          <w:p w14:paraId="1EDA8F12" w14:textId="3E672A09" w:rsidR="009D1581" w:rsidRPr="009D1581" w:rsidRDefault="009D1581" w:rsidP="007B3ADA">
            <w:pPr>
              <w:spacing w:line="360" w:lineRule="exact"/>
              <w:ind w:right="229"/>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w:t>
            </w:r>
          </w:p>
        </w:tc>
        <w:tc>
          <w:tcPr>
            <w:tcW w:w="142" w:type="dxa"/>
          </w:tcPr>
          <w:p w14:paraId="41AF6B99" w14:textId="77777777" w:rsidR="009D1581" w:rsidRPr="009D1581" w:rsidRDefault="009D1581" w:rsidP="007B3ADA">
            <w:pPr>
              <w:spacing w:line="360" w:lineRule="exact"/>
              <w:jc w:val="right"/>
              <w:rPr>
                <w:rFonts w:ascii="Angsana New" w:hAnsi="Angsana New" w:cs="Angsana New"/>
                <w:color w:val="FF0000"/>
                <w:sz w:val="30"/>
                <w:szCs w:val="30"/>
              </w:rPr>
            </w:pPr>
          </w:p>
        </w:tc>
        <w:tc>
          <w:tcPr>
            <w:tcW w:w="1418" w:type="dxa"/>
            <w:shd w:val="clear" w:color="auto" w:fill="auto"/>
            <w:vAlign w:val="bottom"/>
          </w:tcPr>
          <w:p w14:paraId="2F6BF9E6" w14:textId="1AFCA459" w:rsidR="009D1581" w:rsidRPr="009D1581" w:rsidRDefault="009D1581" w:rsidP="007B3ADA">
            <w:pPr>
              <w:spacing w:line="360" w:lineRule="exact"/>
              <w:jc w:val="right"/>
              <w:rPr>
                <w:rFonts w:ascii="Angsana New" w:hAnsi="Angsana New" w:cs="Angsana New"/>
                <w:color w:val="FF0000"/>
                <w:sz w:val="30"/>
                <w:szCs w:val="30"/>
              </w:rPr>
            </w:pPr>
            <w:r w:rsidRPr="009D1581">
              <w:rPr>
                <w:rFonts w:ascii="Angsana New" w:hAnsi="Angsana New" w:cs="Angsana New" w:hint="cs"/>
                <w:color w:val="000000" w:themeColor="text1"/>
                <w:sz w:val="30"/>
                <w:szCs w:val="30"/>
                <w:cs/>
              </w:rPr>
              <w:t>16,32</w:t>
            </w:r>
            <w:r w:rsidRPr="009D1581">
              <w:rPr>
                <w:rFonts w:ascii="Angsana New" w:hAnsi="Angsana New" w:cs="Angsana New"/>
                <w:color w:val="000000" w:themeColor="text1"/>
                <w:sz w:val="30"/>
                <w:szCs w:val="30"/>
              </w:rPr>
              <w:t>3</w:t>
            </w:r>
          </w:p>
        </w:tc>
      </w:tr>
      <w:tr w:rsidR="009D1581" w:rsidRPr="00A4367F" w14:paraId="26B0504C" w14:textId="77777777" w:rsidTr="00CF1720">
        <w:tc>
          <w:tcPr>
            <w:tcW w:w="2691" w:type="dxa"/>
          </w:tcPr>
          <w:p w14:paraId="3B9D517A" w14:textId="77777777" w:rsidR="009D1581" w:rsidRPr="009D1581" w:rsidRDefault="009D1581" w:rsidP="007B3ADA">
            <w:pPr>
              <w:spacing w:line="360" w:lineRule="exact"/>
              <w:ind w:left="540" w:hanging="453"/>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Total</w:t>
            </w:r>
          </w:p>
        </w:tc>
        <w:tc>
          <w:tcPr>
            <w:tcW w:w="1703" w:type="dxa"/>
            <w:shd w:val="clear" w:color="auto" w:fill="auto"/>
          </w:tcPr>
          <w:p w14:paraId="1D4B96CE" w14:textId="77777777" w:rsidR="009D1581" w:rsidRPr="009D1581" w:rsidRDefault="009D1581" w:rsidP="007B3ADA">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77E51C5F" w14:textId="77777777" w:rsidR="009D1581" w:rsidRPr="009D1581" w:rsidRDefault="009D1581" w:rsidP="007B3ADA">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2B7E69EA" w14:textId="77777777" w:rsidR="009D1581" w:rsidRPr="009D1581" w:rsidRDefault="009D1581" w:rsidP="007B3ADA">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BB20429" w14:textId="77777777" w:rsidR="009D1581" w:rsidRPr="009D1581" w:rsidRDefault="009D1581" w:rsidP="007B3ADA">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bottom w:val="double" w:sz="6" w:space="0" w:color="auto"/>
            </w:tcBorders>
            <w:shd w:val="clear" w:color="auto" w:fill="auto"/>
          </w:tcPr>
          <w:p w14:paraId="67565DAD" w14:textId="74A5F180" w:rsidR="009D1581" w:rsidRPr="009D1581" w:rsidRDefault="009D1581" w:rsidP="007B3ADA">
            <w:pPr>
              <w:spacing w:line="360" w:lineRule="exact"/>
              <w:ind w:right="229"/>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w:t>
            </w:r>
          </w:p>
        </w:tc>
        <w:tc>
          <w:tcPr>
            <w:tcW w:w="142" w:type="dxa"/>
          </w:tcPr>
          <w:p w14:paraId="7754AC4E" w14:textId="77777777" w:rsidR="009D1581" w:rsidRPr="009D1581" w:rsidRDefault="009D1581" w:rsidP="007B3ADA">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06633336" w14:textId="62791F18" w:rsidR="009D1581" w:rsidRPr="009D1581" w:rsidRDefault="009D1581" w:rsidP="007B3ADA">
            <w:pPr>
              <w:spacing w:line="360" w:lineRule="exact"/>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16,323</w:t>
            </w:r>
          </w:p>
        </w:tc>
      </w:tr>
      <w:tr w:rsidR="009D1581" w:rsidRPr="00A4367F" w14:paraId="57617EFC" w14:textId="77777777" w:rsidTr="00CF1720">
        <w:tc>
          <w:tcPr>
            <w:tcW w:w="2691" w:type="dxa"/>
          </w:tcPr>
          <w:p w14:paraId="5505377E" w14:textId="77777777" w:rsidR="009D1581" w:rsidRPr="00A4367F" w:rsidRDefault="009D1581" w:rsidP="007B3ADA">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442ECC57" w14:textId="77777777" w:rsidR="009D1581" w:rsidRPr="00546FBF" w:rsidRDefault="009D1581" w:rsidP="007B3ADA">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52621134" w14:textId="77777777" w:rsidR="009D1581" w:rsidRPr="00546FBF" w:rsidRDefault="009D1581" w:rsidP="007B3ADA">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173ACB70" w14:textId="77777777" w:rsidR="009D1581" w:rsidRPr="00546FBF" w:rsidRDefault="009D1581" w:rsidP="007B3ADA">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459B4F78" w14:textId="77777777" w:rsidR="009D1581" w:rsidRPr="00546FBF" w:rsidRDefault="009D1581" w:rsidP="007B3ADA">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tcBorders>
            <w:shd w:val="clear" w:color="auto" w:fill="auto"/>
          </w:tcPr>
          <w:p w14:paraId="724488E1" w14:textId="77777777" w:rsidR="009D1581" w:rsidRPr="00546FBF" w:rsidRDefault="009D1581" w:rsidP="007B3ADA">
            <w:pPr>
              <w:spacing w:line="360" w:lineRule="exact"/>
              <w:jc w:val="right"/>
              <w:rPr>
                <w:rFonts w:ascii="Angsana New" w:hAnsi="Angsana New" w:cs="Angsana New"/>
                <w:color w:val="000000" w:themeColor="text1"/>
                <w:sz w:val="30"/>
                <w:szCs w:val="30"/>
                <w:cs/>
              </w:rPr>
            </w:pPr>
          </w:p>
        </w:tc>
        <w:tc>
          <w:tcPr>
            <w:tcW w:w="142" w:type="dxa"/>
          </w:tcPr>
          <w:p w14:paraId="4A441B38" w14:textId="77777777" w:rsidR="009D1581" w:rsidRPr="00546FBF" w:rsidRDefault="009D1581" w:rsidP="007B3ADA">
            <w:pPr>
              <w:spacing w:line="360" w:lineRule="exact"/>
              <w:jc w:val="right"/>
              <w:rPr>
                <w:rFonts w:ascii="Angsana New" w:hAnsi="Angsana New" w:cs="Angsana New"/>
                <w:color w:val="FF0000"/>
                <w:sz w:val="30"/>
                <w:szCs w:val="30"/>
              </w:rPr>
            </w:pPr>
          </w:p>
        </w:tc>
        <w:tc>
          <w:tcPr>
            <w:tcW w:w="1418" w:type="dxa"/>
            <w:tcBorders>
              <w:top w:val="single" w:sz="6" w:space="0" w:color="auto"/>
            </w:tcBorders>
            <w:shd w:val="clear" w:color="auto" w:fill="auto"/>
          </w:tcPr>
          <w:p w14:paraId="31D51A5F" w14:textId="77777777" w:rsidR="009D1581" w:rsidRPr="00546FBF" w:rsidRDefault="009D1581" w:rsidP="007B3ADA">
            <w:pPr>
              <w:spacing w:line="360" w:lineRule="exact"/>
              <w:jc w:val="right"/>
              <w:rPr>
                <w:rFonts w:ascii="Angsana New" w:hAnsi="Angsana New" w:cs="Angsana New"/>
                <w:color w:val="000000" w:themeColor="text1"/>
                <w:sz w:val="30"/>
                <w:szCs w:val="30"/>
              </w:rPr>
            </w:pPr>
          </w:p>
        </w:tc>
      </w:tr>
    </w:tbl>
    <w:p w14:paraId="57A1B953" w14:textId="77777777" w:rsidR="005651E9" w:rsidRPr="009D1581" w:rsidRDefault="005651E9" w:rsidP="00686608">
      <w:pPr>
        <w:spacing w:line="240" w:lineRule="atLeast"/>
        <w:ind w:left="284" w:firstLine="567"/>
        <w:jc w:val="thaiDistribute"/>
        <w:rPr>
          <w:rFonts w:asciiTheme="majorBidi" w:hAnsiTheme="majorBidi" w:cstheme="majorBidi"/>
          <w:sz w:val="32"/>
          <w:szCs w:val="32"/>
        </w:rPr>
      </w:pPr>
      <w:r w:rsidRPr="009D1581">
        <w:rPr>
          <w:rFonts w:asciiTheme="majorBidi" w:hAnsiTheme="majorBidi" w:cstheme="majorBidi"/>
          <w:sz w:val="32"/>
          <w:szCs w:val="32"/>
        </w:rPr>
        <w:t xml:space="preserve">The short-term loan facilities of the Company are collateral-free and its subsidiary are secured </w:t>
      </w:r>
    </w:p>
    <w:p w14:paraId="18BA65CA" w14:textId="724F9AC9" w:rsidR="00D20C8F" w:rsidRPr="00CB176A" w:rsidRDefault="005651E9" w:rsidP="00686608">
      <w:pPr>
        <w:spacing w:line="240" w:lineRule="atLeast"/>
        <w:ind w:left="284" w:firstLine="24"/>
        <w:jc w:val="thaiDistribute"/>
        <w:rPr>
          <w:rFonts w:asciiTheme="majorBidi" w:hAnsiTheme="majorBidi" w:cstheme="majorBidi"/>
          <w:sz w:val="32"/>
          <w:szCs w:val="32"/>
        </w:rPr>
      </w:pPr>
      <w:r w:rsidRPr="009D1581">
        <w:rPr>
          <w:rFonts w:asciiTheme="majorBidi" w:hAnsiTheme="majorBidi" w:cstheme="majorBidi"/>
          <w:sz w:val="32"/>
          <w:szCs w:val="32"/>
        </w:rPr>
        <w:t>by bank deposit.</w:t>
      </w:r>
    </w:p>
    <w:p w14:paraId="5D7417D5" w14:textId="6EFAABE6" w:rsidR="00791FE0" w:rsidRPr="00CB176A" w:rsidRDefault="000167E8" w:rsidP="007B3ADA">
      <w:pPr>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 </w:t>
      </w:r>
    </w:p>
    <w:p w14:paraId="7A6A2FC0" w14:textId="4DC04174" w:rsidR="003E37A1" w:rsidRPr="009D1581" w:rsidRDefault="003E37A1" w:rsidP="00686608">
      <w:pPr>
        <w:spacing w:line="240" w:lineRule="atLeas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EA4F4D">
        <w:rPr>
          <w:rFonts w:asciiTheme="majorBidi" w:hAnsiTheme="majorBidi" w:cstheme="majorBidi"/>
          <w:b/>
          <w:bCs/>
          <w:sz w:val="32"/>
          <w:szCs w:val="32"/>
        </w:rPr>
        <w:t>4</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Pr="009D1581">
        <w:rPr>
          <w:rFonts w:asciiTheme="majorBidi" w:hAnsiTheme="majorBidi" w:cstheme="majorBidi"/>
          <w:b/>
          <w:bCs/>
          <w:sz w:val="32"/>
          <w:szCs w:val="32"/>
        </w:rPr>
        <w:t xml:space="preserve">TRADE AND OTHER </w:t>
      </w:r>
      <w:r w:rsidR="0034590B" w:rsidRPr="009D1581">
        <w:rPr>
          <w:rFonts w:asciiTheme="majorBidi" w:hAnsiTheme="majorBidi" w:cstheme="majorBidi"/>
          <w:b/>
          <w:bCs/>
          <w:sz w:val="32"/>
          <w:szCs w:val="32"/>
        </w:rPr>
        <w:t xml:space="preserve">CURRENT </w:t>
      </w:r>
      <w:r w:rsidRPr="009D1581">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AD1453" w14:paraId="5A0E84A6" w14:textId="77777777" w:rsidTr="00F80BCC">
        <w:trPr>
          <w:tblHeader/>
        </w:trPr>
        <w:tc>
          <w:tcPr>
            <w:tcW w:w="3118" w:type="dxa"/>
            <w:shd w:val="clear" w:color="auto" w:fill="auto"/>
          </w:tcPr>
          <w:p w14:paraId="56B6DB80"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9D1581" w:rsidRDefault="003E37A1" w:rsidP="00686608">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9D1581" w:rsidRDefault="003E37A1" w:rsidP="00686608">
            <w:pPr>
              <w:spacing w:line="240" w:lineRule="atLeast"/>
              <w:ind w:right="-18"/>
              <w:jc w:val="right"/>
              <w:rPr>
                <w:rFonts w:asciiTheme="majorBidi" w:hAnsiTheme="majorBidi" w:cstheme="majorBidi"/>
                <w:cs/>
              </w:rPr>
            </w:pPr>
            <w:r w:rsidRPr="009D1581">
              <w:rPr>
                <w:rFonts w:asciiTheme="majorBidi" w:hAnsiTheme="majorBidi" w:cstheme="majorBidi"/>
              </w:rPr>
              <w:t>(Unit: Thousand Baht)</w:t>
            </w:r>
          </w:p>
        </w:tc>
      </w:tr>
      <w:tr w:rsidR="00671970" w:rsidRPr="00AD1453" w14:paraId="36266A90" w14:textId="77777777" w:rsidTr="00F80BCC">
        <w:trPr>
          <w:tblHeader/>
        </w:trPr>
        <w:tc>
          <w:tcPr>
            <w:tcW w:w="3118" w:type="dxa"/>
            <w:shd w:val="clear" w:color="auto" w:fill="auto"/>
          </w:tcPr>
          <w:p w14:paraId="7A03B915"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The Company Only</w:t>
            </w:r>
          </w:p>
        </w:tc>
      </w:tr>
      <w:tr w:rsidR="00E04D4E" w:rsidRPr="00CB176A" w14:paraId="54947CAF" w14:textId="77777777" w:rsidTr="00F80BCC">
        <w:trPr>
          <w:tblHeader/>
        </w:trPr>
        <w:tc>
          <w:tcPr>
            <w:tcW w:w="3118" w:type="dxa"/>
            <w:shd w:val="clear" w:color="auto" w:fill="auto"/>
          </w:tcPr>
          <w:p w14:paraId="7AD2F325" w14:textId="77777777" w:rsidR="00E04D4E" w:rsidRPr="009D1581" w:rsidRDefault="00E04D4E" w:rsidP="00686608">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64DF5EE8" w14:textId="77777777" w:rsidR="00692EA8" w:rsidRPr="009D1581" w:rsidRDefault="00692EA8" w:rsidP="00686608">
            <w:pPr>
              <w:tabs>
                <w:tab w:val="center" w:pos="8100"/>
              </w:tabs>
              <w:spacing w:line="240" w:lineRule="atLeast"/>
              <w:jc w:val="center"/>
              <w:rPr>
                <w:rFonts w:asciiTheme="majorBidi" w:hAnsiTheme="majorBidi" w:cstheme="majorBidi"/>
              </w:rPr>
            </w:pPr>
            <w:r w:rsidRPr="009D1581">
              <w:rPr>
                <w:rFonts w:asciiTheme="majorBidi" w:hAnsiTheme="majorBidi" w:cstheme="majorBidi"/>
              </w:rPr>
              <w:t xml:space="preserve">As at March </w:t>
            </w:r>
          </w:p>
          <w:p w14:paraId="2BD97246" w14:textId="063E9846" w:rsidR="00E04D4E" w:rsidRPr="009D1581" w:rsidRDefault="00692EA8" w:rsidP="00686608">
            <w:pPr>
              <w:spacing w:line="240" w:lineRule="atLeast"/>
              <w:ind w:right="-18"/>
              <w:jc w:val="center"/>
              <w:rPr>
                <w:rFonts w:asciiTheme="majorBidi" w:hAnsiTheme="majorBidi" w:cstheme="majorBidi"/>
                <w:u w:val="words"/>
              </w:rPr>
            </w:pPr>
            <w:r w:rsidRPr="009D1581">
              <w:rPr>
                <w:rFonts w:asciiTheme="majorBidi" w:hAnsiTheme="majorBidi" w:cstheme="majorBidi"/>
              </w:rPr>
              <w:t>31, 202</w:t>
            </w:r>
            <w:r w:rsidR="00AD1453" w:rsidRPr="009D1581">
              <w:rPr>
                <w:rFonts w:asciiTheme="majorBidi" w:hAnsiTheme="majorBidi" w:cstheme="majorBidi"/>
              </w:rPr>
              <w:t>4</w:t>
            </w:r>
          </w:p>
        </w:tc>
        <w:tc>
          <w:tcPr>
            <w:tcW w:w="134" w:type="dxa"/>
            <w:tcBorders>
              <w:top w:val="single" w:sz="6" w:space="0" w:color="auto"/>
            </w:tcBorders>
          </w:tcPr>
          <w:p w14:paraId="5001AC37" w14:textId="77777777" w:rsidR="00E04D4E" w:rsidRPr="009D1581" w:rsidRDefault="00E04D4E" w:rsidP="00686608">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69589B1B" w:rsidR="00E04D4E" w:rsidRPr="009D1581" w:rsidRDefault="00E04D4E"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c>
          <w:tcPr>
            <w:tcW w:w="134" w:type="dxa"/>
          </w:tcPr>
          <w:p w14:paraId="2E4EE0F9" w14:textId="77777777" w:rsidR="00E04D4E" w:rsidRPr="009D1581" w:rsidRDefault="00E04D4E" w:rsidP="00686608">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4D58FA57" w14:textId="77777777" w:rsidR="00692EA8" w:rsidRPr="009D1581" w:rsidRDefault="00692EA8" w:rsidP="00686608">
            <w:pPr>
              <w:tabs>
                <w:tab w:val="center" w:pos="8100"/>
              </w:tabs>
              <w:spacing w:line="240" w:lineRule="atLeast"/>
              <w:jc w:val="center"/>
              <w:rPr>
                <w:rFonts w:asciiTheme="majorBidi" w:hAnsiTheme="majorBidi" w:cstheme="majorBidi"/>
              </w:rPr>
            </w:pPr>
            <w:r w:rsidRPr="009D1581">
              <w:rPr>
                <w:rFonts w:asciiTheme="majorBidi" w:hAnsiTheme="majorBidi" w:cstheme="majorBidi"/>
              </w:rPr>
              <w:t xml:space="preserve">As at March </w:t>
            </w:r>
          </w:p>
          <w:p w14:paraId="2293FD0C" w14:textId="3BDF6C98" w:rsidR="00E04D4E" w:rsidRPr="009D1581" w:rsidRDefault="00692EA8" w:rsidP="00686608">
            <w:pPr>
              <w:spacing w:line="240" w:lineRule="atLeast"/>
              <w:ind w:right="-18"/>
              <w:jc w:val="center"/>
              <w:rPr>
                <w:rFonts w:asciiTheme="majorBidi" w:hAnsiTheme="majorBidi" w:cstheme="majorBidi"/>
                <w:u w:val="words"/>
              </w:rPr>
            </w:pPr>
            <w:r w:rsidRPr="009D1581">
              <w:rPr>
                <w:rFonts w:asciiTheme="majorBidi" w:hAnsiTheme="majorBidi" w:cstheme="majorBidi"/>
              </w:rPr>
              <w:t>31, 202</w:t>
            </w:r>
            <w:r w:rsidR="00AD1453" w:rsidRPr="009D1581">
              <w:rPr>
                <w:rFonts w:asciiTheme="majorBidi" w:hAnsiTheme="majorBidi" w:cstheme="majorBidi"/>
              </w:rPr>
              <w:t>4</w:t>
            </w:r>
          </w:p>
        </w:tc>
        <w:tc>
          <w:tcPr>
            <w:tcW w:w="134" w:type="dxa"/>
            <w:tcBorders>
              <w:top w:val="single" w:sz="6" w:space="0" w:color="auto"/>
            </w:tcBorders>
          </w:tcPr>
          <w:p w14:paraId="225F7679" w14:textId="77777777" w:rsidR="00E04D4E" w:rsidRPr="009D1581" w:rsidRDefault="00E04D4E" w:rsidP="00686608">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7D533BA" w:rsidR="00E04D4E" w:rsidRPr="009D1581" w:rsidRDefault="00E04D4E" w:rsidP="00686608">
            <w:pPr>
              <w:spacing w:line="240" w:lineRule="atLeast"/>
              <w:ind w:right="-18"/>
              <w:jc w:val="center"/>
              <w:rPr>
                <w:rFonts w:asciiTheme="majorBidi" w:hAnsiTheme="majorBidi" w:cstheme="majorBidi"/>
                <w:u w:val="word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r>
      <w:tr w:rsidR="009D1581" w:rsidRPr="00CB176A" w14:paraId="3C2FD9C5" w14:textId="77777777" w:rsidTr="00F80BCC">
        <w:tc>
          <w:tcPr>
            <w:tcW w:w="3118" w:type="dxa"/>
            <w:shd w:val="clear" w:color="auto" w:fill="auto"/>
          </w:tcPr>
          <w:p w14:paraId="5F801C90" w14:textId="77777777" w:rsidR="009D1581" w:rsidRPr="009D1581" w:rsidRDefault="009D1581" w:rsidP="00686608">
            <w:pPr>
              <w:spacing w:line="240" w:lineRule="atLeast"/>
              <w:ind w:left="-18" w:right="-43"/>
              <w:jc w:val="thaiDistribute"/>
              <w:rPr>
                <w:rFonts w:asciiTheme="majorBidi" w:hAnsiTheme="majorBidi" w:cstheme="majorBidi"/>
                <w:u w:val="single"/>
                <w:cs/>
              </w:rPr>
            </w:pPr>
            <w:r w:rsidRPr="009D1581">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0B46B638" w:rsidR="009D1581" w:rsidRPr="00074A3D" w:rsidRDefault="009D1581" w:rsidP="00686608">
            <w:pPr>
              <w:spacing w:line="240" w:lineRule="atLeast"/>
              <w:ind w:right="57"/>
              <w:jc w:val="right"/>
              <w:rPr>
                <w:rFonts w:asciiTheme="majorBidi" w:hAnsiTheme="majorBidi" w:cstheme="majorBidi"/>
                <w:highlight w:val="yellow"/>
                <w:cs/>
              </w:rPr>
            </w:pPr>
            <w:r w:rsidRPr="00E3778F">
              <w:rPr>
                <w:color w:val="000000" w:themeColor="text1"/>
              </w:rPr>
              <w:t>303,673</w:t>
            </w:r>
          </w:p>
        </w:tc>
        <w:tc>
          <w:tcPr>
            <w:tcW w:w="134" w:type="dxa"/>
          </w:tcPr>
          <w:p w14:paraId="0C40C142" w14:textId="77777777" w:rsidR="009D1581" w:rsidRPr="00B83CBD" w:rsidRDefault="009D1581" w:rsidP="00686608">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4AA2139C" w:rsidR="009D1581" w:rsidRPr="009D1581" w:rsidRDefault="009D1581" w:rsidP="00686608">
            <w:pPr>
              <w:spacing w:line="240" w:lineRule="atLeast"/>
              <w:ind w:right="57"/>
              <w:jc w:val="right"/>
              <w:rPr>
                <w:rFonts w:asciiTheme="majorBidi" w:hAnsiTheme="majorBidi" w:cstheme="majorBidi"/>
                <w:cs/>
              </w:rPr>
            </w:pPr>
            <w:r w:rsidRPr="009D1581">
              <w:t>364,679</w:t>
            </w:r>
          </w:p>
        </w:tc>
        <w:tc>
          <w:tcPr>
            <w:tcW w:w="134" w:type="dxa"/>
          </w:tcPr>
          <w:p w14:paraId="3AF1A237" w14:textId="77777777" w:rsidR="009D1581" w:rsidRPr="009D1581" w:rsidRDefault="009D1581" w:rsidP="00686608">
            <w:pPr>
              <w:spacing w:line="240" w:lineRule="atLeas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471F4A2A" w:rsidR="009D1581" w:rsidRPr="009D1581" w:rsidRDefault="009D1581" w:rsidP="00686608">
            <w:pPr>
              <w:spacing w:line="240" w:lineRule="atLeast"/>
              <w:ind w:right="57"/>
              <w:jc w:val="right"/>
              <w:rPr>
                <w:rFonts w:asciiTheme="majorBidi" w:hAnsiTheme="majorBidi" w:cstheme="majorBidi"/>
                <w:color w:val="000000" w:themeColor="text1"/>
              </w:rPr>
            </w:pPr>
            <w:r w:rsidRPr="009D1581">
              <w:rPr>
                <w:color w:val="000000" w:themeColor="text1"/>
              </w:rPr>
              <w:t>297,051</w:t>
            </w:r>
          </w:p>
        </w:tc>
        <w:tc>
          <w:tcPr>
            <w:tcW w:w="134" w:type="dxa"/>
          </w:tcPr>
          <w:p w14:paraId="1DD9B3BB" w14:textId="77777777" w:rsidR="009D1581" w:rsidRPr="009D1581" w:rsidRDefault="009D1581" w:rsidP="00686608">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01F84EC3" w:rsidR="009D1581" w:rsidRPr="009D1581" w:rsidRDefault="009D1581" w:rsidP="00686608">
            <w:pPr>
              <w:spacing w:line="240" w:lineRule="atLeast"/>
              <w:ind w:right="57"/>
              <w:jc w:val="right"/>
              <w:rPr>
                <w:rFonts w:asciiTheme="majorBidi" w:hAnsiTheme="majorBidi" w:cstheme="majorBidi"/>
                <w:cs/>
              </w:rPr>
            </w:pPr>
            <w:r w:rsidRPr="009D1581">
              <w:t>352,425</w:t>
            </w:r>
          </w:p>
        </w:tc>
      </w:tr>
      <w:tr w:rsidR="009D1581" w:rsidRPr="00CB176A" w14:paraId="5D54C4DA" w14:textId="77777777" w:rsidTr="00F80BCC">
        <w:tc>
          <w:tcPr>
            <w:tcW w:w="3118" w:type="dxa"/>
            <w:shd w:val="clear" w:color="auto" w:fill="auto"/>
          </w:tcPr>
          <w:p w14:paraId="12C2415F" w14:textId="3B06EB2E" w:rsidR="009D1581" w:rsidRPr="009D1581" w:rsidRDefault="009D1581" w:rsidP="00686608">
            <w:pPr>
              <w:spacing w:line="240" w:lineRule="atLeast"/>
              <w:ind w:right="-45"/>
              <w:jc w:val="thaiDistribute"/>
              <w:rPr>
                <w:rFonts w:asciiTheme="majorBidi" w:hAnsiTheme="majorBidi" w:cstheme="majorBidi"/>
                <w:cs/>
              </w:rPr>
            </w:pPr>
            <w:r w:rsidRPr="009D1581">
              <w:rPr>
                <w:rFonts w:asciiTheme="majorBidi" w:hAnsiTheme="majorBidi" w:cstheme="majorBidi"/>
              </w:rPr>
              <w:t>Other current payables</w:t>
            </w:r>
          </w:p>
        </w:tc>
        <w:tc>
          <w:tcPr>
            <w:tcW w:w="1367" w:type="dxa"/>
            <w:shd w:val="clear" w:color="auto" w:fill="auto"/>
          </w:tcPr>
          <w:p w14:paraId="41529514" w14:textId="6DC07856" w:rsidR="009D1581" w:rsidRPr="00074A3D" w:rsidRDefault="009D1581" w:rsidP="00686608">
            <w:pPr>
              <w:spacing w:line="240" w:lineRule="atLeast"/>
              <w:ind w:right="57"/>
              <w:jc w:val="right"/>
              <w:rPr>
                <w:rFonts w:asciiTheme="majorBidi" w:hAnsiTheme="majorBidi" w:cstheme="majorBidi"/>
                <w:highlight w:val="yellow"/>
                <w:cs/>
              </w:rPr>
            </w:pPr>
            <w:r w:rsidRPr="00E3778F">
              <w:rPr>
                <w:color w:val="000000" w:themeColor="text1"/>
              </w:rPr>
              <w:t>793</w:t>
            </w:r>
          </w:p>
        </w:tc>
        <w:tc>
          <w:tcPr>
            <w:tcW w:w="134" w:type="dxa"/>
          </w:tcPr>
          <w:p w14:paraId="182E099E" w14:textId="77777777" w:rsidR="009D1581" w:rsidRPr="00CB176A" w:rsidRDefault="009D1581" w:rsidP="00686608">
            <w:pPr>
              <w:spacing w:line="240" w:lineRule="atLeast"/>
              <w:ind w:right="57"/>
              <w:jc w:val="right"/>
              <w:rPr>
                <w:rFonts w:asciiTheme="majorBidi" w:hAnsiTheme="majorBidi" w:cstheme="majorBidi"/>
              </w:rPr>
            </w:pPr>
          </w:p>
        </w:tc>
        <w:tc>
          <w:tcPr>
            <w:tcW w:w="1283" w:type="dxa"/>
          </w:tcPr>
          <w:p w14:paraId="3933B4B6" w14:textId="48949496" w:rsidR="009D1581" w:rsidRPr="009D1581" w:rsidRDefault="009D1581" w:rsidP="00686608">
            <w:pPr>
              <w:spacing w:line="240" w:lineRule="atLeast"/>
              <w:ind w:right="57"/>
              <w:jc w:val="right"/>
              <w:rPr>
                <w:rFonts w:asciiTheme="majorBidi" w:hAnsiTheme="majorBidi" w:cstheme="majorBidi"/>
              </w:rPr>
            </w:pPr>
            <w:r w:rsidRPr="009D1581">
              <w:t>476</w:t>
            </w:r>
          </w:p>
        </w:tc>
        <w:tc>
          <w:tcPr>
            <w:tcW w:w="134" w:type="dxa"/>
          </w:tcPr>
          <w:p w14:paraId="0FA87A72" w14:textId="77777777" w:rsidR="009D1581" w:rsidRPr="009D1581" w:rsidRDefault="009D1581" w:rsidP="00686608">
            <w:pPr>
              <w:spacing w:line="240" w:lineRule="atLeast"/>
              <w:ind w:right="57"/>
              <w:jc w:val="right"/>
              <w:rPr>
                <w:rFonts w:asciiTheme="majorBidi" w:hAnsiTheme="majorBidi" w:cstheme="majorBidi"/>
              </w:rPr>
            </w:pPr>
          </w:p>
        </w:tc>
        <w:tc>
          <w:tcPr>
            <w:tcW w:w="1419" w:type="dxa"/>
            <w:shd w:val="clear" w:color="auto" w:fill="auto"/>
          </w:tcPr>
          <w:p w14:paraId="4D6E101A" w14:textId="70DB4E8F" w:rsidR="009D1581" w:rsidRPr="009D1581" w:rsidRDefault="009D1581" w:rsidP="00686608">
            <w:pPr>
              <w:spacing w:line="240" w:lineRule="atLeast"/>
              <w:ind w:right="57"/>
              <w:jc w:val="right"/>
              <w:rPr>
                <w:rFonts w:asciiTheme="majorBidi" w:hAnsiTheme="majorBidi" w:cstheme="majorBidi"/>
              </w:rPr>
            </w:pPr>
            <w:r w:rsidRPr="009D1581">
              <w:rPr>
                <w:color w:val="000000" w:themeColor="text1"/>
              </w:rPr>
              <w:t>793</w:t>
            </w:r>
          </w:p>
        </w:tc>
        <w:tc>
          <w:tcPr>
            <w:tcW w:w="134" w:type="dxa"/>
          </w:tcPr>
          <w:p w14:paraId="126C8120" w14:textId="77777777" w:rsidR="009D1581" w:rsidRPr="009D1581" w:rsidRDefault="009D1581" w:rsidP="00686608">
            <w:pPr>
              <w:spacing w:line="240" w:lineRule="atLeast"/>
              <w:ind w:right="57"/>
              <w:jc w:val="right"/>
              <w:rPr>
                <w:rFonts w:asciiTheme="majorBidi" w:hAnsiTheme="majorBidi" w:cstheme="majorBidi"/>
              </w:rPr>
            </w:pPr>
          </w:p>
        </w:tc>
        <w:tc>
          <w:tcPr>
            <w:tcW w:w="1283" w:type="dxa"/>
            <w:shd w:val="clear" w:color="auto" w:fill="auto"/>
          </w:tcPr>
          <w:p w14:paraId="67A26DA2" w14:textId="419F1255" w:rsidR="009D1581" w:rsidRPr="009D1581" w:rsidRDefault="009D1581" w:rsidP="00686608">
            <w:pPr>
              <w:spacing w:line="240" w:lineRule="atLeast"/>
              <w:ind w:right="57"/>
              <w:jc w:val="right"/>
              <w:rPr>
                <w:rFonts w:asciiTheme="majorBidi" w:hAnsiTheme="majorBidi" w:cstheme="majorBidi"/>
              </w:rPr>
            </w:pPr>
            <w:r w:rsidRPr="009D1581">
              <w:t>476</w:t>
            </w:r>
          </w:p>
        </w:tc>
      </w:tr>
      <w:tr w:rsidR="009D1581" w:rsidRPr="00CB176A" w14:paraId="19536B25" w14:textId="77777777" w:rsidTr="00F80BCC">
        <w:tc>
          <w:tcPr>
            <w:tcW w:w="3118" w:type="dxa"/>
            <w:shd w:val="clear" w:color="auto" w:fill="auto"/>
          </w:tcPr>
          <w:p w14:paraId="1810D9B5" w14:textId="77777777" w:rsidR="009D1581" w:rsidRPr="009D1581" w:rsidRDefault="009D1581" w:rsidP="00686608">
            <w:pPr>
              <w:spacing w:line="240" w:lineRule="atLeast"/>
              <w:ind w:left="-18" w:right="-45"/>
              <w:jc w:val="thaiDistribute"/>
              <w:rPr>
                <w:rFonts w:asciiTheme="majorBidi" w:hAnsiTheme="majorBidi" w:cstheme="majorBidi"/>
              </w:rPr>
            </w:pPr>
            <w:r w:rsidRPr="009D1581">
              <w:rPr>
                <w:rFonts w:asciiTheme="majorBidi" w:hAnsiTheme="majorBidi" w:cstheme="majorBidi"/>
              </w:rPr>
              <w:t>Retention payables</w:t>
            </w:r>
          </w:p>
        </w:tc>
        <w:tc>
          <w:tcPr>
            <w:tcW w:w="1367" w:type="dxa"/>
            <w:shd w:val="clear" w:color="auto" w:fill="auto"/>
          </w:tcPr>
          <w:p w14:paraId="597CA78E" w14:textId="152A75FA" w:rsidR="009D1581" w:rsidRPr="00074A3D" w:rsidRDefault="009D1581" w:rsidP="00686608">
            <w:pPr>
              <w:spacing w:line="240" w:lineRule="atLeast"/>
              <w:ind w:right="57"/>
              <w:jc w:val="right"/>
              <w:rPr>
                <w:rFonts w:asciiTheme="majorBidi" w:hAnsiTheme="majorBidi" w:cstheme="majorBidi"/>
                <w:highlight w:val="yellow"/>
                <w:cs/>
              </w:rPr>
            </w:pPr>
            <w:r w:rsidRPr="00E3778F">
              <w:rPr>
                <w:color w:val="000000" w:themeColor="text1"/>
              </w:rPr>
              <w:t>376</w:t>
            </w:r>
          </w:p>
        </w:tc>
        <w:tc>
          <w:tcPr>
            <w:tcW w:w="134" w:type="dxa"/>
          </w:tcPr>
          <w:p w14:paraId="1E34D246" w14:textId="77777777" w:rsidR="009D1581" w:rsidRPr="00B83CBD" w:rsidRDefault="009D1581" w:rsidP="00686608">
            <w:pPr>
              <w:spacing w:line="240" w:lineRule="atLeast"/>
              <w:ind w:right="57"/>
              <w:jc w:val="right"/>
              <w:rPr>
                <w:rFonts w:asciiTheme="majorBidi" w:hAnsiTheme="majorBidi" w:cstheme="majorBidi"/>
                <w:cs/>
              </w:rPr>
            </w:pPr>
          </w:p>
        </w:tc>
        <w:tc>
          <w:tcPr>
            <w:tcW w:w="1283" w:type="dxa"/>
          </w:tcPr>
          <w:p w14:paraId="6B73792E" w14:textId="4F53468D" w:rsidR="009D1581" w:rsidRPr="009D1581" w:rsidRDefault="009D1581" w:rsidP="00686608">
            <w:pPr>
              <w:spacing w:line="240" w:lineRule="atLeast"/>
              <w:ind w:right="57"/>
              <w:jc w:val="right"/>
              <w:rPr>
                <w:rFonts w:asciiTheme="majorBidi" w:hAnsiTheme="majorBidi" w:cstheme="majorBidi"/>
                <w:cs/>
              </w:rPr>
            </w:pPr>
            <w:r w:rsidRPr="009D1581">
              <w:t>366</w:t>
            </w:r>
          </w:p>
        </w:tc>
        <w:tc>
          <w:tcPr>
            <w:tcW w:w="134" w:type="dxa"/>
          </w:tcPr>
          <w:p w14:paraId="47FCCAED" w14:textId="77777777" w:rsidR="009D1581" w:rsidRPr="009D1581" w:rsidRDefault="009D1581" w:rsidP="00686608">
            <w:pPr>
              <w:spacing w:line="240" w:lineRule="atLeast"/>
              <w:ind w:right="57"/>
              <w:jc w:val="right"/>
              <w:rPr>
                <w:rFonts w:asciiTheme="majorBidi" w:hAnsiTheme="majorBidi" w:cstheme="majorBidi"/>
                <w:cs/>
              </w:rPr>
            </w:pPr>
          </w:p>
        </w:tc>
        <w:tc>
          <w:tcPr>
            <w:tcW w:w="1419" w:type="dxa"/>
            <w:shd w:val="clear" w:color="auto" w:fill="auto"/>
          </w:tcPr>
          <w:p w14:paraId="4801D19F" w14:textId="49DCDBD8" w:rsidR="009D1581" w:rsidRPr="009D1581" w:rsidRDefault="009D1581" w:rsidP="00686608">
            <w:pPr>
              <w:spacing w:line="240" w:lineRule="atLeast"/>
              <w:ind w:right="57"/>
              <w:jc w:val="right"/>
              <w:rPr>
                <w:rFonts w:asciiTheme="majorBidi" w:hAnsiTheme="majorBidi" w:cstheme="majorBidi"/>
                <w:cs/>
              </w:rPr>
            </w:pPr>
            <w:r w:rsidRPr="009D1581">
              <w:rPr>
                <w:color w:val="000000" w:themeColor="text1"/>
              </w:rPr>
              <w:t>376</w:t>
            </w:r>
          </w:p>
        </w:tc>
        <w:tc>
          <w:tcPr>
            <w:tcW w:w="134" w:type="dxa"/>
          </w:tcPr>
          <w:p w14:paraId="08D38D58" w14:textId="77777777" w:rsidR="009D1581" w:rsidRPr="009D1581" w:rsidRDefault="009D1581" w:rsidP="00686608">
            <w:pPr>
              <w:spacing w:line="240" w:lineRule="atLeast"/>
              <w:ind w:right="57"/>
              <w:jc w:val="right"/>
              <w:rPr>
                <w:rFonts w:asciiTheme="majorBidi" w:hAnsiTheme="majorBidi" w:cstheme="majorBidi"/>
                <w:cs/>
              </w:rPr>
            </w:pPr>
          </w:p>
        </w:tc>
        <w:tc>
          <w:tcPr>
            <w:tcW w:w="1283" w:type="dxa"/>
            <w:shd w:val="clear" w:color="auto" w:fill="auto"/>
          </w:tcPr>
          <w:p w14:paraId="36E20E82" w14:textId="25797269" w:rsidR="009D1581" w:rsidRPr="009D1581" w:rsidRDefault="009D1581" w:rsidP="00686608">
            <w:pPr>
              <w:spacing w:line="240" w:lineRule="atLeast"/>
              <w:ind w:right="57"/>
              <w:jc w:val="right"/>
              <w:rPr>
                <w:rFonts w:asciiTheme="majorBidi" w:hAnsiTheme="majorBidi" w:cstheme="majorBidi"/>
              </w:rPr>
            </w:pPr>
            <w:r w:rsidRPr="009D1581">
              <w:t>366</w:t>
            </w:r>
          </w:p>
        </w:tc>
      </w:tr>
      <w:tr w:rsidR="009D1581" w:rsidRPr="00CB176A" w14:paraId="1D6F38B7" w14:textId="77777777" w:rsidTr="00F80BCC">
        <w:tc>
          <w:tcPr>
            <w:tcW w:w="3118" w:type="dxa"/>
            <w:shd w:val="clear" w:color="auto" w:fill="auto"/>
          </w:tcPr>
          <w:p w14:paraId="30421CB8" w14:textId="77777777" w:rsidR="009D1581" w:rsidRPr="009D1581" w:rsidRDefault="009D1581" w:rsidP="00686608">
            <w:pPr>
              <w:spacing w:line="240" w:lineRule="atLeast"/>
              <w:ind w:right="-45"/>
              <w:jc w:val="thaiDistribute"/>
              <w:rPr>
                <w:rFonts w:asciiTheme="majorBidi" w:hAnsiTheme="majorBidi" w:cstheme="majorBidi"/>
                <w:cs/>
              </w:rPr>
            </w:pPr>
            <w:r w:rsidRPr="009D1581">
              <w:rPr>
                <w:rFonts w:asciiTheme="majorBidi" w:hAnsiTheme="majorBidi" w:cstheme="majorBidi"/>
              </w:rPr>
              <w:t>Accrued expenses</w:t>
            </w:r>
          </w:p>
        </w:tc>
        <w:tc>
          <w:tcPr>
            <w:tcW w:w="1367" w:type="dxa"/>
            <w:tcBorders>
              <w:bottom w:val="single" w:sz="6" w:space="0" w:color="auto"/>
            </w:tcBorders>
            <w:shd w:val="clear" w:color="auto" w:fill="auto"/>
          </w:tcPr>
          <w:p w14:paraId="7354941C" w14:textId="33B10CD7" w:rsidR="009D1581" w:rsidRPr="00074A3D" w:rsidRDefault="009D1581" w:rsidP="00686608">
            <w:pPr>
              <w:spacing w:line="240" w:lineRule="atLeast"/>
              <w:ind w:right="57"/>
              <w:jc w:val="right"/>
              <w:rPr>
                <w:rFonts w:asciiTheme="majorBidi" w:hAnsiTheme="majorBidi" w:cstheme="majorBidi"/>
                <w:highlight w:val="yellow"/>
              </w:rPr>
            </w:pPr>
            <w:r w:rsidRPr="00E3778F">
              <w:rPr>
                <w:color w:val="000000" w:themeColor="text1"/>
              </w:rPr>
              <w:t>11,808</w:t>
            </w:r>
          </w:p>
        </w:tc>
        <w:tc>
          <w:tcPr>
            <w:tcW w:w="134" w:type="dxa"/>
          </w:tcPr>
          <w:p w14:paraId="0EC2EB23" w14:textId="77777777" w:rsidR="009D1581" w:rsidRPr="00CB176A" w:rsidRDefault="009D1581" w:rsidP="00686608">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7EA81D42" w:rsidR="009D1581" w:rsidRPr="009D1581" w:rsidRDefault="009D1581" w:rsidP="00686608">
            <w:pPr>
              <w:spacing w:line="240" w:lineRule="atLeast"/>
              <w:ind w:right="57"/>
              <w:jc w:val="right"/>
              <w:rPr>
                <w:rFonts w:asciiTheme="majorBidi" w:hAnsiTheme="majorBidi" w:cstheme="majorBidi"/>
              </w:rPr>
            </w:pPr>
            <w:r w:rsidRPr="009D1581">
              <w:t>25,180</w:t>
            </w:r>
          </w:p>
        </w:tc>
        <w:tc>
          <w:tcPr>
            <w:tcW w:w="134" w:type="dxa"/>
          </w:tcPr>
          <w:p w14:paraId="712DB284" w14:textId="77777777" w:rsidR="009D1581" w:rsidRPr="009D1581" w:rsidRDefault="009D1581" w:rsidP="00686608">
            <w:pPr>
              <w:spacing w:line="240" w:lineRule="atLeas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2484F580" w:rsidR="009D1581" w:rsidRPr="009D1581" w:rsidRDefault="009D1581" w:rsidP="00686608">
            <w:pPr>
              <w:spacing w:line="240" w:lineRule="atLeast"/>
              <w:ind w:right="57"/>
              <w:jc w:val="right"/>
              <w:rPr>
                <w:rFonts w:asciiTheme="majorBidi" w:hAnsiTheme="majorBidi" w:cstheme="majorBidi"/>
              </w:rPr>
            </w:pPr>
            <w:r w:rsidRPr="009D1581">
              <w:rPr>
                <w:color w:val="000000" w:themeColor="text1"/>
              </w:rPr>
              <w:t>10,937</w:t>
            </w:r>
          </w:p>
        </w:tc>
        <w:tc>
          <w:tcPr>
            <w:tcW w:w="134" w:type="dxa"/>
          </w:tcPr>
          <w:p w14:paraId="3BAE3200" w14:textId="77777777" w:rsidR="009D1581" w:rsidRPr="009D1581" w:rsidRDefault="009D1581" w:rsidP="00686608">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5EC7B95" w:rsidR="009D1581" w:rsidRPr="009D1581" w:rsidRDefault="009D1581" w:rsidP="00686608">
            <w:pPr>
              <w:spacing w:line="240" w:lineRule="atLeast"/>
              <w:ind w:right="57"/>
              <w:jc w:val="right"/>
              <w:rPr>
                <w:rFonts w:asciiTheme="majorBidi" w:hAnsiTheme="majorBidi" w:cstheme="majorBidi"/>
              </w:rPr>
            </w:pPr>
            <w:r w:rsidRPr="009D1581">
              <w:t>24,116</w:t>
            </w:r>
          </w:p>
        </w:tc>
      </w:tr>
      <w:tr w:rsidR="009D1581" w:rsidRPr="00CB176A" w14:paraId="5D3D33DD" w14:textId="77777777" w:rsidTr="00F80BCC">
        <w:tc>
          <w:tcPr>
            <w:tcW w:w="3118" w:type="dxa"/>
            <w:shd w:val="clear" w:color="auto" w:fill="auto"/>
          </w:tcPr>
          <w:p w14:paraId="4EDF8D63" w14:textId="1EB04D39" w:rsidR="009D1581" w:rsidRPr="009D1581" w:rsidRDefault="009D1581" w:rsidP="00686608">
            <w:pPr>
              <w:spacing w:line="240" w:lineRule="atLeast"/>
              <w:ind w:right="-45"/>
              <w:jc w:val="thaiDistribute"/>
              <w:rPr>
                <w:rFonts w:asciiTheme="majorBidi" w:hAnsiTheme="majorBidi" w:cstheme="majorBidi"/>
                <w:cs/>
              </w:rPr>
            </w:pPr>
            <w:r w:rsidRPr="009D1581">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667F81ED" w:rsidR="009D1581" w:rsidRPr="00074A3D" w:rsidRDefault="009D1581" w:rsidP="00686608">
            <w:pPr>
              <w:spacing w:line="240" w:lineRule="atLeast"/>
              <w:ind w:right="57"/>
              <w:jc w:val="right"/>
              <w:rPr>
                <w:rFonts w:asciiTheme="majorBidi" w:hAnsiTheme="majorBidi" w:cstheme="majorBidi"/>
                <w:highlight w:val="yellow"/>
                <w:cs/>
              </w:rPr>
            </w:pPr>
            <w:r w:rsidRPr="00A534F5">
              <w:rPr>
                <w:rFonts w:ascii="Angsana New" w:hAnsi="Angsana New" w:cs="Angsana New"/>
              </w:rPr>
              <w:t>316,650</w:t>
            </w:r>
          </w:p>
        </w:tc>
        <w:tc>
          <w:tcPr>
            <w:tcW w:w="134" w:type="dxa"/>
          </w:tcPr>
          <w:p w14:paraId="3A4EE9F8" w14:textId="77777777" w:rsidR="009D1581" w:rsidRPr="00CB176A" w:rsidRDefault="009D1581" w:rsidP="00686608">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0887E7C6" w:rsidR="009D1581" w:rsidRPr="009D1581" w:rsidRDefault="009D1581" w:rsidP="00686608">
            <w:pPr>
              <w:spacing w:line="240" w:lineRule="atLeast"/>
              <w:ind w:right="57"/>
              <w:jc w:val="right"/>
              <w:rPr>
                <w:rFonts w:asciiTheme="majorBidi" w:hAnsiTheme="majorBidi" w:cstheme="majorBidi"/>
              </w:rPr>
            </w:pPr>
            <w:r w:rsidRPr="009D1581">
              <w:t>390,701</w:t>
            </w:r>
          </w:p>
        </w:tc>
        <w:tc>
          <w:tcPr>
            <w:tcW w:w="134" w:type="dxa"/>
          </w:tcPr>
          <w:p w14:paraId="46DC4C1F" w14:textId="77777777" w:rsidR="009D1581" w:rsidRPr="009D1581" w:rsidRDefault="009D1581" w:rsidP="00686608">
            <w:pPr>
              <w:spacing w:line="240" w:lineRule="atLeas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527236FB" w:rsidR="009D1581" w:rsidRPr="009D1581" w:rsidRDefault="009D1581" w:rsidP="00686608">
            <w:pPr>
              <w:spacing w:line="240" w:lineRule="atLeast"/>
              <w:ind w:right="57"/>
              <w:jc w:val="right"/>
              <w:rPr>
                <w:rFonts w:asciiTheme="majorBidi" w:hAnsiTheme="majorBidi" w:cstheme="majorBidi"/>
                <w:cs/>
              </w:rPr>
            </w:pPr>
            <w:r w:rsidRPr="009D1581">
              <w:rPr>
                <w:color w:val="000000" w:themeColor="text1"/>
              </w:rPr>
              <w:t>309,157</w:t>
            </w:r>
          </w:p>
        </w:tc>
        <w:tc>
          <w:tcPr>
            <w:tcW w:w="134" w:type="dxa"/>
          </w:tcPr>
          <w:p w14:paraId="03E0D704" w14:textId="77777777" w:rsidR="009D1581" w:rsidRPr="009D1581" w:rsidRDefault="009D1581" w:rsidP="00686608">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00E0F641" w:rsidR="009D1581" w:rsidRPr="009D1581" w:rsidRDefault="009D1581" w:rsidP="00686608">
            <w:pPr>
              <w:spacing w:line="240" w:lineRule="atLeast"/>
              <w:ind w:right="57"/>
              <w:jc w:val="right"/>
              <w:rPr>
                <w:rFonts w:asciiTheme="majorBidi" w:hAnsiTheme="majorBidi" w:cstheme="majorBidi"/>
              </w:rPr>
            </w:pPr>
            <w:r w:rsidRPr="009D1581">
              <w:t>377,383</w:t>
            </w:r>
          </w:p>
        </w:tc>
      </w:tr>
    </w:tbl>
    <w:p w14:paraId="2BCE7079" w14:textId="755CD5C1" w:rsidR="00AE2BB7" w:rsidRPr="009D1581" w:rsidRDefault="003E37A1" w:rsidP="009A7DC9">
      <w:pPr>
        <w:spacing w:line="440" w:lineRule="exac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074A3D" w:rsidRPr="009D1581">
        <w:rPr>
          <w:rFonts w:asciiTheme="majorBidi" w:hAnsiTheme="majorBidi" w:cstheme="majorBidi" w:hint="cs"/>
          <w:b/>
          <w:bCs/>
          <w:sz w:val="32"/>
          <w:szCs w:val="32"/>
          <w:cs/>
        </w:rPr>
        <w:t>5</w:t>
      </w:r>
      <w:r w:rsidRPr="009D1581">
        <w:rPr>
          <w:rFonts w:asciiTheme="majorBidi" w:hAnsiTheme="majorBidi" w:cstheme="majorBidi"/>
          <w:b/>
          <w:bCs/>
          <w:sz w:val="32"/>
          <w:szCs w:val="32"/>
        </w:rPr>
        <w:t>.</w:t>
      </w:r>
      <w:r w:rsidR="00056BA1" w:rsidRPr="009D1581">
        <w:rPr>
          <w:rFonts w:asciiTheme="majorBidi" w:hAnsiTheme="majorBidi" w:cstheme="majorBidi"/>
          <w:b/>
          <w:bCs/>
          <w:sz w:val="32"/>
          <w:szCs w:val="32"/>
        </w:rPr>
        <w:tab/>
      </w:r>
      <w:r w:rsidR="009A539D" w:rsidRPr="009D1581">
        <w:rPr>
          <w:rFonts w:asciiTheme="majorBidi" w:hAnsiTheme="majorBidi" w:cstheme="majorBidi"/>
          <w:b/>
          <w:bCs/>
          <w:sz w:val="32"/>
          <w:szCs w:val="32"/>
        </w:rPr>
        <w:t>LONG-TERM LOANS FROM FINANCIAL INSTITUTION</w:t>
      </w:r>
      <w:r w:rsidR="008F698A" w:rsidRPr="009D1581">
        <w:rPr>
          <w:rFonts w:asciiTheme="majorBidi" w:hAnsiTheme="majorBidi" w:cstheme="majorBidi"/>
          <w:b/>
          <w:bCs/>
          <w:sz w:val="32"/>
          <w:szCs w:val="32"/>
        </w:rPr>
        <w:t>S</w:t>
      </w:r>
    </w:p>
    <w:p w14:paraId="29BDAE0C" w14:textId="65DBB022" w:rsidR="00AE2BB7" w:rsidRDefault="005477BA" w:rsidP="009A7DC9">
      <w:pPr>
        <w:spacing w:line="440" w:lineRule="exact"/>
        <w:ind w:left="284" w:firstLine="567"/>
        <w:jc w:val="thaiDistribute"/>
        <w:rPr>
          <w:rFonts w:asciiTheme="majorBidi" w:hAnsiTheme="majorBidi" w:cstheme="majorBidi"/>
          <w:sz w:val="32"/>
          <w:szCs w:val="32"/>
        </w:rPr>
      </w:pPr>
      <w:r w:rsidRPr="009D1581">
        <w:rPr>
          <w:rFonts w:asciiTheme="majorBidi" w:hAnsiTheme="majorBidi" w:cstheme="majorBidi"/>
          <w:sz w:val="32"/>
          <w:szCs w:val="32"/>
        </w:rPr>
        <w:t>Movement</w:t>
      </w:r>
      <w:r w:rsidR="00B42657" w:rsidRPr="009D1581">
        <w:rPr>
          <w:rFonts w:asciiTheme="majorBidi" w:hAnsiTheme="majorBidi" w:cstheme="majorBidi"/>
          <w:sz w:val="32"/>
          <w:szCs w:val="32"/>
        </w:rPr>
        <w:t xml:space="preserve"> of long-term lo</w:t>
      </w:r>
      <w:r w:rsidRPr="009D1581">
        <w:rPr>
          <w:rFonts w:asciiTheme="majorBidi" w:hAnsiTheme="majorBidi" w:cstheme="majorBidi"/>
          <w:sz w:val="32"/>
          <w:szCs w:val="32"/>
        </w:rPr>
        <w:t>an</w:t>
      </w:r>
      <w:r w:rsidR="00B42657" w:rsidRPr="009D1581">
        <w:rPr>
          <w:rFonts w:asciiTheme="majorBidi" w:hAnsiTheme="majorBidi" w:cstheme="majorBidi"/>
          <w:sz w:val="32"/>
          <w:szCs w:val="32"/>
        </w:rPr>
        <w:t xml:space="preserve"> from the financial institution</w:t>
      </w:r>
      <w:r w:rsidR="008F698A" w:rsidRPr="009D1581">
        <w:rPr>
          <w:rFonts w:asciiTheme="majorBidi" w:hAnsiTheme="majorBidi" w:cstheme="majorBidi"/>
          <w:sz w:val="32"/>
          <w:szCs w:val="32"/>
        </w:rPr>
        <w:t>s</w:t>
      </w:r>
      <w:r w:rsidR="00B42657" w:rsidRPr="009D1581">
        <w:rPr>
          <w:rFonts w:asciiTheme="majorBidi" w:hAnsiTheme="majorBidi" w:cstheme="majorBidi"/>
          <w:sz w:val="32"/>
          <w:szCs w:val="32"/>
        </w:rPr>
        <w:t xml:space="preserve"> for the </w:t>
      </w:r>
      <w:r w:rsidR="009A0D63" w:rsidRPr="009D1581">
        <w:rPr>
          <w:rFonts w:asciiTheme="majorBidi" w:hAnsiTheme="majorBidi" w:cstheme="majorBidi"/>
          <w:sz w:val="32"/>
          <w:szCs w:val="32"/>
        </w:rPr>
        <w:t>three</w:t>
      </w:r>
      <w:r w:rsidR="00A0318C" w:rsidRPr="009D1581">
        <w:rPr>
          <w:rFonts w:asciiTheme="majorBidi" w:hAnsiTheme="majorBidi" w:cstheme="majorBidi"/>
          <w:sz w:val="32"/>
          <w:szCs w:val="32"/>
        </w:rPr>
        <w:t xml:space="preserve">-month period ended </w:t>
      </w:r>
      <w:r w:rsidR="009A0D63" w:rsidRPr="009D1581">
        <w:rPr>
          <w:rFonts w:asciiTheme="majorBidi" w:hAnsiTheme="majorBidi" w:cstheme="majorBidi"/>
          <w:sz w:val="32"/>
          <w:szCs w:val="32"/>
        </w:rPr>
        <w:t>March</w:t>
      </w:r>
      <w:r w:rsidR="00A0318C" w:rsidRPr="009D1581">
        <w:rPr>
          <w:rFonts w:asciiTheme="majorBidi" w:hAnsiTheme="majorBidi" w:cstheme="majorBidi"/>
          <w:sz w:val="32"/>
          <w:szCs w:val="32"/>
        </w:rPr>
        <w:t xml:space="preserve"> </w:t>
      </w:r>
      <w:r w:rsidR="00F02AF0" w:rsidRPr="009D1581">
        <w:rPr>
          <w:rFonts w:asciiTheme="majorBidi" w:hAnsiTheme="majorBidi" w:cstheme="majorBidi"/>
          <w:sz w:val="32"/>
          <w:szCs w:val="32"/>
        </w:rPr>
        <w:t>3</w:t>
      </w:r>
      <w:r w:rsidR="009A0D63" w:rsidRPr="009D1581">
        <w:rPr>
          <w:rFonts w:asciiTheme="majorBidi" w:hAnsiTheme="majorBidi" w:cstheme="majorBidi"/>
          <w:sz w:val="32"/>
          <w:szCs w:val="32"/>
        </w:rPr>
        <w:t>1</w:t>
      </w:r>
      <w:r w:rsidR="00E04D4E"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r w:rsidR="00B42657" w:rsidRPr="009D1581">
        <w:rPr>
          <w:rFonts w:asciiTheme="majorBidi" w:hAnsiTheme="majorBidi" w:cstheme="majorBidi"/>
          <w:sz w:val="32"/>
          <w:szCs w:val="32"/>
        </w:rPr>
        <w:t xml:space="preserve"> </w:t>
      </w:r>
      <w:r w:rsidR="003C61BA" w:rsidRPr="009D1581">
        <w:rPr>
          <w:rFonts w:asciiTheme="majorBidi" w:hAnsiTheme="majorBidi" w:cstheme="majorBidi"/>
          <w:sz w:val="32"/>
          <w:szCs w:val="32"/>
        </w:rPr>
        <w:t>and for the year ended December 31, 202</w:t>
      </w:r>
      <w:r w:rsidR="009C2676" w:rsidRPr="009D1581">
        <w:rPr>
          <w:rFonts w:asciiTheme="majorBidi" w:hAnsiTheme="majorBidi" w:cstheme="majorBidi" w:hint="cs"/>
          <w:sz w:val="32"/>
          <w:szCs w:val="32"/>
          <w:cs/>
        </w:rPr>
        <w:t>3</w:t>
      </w:r>
      <w:r w:rsidR="003C61BA" w:rsidRPr="009D1581">
        <w:rPr>
          <w:rFonts w:asciiTheme="majorBidi" w:hAnsiTheme="majorBidi" w:cstheme="majorBidi"/>
          <w:sz w:val="32"/>
          <w:szCs w:val="32"/>
        </w:rPr>
        <w:t xml:space="preserve"> </w:t>
      </w:r>
      <w:r w:rsidR="00B42657" w:rsidRPr="009D1581">
        <w:rPr>
          <w:rFonts w:asciiTheme="majorBidi" w:hAnsiTheme="majorBidi" w:cstheme="majorBidi"/>
          <w:sz w:val="32"/>
          <w:szCs w:val="32"/>
        </w:rPr>
        <w:t>are summari</w:t>
      </w:r>
      <w:r w:rsidR="00B535B4" w:rsidRPr="009D1581">
        <w:rPr>
          <w:rFonts w:asciiTheme="majorBidi" w:hAnsiTheme="majorBidi" w:cstheme="majorBidi"/>
          <w:sz w:val="32"/>
          <w:szCs w:val="32"/>
        </w:rPr>
        <w:t>s</w:t>
      </w:r>
      <w:r w:rsidR="00B42657" w:rsidRPr="009D1581">
        <w:rPr>
          <w:rFonts w:asciiTheme="majorBidi" w:hAnsiTheme="majorBidi" w:cstheme="majorBidi"/>
          <w:sz w:val="32"/>
          <w:szCs w:val="32"/>
        </w:rPr>
        <w:t>ed as follows:</w:t>
      </w:r>
    </w:p>
    <w:p w14:paraId="1371CECD" w14:textId="77777777" w:rsidR="009A7DC9" w:rsidRPr="00B83CBD" w:rsidRDefault="009A7DC9" w:rsidP="009A7DC9">
      <w:pPr>
        <w:spacing w:line="440" w:lineRule="exact"/>
        <w:ind w:left="284" w:firstLine="567"/>
        <w:jc w:val="thaiDistribute"/>
        <w:rPr>
          <w:rFonts w:asciiTheme="majorBidi" w:hAnsiTheme="majorBidi" w:cstheme="majorBidi"/>
          <w:spacing w:val="-6"/>
          <w:sz w:val="32"/>
          <w:szCs w:val="32"/>
          <w:cs/>
        </w:rPr>
      </w:pP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CB176A" w14:paraId="4AA8C12F" w14:textId="77777777" w:rsidTr="008D6A0E">
        <w:tc>
          <w:tcPr>
            <w:tcW w:w="5160" w:type="dxa"/>
            <w:vAlign w:val="center"/>
          </w:tcPr>
          <w:p w14:paraId="6CCABEE6" w14:textId="77777777" w:rsidR="00AE2BB7" w:rsidRPr="00CB176A" w:rsidRDefault="00AE2BB7" w:rsidP="009A7DC9">
            <w:pPr>
              <w:tabs>
                <w:tab w:val="left" w:pos="550"/>
              </w:tabs>
              <w:spacing w:line="440" w:lineRule="exact"/>
              <w:ind w:left="79" w:firstLine="540"/>
              <w:jc w:val="center"/>
              <w:rPr>
                <w:rFonts w:asciiTheme="majorBidi" w:hAnsiTheme="majorBidi" w:cstheme="majorBidi"/>
                <w:sz w:val="32"/>
                <w:szCs w:val="32"/>
                <w:highlight w:val="yellow"/>
              </w:rPr>
            </w:pPr>
          </w:p>
        </w:tc>
        <w:tc>
          <w:tcPr>
            <w:tcW w:w="226" w:type="dxa"/>
            <w:vAlign w:val="center"/>
          </w:tcPr>
          <w:p w14:paraId="390A74C4"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2BE4BC44" w:rsidR="00AE2BB7" w:rsidRPr="009D1581" w:rsidRDefault="008D6A0E" w:rsidP="009A7DC9">
            <w:pPr>
              <w:spacing w:line="440" w:lineRule="exact"/>
              <w:ind w:right="-72"/>
              <w:jc w:val="center"/>
              <w:rPr>
                <w:rFonts w:asciiTheme="majorBidi" w:hAnsiTheme="majorBidi" w:cstheme="majorBidi"/>
                <w:spacing w:val="-4"/>
                <w:sz w:val="32"/>
                <w:szCs w:val="32"/>
                <w:cs/>
              </w:rPr>
            </w:pPr>
            <w:r w:rsidRPr="009D1581">
              <w:rPr>
                <w:rFonts w:asciiTheme="majorBidi" w:hAnsiTheme="majorBidi" w:cstheme="majorBidi"/>
                <w:sz w:val="32"/>
                <w:szCs w:val="32"/>
              </w:rPr>
              <w:t xml:space="preserve">                          </w:t>
            </w:r>
            <w:r w:rsidR="009C2676" w:rsidRPr="009D1581">
              <w:rPr>
                <w:rFonts w:asciiTheme="majorBidi" w:hAnsiTheme="majorBidi" w:cstheme="majorBidi" w:hint="cs"/>
                <w:sz w:val="32"/>
                <w:szCs w:val="32"/>
                <w:cs/>
              </w:rPr>
              <w:t xml:space="preserve">  </w:t>
            </w:r>
            <w:r w:rsidR="009A539D" w:rsidRPr="009D1581">
              <w:rPr>
                <w:rFonts w:asciiTheme="majorBidi" w:hAnsiTheme="majorBidi" w:cstheme="majorBidi"/>
                <w:sz w:val="32"/>
                <w:szCs w:val="32"/>
              </w:rPr>
              <w:t>(Unit: Thousand Baht)</w:t>
            </w:r>
          </w:p>
        </w:tc>
      </w:tr>
      <w:tr w:rsidR="00671970" w:rsidRPr="00CB176A" w14:paraId="487D2090" w14:textId="77777777" w:rsidTr="008D6A0E">
        <w:tc>
          <w:tcPr>
            <w:tcW w:w="5160" w:type="dxa"/>
            <w:vAlign w:val="center"/>
          </w:tcPr>
          <w:p w14:paraId="470811F3" w14:textId="77777777" w:rsidR="00AE2BB7" w:rsidRPr="00CB176A" w:rsidRDefault="00AE2BB7" w:rsidP="009A7DC9">
            <w:pPr>
              <w:tabs>
                <w:tab w:val="left" w:pos="550"/>
              </w:tabs>
              <w:spacing w:line="440" w:lineRule="exact"/>
              <w:ind w:firstLine="540"/>
              <w:jc w:val="center"/>
              <w:rPr>
                <w:rFonts w:asciiTheme="majorBidi" w:hAnsiTheme="majorBidi" w:cstheme="majorBidi"/>
                <w:sz w:val="32"/>
                <w:szCs w:val="32"/>
                <w:highlight w:val="yellow"/>
              </w:rPr>
            </w:pPr>
          </w:p>
        </w:tc>
        <w:tc>
          <w:tcPr>
            <w:tcW w:w="226" w:type="dxa"/>
            <w:vAlign w:val="center"/>
          </w:tcPr>
          <w:p w14:paraId="1BA56402"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9D1581" w:rsidRDefault="009A539D" w:rsidP="009A7DC9">
            <w:pPr>
              <w:spacing w:line="440" w:lineRule="exact"/>
              <w:ind w:right="-74"/>
              <w:jc w:val="center"/>
              <w:rPr>
                <w:rFonts w:asciiTheme="majorBidi" w:hAnsiTheme="majorBidi" w:cstheme="majorBidi"/>
                <w:sz w:val="32"/>
                <w:szCs w:val="32"/>
                <w:cs/>
              </w:rPr>
            </w:pPr>
            <w:r w:rsidRPr="009D1581">
              <w:rPr>
                <w:rFonts w:asciiTheme="majorBidi" w:hAnsiTheme="majorBidi" w:cstheme="majorBidi"/>
                <w:sz w:val="32"/>
                <w:szCs w:val="32"/>
              </w:rPr>
              <w:t>Consolidated</w:t>
            </w:r>
            <w:r w:rsidR="00166A73" w:rsidRPr="009D1581">
              <w:rPr>
                <w:rFonts w:asciiTheme="majorBidi" w:hAnsiTheme="majorBidi" w:cstheme="majorBidi"/>
                <w:sz w:val="32"/>
                <w:szCs w:val="32"/>
              </w:rPr>
              <w:t xml:space="preserve"> </w:t>
            </w:r>
            <w:r w:rsidR="00AE2BB7" w:rsidRPr="009D1581">
              <w:rPr>
                <w:rFonts w:asciiTheme="majorBidi" w:hAnsiTheme="majorBidi" w:cstheme="majorBidi"/>
                <w:sz w:val="32"/>
                <w:szCs w:val="32"/>
              </w:rPr>
              <w:t>/</w:t>
            </w:r>
            <w:r w:rsidR="00166A73" w:rsidRPr="009D1581">
              <w:rPr>
                <w:rFonts w:asciiTheme="majorBidi" w:hAnsiTheme="majorBidi" w:cstheme="majorBidi"/>
                <w:sz w:val="32"/>
                <w:szCs w:val="32"/>
              </w:rPr>
              <w:t xml:space="preserve"> </w:t>
            </w:r>
            <w:r w:rsidRPr="009D1581">
              <w:rPr>
                <w:rFonts w:asciiTheme="majorBidi" w:hAnsiTheme="majorBidi" w:cstheme="majorBidi"/>
                <w:sz w:val="32"/>
                <w:szCs w:val="32"/>
              </w:rPr>
              <w:t>The Company Only</w:t>
            </w:r>
          </w:p>
        </w:tc>
      </w:tr>
      <w:tr w:rsidR="00E04D4E" w:rsidRPr="00CB176A" w14:paraId="142CF27A" w14:textId="77777777" w:rsidTr="008D6A0E">
        <w:tc>
          <w:tcPr>
            <w:tcW w:w="5160" w:type="dxa"/>
            <w:vAlign w:val="center"/>
          </w:tcPr>
          <w:p w14:paraId="03570DB5" w14:textId="77777777" w:rsidR="00AE2BB7" w:rsidRPr="00CB176A" w:rsidRDefault="00AE2BB7" w:rsidP="009A7DC9">
            <w:pPr>
              <w:tabs>
                <w:tab w:val="left" w:pos="550"/>
              </w:tabs>
              <w:spacing w:line="440" w:lineRule="exact"/>
              <w:ind w:firstLine="540"/>
              <w:rPr>
                <w:rFonts w:asciiTheme="majorBidi" w:hAnsiTheme="majorBidi" w:cstheme="majorBidi"/>
                <w:sz w:val="32"/>
                <w:szCs w:val="32"/>
                <w:highlight w:val="yellow"/>
                <w:cs/>
              </w:rPr>
            </w:pPr>
          </w:p>
        </w:tc>
        <w:tc>
          <w:tcPr>
            <w:tcW w:w="226" w:type="dxa"/>
            <w:vAlign w:val="center"/>
          </w:tcPr>
          <w:p w14:paraId="3DB5809E" w14:textId="77777777" w:rsidR="00AE2BB7" w:rsidRPr="00B83CBD" w:rsidRDefault="00AE2BB7" w:rsidP="009A7DC9">
            <w:pPr>
              <w:spacing w:line="44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3EEBD610" w14:textId="461DA7F6" w:rsidR="00AE2BB7" w:rsidRPr="009D1581" w:rsidRDefault="009A539D" w:rsidP="009A7DC9">
            <w:pPr>
              <w:tabs>
                <w:tab w:val="center" w:pos="8100"/>
              </w:tabs>
              <w:spacing w:line="440" w:lineRule="exact"/>
              <w:jc w:val="center"/>
              <w:rPr>
                <w:rFonts w:asciiTheme="majorBidi" w:hAnsiTheme="majorBidi" w:cstheme="majorBidi"/>
                <w:sz w:val="32"/>
                <w:szCs w:val="32"/>
              </w:rPr>
            </w:pPr>
            <w:r w:rsidRPr="009D1581">
              <w:rPr>
                <w:rFonts w:asciiTheme="majorBidi" w:hAnsiTheme="majorBidi" w:cstheme="majorBidi"/>
                <w:sz w:val="32"/>
                <w:szCs w:val="32"/>
              </w:rPr>
              <w:t>As at</w:t>
            </w:r>
            <w:r w:rsidR="00C21F77" w:rsidRPr="009D1581">
              <w:rPr>
                <w:rFonts w:asciiTheme="majorBidi" w:hAnsiTheme="majorBidi" w:cstheme="majorBidi"/>
                <w:sz w:val="32"/>
                <w:szCs w:val="32"/>
              </w:rPr>
              <w:t xml:space="preserve"> </w:t>
            </w:r>
            <w:r w:rsidR="00A0318C" w:rsidRPr="009D1581">
              <w:rPr>
                <w:rFonts w:asciiTheme="majorBidi" w:hAnsiTheme="majorBidi" w:cstheme="majorBidi"/>
                <w:sz w:val="32"/>
                <w:szCs w:val="32"/>
              </w:rPr>
              <w:t xml:space="preserve"> </w:t>
            </w:r>
            <w:r w:rsidR="009A0D63" w:rsidRPr="009D1581">
              <w:rPr>
                <w:rFonts w:asciiTheme="majorBidi" w:hAnsiTheme="majorBidi" w:cstheme="majorBidi"/>
                <w:sz w:val="32"/>
                <w:szCs w:val="32"/>
              </w:rPr>
              <w:t>March</w:t>
            </w:r>
          </w:p>
          <w:p w14:paraId="544A1925" w14:textId="6C9A848E" w:rsidR="00E04D4E" w:rsidRPr="009D1581" w:rsidRDefault="00E04D4E" w:rsidP="009A7DC9">
            <w:pPr>
              <w:tabs>
                <w:tab w:val="center" w:pos="8100"/>
              </w:tabs>
              <w:spacing w:line="440" w:lineRule="exact"/>
              <w:jc w:val="center"/>
              <w:rPr>
                <w:rFonts w:asciiTheme="majorBidi" w:hAnsiTheme="majorBidi" w:cstheme="majorBidi"/>
                <w:snapToGrid w:val="0"/>
                <w:sz w:val="32"/>
                <w:szCs w:val="32"/>
                <w:cs/>
                <w:lang w:eastAsia="th-TH"/>
              </w:rPr>
            </w:pPr>
            <w:r w:rsidRPr="009D1581">
              <w:rPr>
                <w:rFonts w:asciiTheme="majorBidi" w:hAnsiTheme="majorBidi" w:cstheme="majorBidi"/>
                <w:sz w:val="32"/>
                <w:szCs w:val="32"/>
              </w:rPr>
              <w:t>3</w:t>
            </w:r>
            <w:r w:rsidR="009A0D63" w:rsidRPr="009D1581">
              <w:rPr>
                <w:rFonts w:asciiTheme="majorBidi" w:hAnsiTheme="majorBidi" w:cstheme="majorBidi"/>
                <w:sz w:val="32"/>
                <w:szCs w:val="32"/>
              </w:rPr>
              <w:t>1</w:t>
            </w:r>
            <w:r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p>
        </w:tc>
        <w:tc>
          <w:tcPr>
            <w:tcW w:w="142" w:type="dxa"/>
            <w:tcBorders>
              <w:top w:val="single" w:sz="6" w:space="0" w:color="auto"/>
            </w:tcBorders>
            <w:vAlign w:val="center"/>
          </w:tcPr>
          <w:p w14:paraId="39B38179" w14:textId="77777777" w:rsidR="00AE2BB7" w:rsidRPr="009D1581" w:rsidRDefault="00AE2BB7" w:rsidP="009A7DC9">
            <w:pPr>
              <w:spacing w:line="44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77777777" w:rsidR="009A539D" w:rsidRPr="009D1581" w:rsidRDefault="009A539D" w:rsidP="009A7DC9">
            <w:pPr>
              <w:spacing w:line="440" w:lineRule="exact"/>
              <w:ind w:right="-72"/>
              <w:jc w:val="center"/>
              <w:rPr>
                <w:rFonts w:asciiTheme="majorBidi" w:hAnsiTheme="majorBidi" w:cstheme="majorBidi"/>
                <w:spacing w:val="-4"/>
                <w:sz w:val="32"/>
                <w:szCs w:val="32"/>
              </w:rPr>
            </w:pPr>
            <w:r w:rsidRPr="009D1581">
              <w:rPr>
                <w:rFonts w:asciiTheme="majorBidi" w:hAnsiTheme="majorBidi" w:cstheme="majorBidi"/>
                <w:spacing w:val="-4"/>
                <w:sz w:val="32"/>
                <w:szCs w:val="32"/>
              </w:rPr>
              <w:t xml:space="preserve">As at December </w:t>
            </w:r>
          </w:p>
          <w:p w14:paraId="23266CE9" w14:textId="5F1D0684" w:rsidR="00AE2BB7" w:rsidRPr="009D1581" w:rsidRDefault="009A539D" w:rsidP="009A7DC9">
            <w:pPr>
              <w:spacing w:line="440" w:lineRule="exact"/>
              <w:ind w:right="-72"/>
              <w:jc w:val="center"/>
              <w:rPr>
                <w:rFonts w:asciiTheme="majorBidi" w:hAnsiTheme="majorBidi" w:cstheme="majorBidi"/>
                <w:snapToGrid w:val="0"/>
                <w:sz w:val="32"/>
                <w:szCs w:val="32"/>
                <w:cs/>
                <w:lang w:eastAsia="th-TH"/>
              </w:rPr>
            </w:pPr>
            <w:r w:rsidRPr="009D1581">
              <w:rPr>
                <w:rFonts w:asciiTheme="majorBidi" w:hAnsiTheme="majorBidi" w:cstheme="majorBidi"/>
                <w:spacing w:val="-4"/>
                <w:sz w:val="32"/>
                <w:szCs w:val="32"/>
              </w:rPr>
              <w:t>31, 202</w:t>
            </w:r>
            <w:r w:rsidR="009C2676" w:rsidRPr="009D1581">
              <w:rPr>
                <w:rFonts w:asciiTheme="majorBidi" w:hAnsiTheme="majorBidi" w:cstheme="majorBidi" w:hint="cs"/>
                <w:spacing w:val="-4"/>
                <w:sz w:val="32"/>
                <w:szCs w:val="32"/>
                <w:cs/>
              </w:rPr>
              <w:t>3</w:t>
            </w:r>
          </w:p>
        </w:tc>
      </w:tr>
      <w:tr w:rsidR="009D1581" w:rsidRPr="00CB176A" w14:paraId="5CE07778" w14:textId="77777777" w:rsidTr="008D6A0E">
        <w:trPr>
          <w:trHeight w:val="59"/>
        </w:trPr>
        <w:tc>
          <w:tcPr>
            <w:tcW w:w="5160" w:type="dxa"/>
          </w:tcPr>
          <w:p w14:paraId="1B5EDEE8" w14:textId="34F8E6D0" w:rsidR="009D1581" w:rsidRPr="009D1581" w:rsidRDefault="009D1581" w:rsidP="009A7DC9">
            <w:pPr>
              <w:spacing w:line="440" w:lineRule="exact"/>
              <w:ind w:left="221" w:hanging="142"/>
              <w:jc w:val="thaiDistribute"/>
              <w:rPr>
                <w:rFonts w:asciiTheme="majorBidi" w:hAnsiTheme="majorBidi" w:cstheme="majorBidi"/>
                <w:spacing w:val="-4"/>
                <w:sz w:val="32"/>
                <w:szCs w:val="32"/>
              </w:rPr>
            </w:pPr>
            <w:r w:rsidRPr="009D1581">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vAlign w:val="center"/>
          </w:tcPr>
          <w:p w14:paraId="30E4881B" w14:textId="6685DEA3" w:rsidR="009D1581" w:rsidRPr="009C2676" w:rsidRDefault="009D1581" w:rsidP="009A7DC9">
            <w:pPr>
              <w:spacing w:line="440" w:lineRule="exact"/>
              <w:ind w:right="44"/>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68,702</w:t>
            </w:r>
          </w:p>
        </w:tc>
        <w:tc>
          <w:tcPr>
            <w:tcW w:w="142" w:type="dxa"/>
            <w:vAlign w:val="center"/>
          </w:tcPr>
          <w:p w14:paraId="4A4645EE"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vAlign w:val="center"/>
          </w:tcPr>
          <w:p w14:paraId="04F5984D" w14:textId="588EDAE3" w:rsidR="009D1581" w:rsidRPr="009D1581" w:rsidRDefault="009D1581" w:rsidP="009A7DC9">
            <w:pPr>
              <w:spacing w:line="440" w:lineRule="exact"/>
              <w:ind w:right="55"/>
              <w:jc w:val="right"/>
              <w:rPr>
                <w:rFonts w:asciiTheme="majorBidi" w:hAnsiTheme="majorBidi" w:cstheme="majorBidi"/>
                <w:sz w:val="32"/>
                <w:szCs w:val="32"/>
              </w:rPr>
            </w:pPr>
            <w:r w:rsidRPr="009D1581">
              <w:rPr>
                <w:rFonts w:ascii="Angsana New" w:hAnsi="Angsana New" w:cs="Angsana New"/>
                <w:color w:val="000000" w:themeColor="text1"/>
                <w:sz w:val="32"/>
                <w:szCs w:val="32"/>
              </w:rPr>
              <w:t>79,814</w:t>
            </w:r>
          </w:p>
        </w:tc>
      </w:tr>
      <w:tr w:rsidR="009D1581" w:rsidRPr="00CB176A" w14:paraId="2F619E8A" w14:textId="77777777" w:rsidTr="00815F18">
        <w:tc>
          <w:tcPr>
            <w:tcW w:w="5160" w:type="dxa"/>
          </w:tcPr>
          <w:p w14:paraId="2A542AF6" w14:textId="141DC3F8" w:rsidR="009D1581" w:rsidRPr="009D1581" w:rsidRDefault="009D1581" w:rsidP="009A7DC9">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Received loans during the period</w:t>
            </w:r>
          </w:p>
        </w:tc>
        <w:tc>
          <w:tcPr>
            <w:tcW w:w="226" w:type="dxa"/>
            <w:vAlign w:val="center"/>
          </w:tcPr>
          <w:p w14:paraId="7A00D636"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Pr>
          <w:p w14:paraId="0D26D453" w14:textId="38BAF320" w:rsidR="009D1581" w:rsidRPr="009C2676" w:rsidRDefault="009D1581" w:rsidP="009A7DC9">
            <w:pPr>
              <w:spacing w:line="440" w:lineRule="exact"/>
              <w:ind w:right="363"/>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w:t>
            </w:r>
          </w:p>
        </w:tc>
        <w:tc>
          <w:tcPr>
            <w:tcW w:w="142" w:type="dxa"/>
          </w:tcPr>
          <w:p w14:paraId="25AC2DA0"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Pr>
          <w:p w14:paraId="595F12D0" w14:textId="1661E42C" w:rsidR="009D1581" w:rsidRPr="009D1581" w:rsidRDefault="009D1581" w:rsidP="009A7DC9">
            <w:pPr>
              <w:spacing w:line="440" w:lineRule="exact"/>
              <w:ind w:right="363"/>
              <w:jc w:val="right"/>
              <w:rPr>
                <w:rFonts w:asciiTheme="majorBidi" w:hAnsiTheme="majorBidi" w:cstheme="majorBidi"/>
                <w:sz w:val="32"/>
                <w:szCs w:val="32"/>
              </w:rPr>
            </w:pPr>
            <w:r w:rsidRPr="009D1581">
              <w:rPr>
                <w:rFonts w:ascii="Angsana New" w:hAnsi="Angsana New" w:cs="Angsana New"/>
                <w:color w:val="000000" w:themeColor="text1"/>
                <w:sz w:val="32"/>
                <w:szCs w:val="32"/>
              </w:rPr>
              <w:t>-</w:t>
            </w:r>
          </w:p>
        </w:tc>
      </w:tr>
      <w:tr w:rsidR="009D1581" w:rsidRPr="00CB176A" w14:paraId="43C05881" w14:textId="77777777" w:rsidTr="00815F18">
        <w:tc>
          <w:tcPr>
            <w:tcW w:w="5160" w:type="dxa"/>
          </w:tcPr>
          <w:p w14:paraId="4F0BD9F7" w14:textId="662372EE" w:rsidR="009D1581" w:rsidRPr="009D1581" w:rsidRDefault="009D1581" w:rsidP="009A7DC9">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Repayment of loans during the period</w:t>
            </w:r>
          </w:p>
        </w:tc>
        <w:tc>
          <w:tcPr>
            <w:tcW w:w="226" w:type="dxa"/>
            <w:vAlign w:val="center"/>
          </w:tcPr>
          <w:p w14:paraId="14B5BDA9"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1B39C993" w14:textId="770DD948" w:rsidR="009D1581" w:rsidRPr="009C2676" w:rsidRDefault="009D1581" w:rsidP="009A7DC9">
            <w:pPr>
              <w:spacing w:line="440" w:lineRule="exact"/>
              <w:jc w:val="right"/>
              <w:rPr>
                <w:rFonts w:asciiTheme="majorBidi" w:hAnsiTheme="majorBidi" w:cstheme="majorBidi"/>
                <w:sz w:val="32"/>
                <w:szCs w:val="32"/>
                <w:highlight w:val="yellow"/>
                <w:cs/>
              </w:rPr>
            </w:pPr>
            <w:r w:rsidRPr="00C93C3A">
              <w:rPr>
                <w:rFonts w:ascii="Angsana New" w:hAnsi="Angsana New" w:cs="Angsana New"/>
                <w:color w:val="000000" w:themeColor="text1"/>
                <w:sz w:val="32"/>
                <w:szCs w:val="32"/>
              </w:rPr>
              <w:t>(2,778)</w:t>
            </w:r>
          </w:p>
        </w:tc>
        <w:tc>
          <w:tcPr>
            <w:tcW w:w="142" w:type="dxa"/>
          </w:tcPr>
          <w:p w14:paraId="12F6C354"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1FB02677" w14:textId="454CE2B1" w:rsidR="009D1581" w:rsidRPr="009D1581" w:rsidRDefault="009D1581" w:rsidP="009A7DC9">
            <w:pPr>
              <w:spacing w:line="440" w:lineRule="exact"/>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(11,112)</w:t>
            </w:r>
          </w:p>
        </w:tc>
      </w:tr>
      <w:tr w:rsidR="009D1581" w:rsidRPr="00CB176A" w14:paraId="620993A0" w14:textId="77777777" w:rsidTr="009C2676">
        <w:tc>
          <w:tcPr>
            <w:tcW w:w="5160" w:type="dxa"/>
          </w:tcPr>
          <w:p w14:paraId="45102C52" w14:textId="53565CF1" w:rsidR="009D1581" w:rsidRPr="009D1581" w:rsidRDefault="009D1581" w:rsidP="009A7DC9">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rPr>
              <w:t>Long-term at the end of the period</w:t>
            </w:r>
          </w:p>
        </w:tc>
        <w:tc>
          <w:tcPr>
            <w:tcW w:w="226" w:type="dxa"/>
            <w:vAlign w:val="center"/>
          </w:tcPr>
          <w:p w14:paraId="18812F5E"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tcBorders>
          </w:tcPr>
          <w:p w14:paraId="2F02DA01" w14:textId="69558402" w:rsidR="009D1581" w:rsidRPr="009C2676" w:rsidRDefault="009D1581" w:rsidP="009A7DC9">
            <w:pPr>
              <w:spacing w:line="440" w:lineRule="exact"/>
              <w:ind w:right="57"/>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65,924</w:t>
            </w:r>
          </w:p>
        </w:tc>
        <w:tc>
          <w:tcPr>
            <w:tcW w:w="142" w:type="dxa"/>
          </w:tcPr>
          <w:p w14:paraId="1B721C53"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top w:val="single" w:sz="6" w:space="0" w:color="auto"/>
            </w:tcBorders>
          </w:tcPr>
          <w:p w14:paraId="03B56C54" w14:textId="19229C69" w:rsidR="009D1581" w:rsidRPr="009D1581" w:rsidRDefault="009D1581" w:rsidP="009A7DC9">
            <w:pPr>
              <w:spacing w:line="440" w:lineRule="exact"/>
              <w:ind w:right="44"/>
              <w:jc w:val="right"/>
              <w:rPr>
                <w:rFonts w:asciiTheme="majorBidi" w:hAnsiTheme="majorBidi" w:cstheme="majorBidi"/>
                <w:color w:val="000000"/>
                <w:sz w:val="32"/>
                <w:szCs w:val="32"/>
              </w:rPr>
            </w:pPr>
            <w:r w:rsidRPr="009D1581">
              <w:rPr>
                <w:rFonts w:ascii="Angsana New" w:hAnsi="Angsana New" w:cs="Angsana New"/>
                <w:color w:val="000000" w:themeColor="text1"/>
                <w:sz w:val="32"/>
                <w:szCs w:val="32"/>
              </w:rPr>
              <w:t>68,702</w:t>
            </w:r>
          </w:p>
        </w:tc>
      </w:tr>
      <w:tr w:rsidR="009D1581" w:rsidRPr="00CB176A" w14:paraId="01561A2A" w14:textId="77777777" w:rsidTr="009C2676">
        <w:tc>
          <w:tcPr>
            <w:tcW w:w="5160" w:type="dxa"/>
          </w:tcPr>
          <w:p w14:paraId="24715B69" w14:textId="5DE7DCBD" w:rsidR="009D1581" w:rsidRPr="009D1581" w:rsidRDefault="009D1581" w:rsidP="009A7DC9">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u w:val="single"/>
              </w:rPr>
              <w:t>Less</w:t>
            </w:r>
            <w:r w:rsidRPr="009D1581">
              <w:rPr>
                <w:rFonts w:asciiTheme="majorBidi" w:hAnsiTheme="majorBidi" w:cstheme="majorBidi"/>
                <w:sz w:val="32"/>
                <w:szCs w:val="32"/>
              </w:rPr>
              <w:t xml:space="preserve"> current portion of long-term loans</w:t>
            </w:r>
          </w:p>
        </w:tc>
        <w:tc>
          <w:tcPr>
            <w:tcW w:w="226" w:type="dxa"/>
            <w:vAlign w:val="center"/>
          </w:tcPr>
          <w:p w14:paraId="2BCC8F68"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4" w:space="0" w:color="auto"/>
            </w:tcBorders>
          </w:tcPr>
          <w:p w14:paraId="61A64E76" w14:textId="10B62D73" w:rsidR="009D1581" w:rsidRPr="009C2676" w:rsidRDefault="009D1581" w:rsidP="009A7DC9">
            <w:pPr>
              <w:spacing w:line="440" w:lineRule="exact"/>
              <w:jc w:val="right"/>
              <w:rPr>
                <w:rFonts w:asciiTheme="majorBidi" w:hAnsiTheme="majorBidi" w:cstheme="majorBidi"/>
                <w:sz w:val="32"/>
                <w:szCs w:val="32"/>
                <w:highlight w:val="yellow"/>
                <w:cs/>
              </w:rPr>
            </w:pPr>
            <w:r w:rsidRPr="00C93C3A">
              <w:rPr>
                <w:rFonts w:ascii="Angsana New" w:hAnsi="Angsana New" w:cs="Angsana New"/>
                <w:color w:val="000000" w:themeColor="text1"/>
                <w:sz w:val="32"/>
                <w:szCs w:val="32"/>
              </w:rPr>
              <w:t>(26,112)</w:t>
            </w:r>
          </w:p>
        </w:tc>
        <w:tc>
          <w:tcPr>
            <w:tcW w:w="142" w:type="dxa"/>
          </w:tcPr>
          <w:p w14:paraId="441D0239"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bottom w:val="single" w:sz="4" w:space="0" w:color="auto"/>
            </w:tcBorders>
          </w:tcPr>
          <w:p w14:paraId="27EB1A21" w14:textId="5C1D1F7B" w:rsidR="009D1581" w:rsidRPr="009D1581" w:rsidRDefault="009D1581" w:rsidP="009A7DC9">
            <w:pPr>
              <w:spacing w:line="440" w:lineRule="exact"/>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(11,112)</w:t>
            </w:r>
          </w:p>
        </w:tc>
      </w:tr>
      <w:tr w:rsidR="009D1581" w:rsidRPr="00CB176A" w14:paraId="1993482E" w14:textId="77777777" w:rsidTr="009C2676">
        <w:tc>
          <w:tcPr>
            <w:tcW w:w="5160" w:type="dxa"/>
          </w:tcPr>
          <w:p w14:paraId="63FE96BF" w14:textId="661FD9FB" w:rsidR="009D1581" w:rsidRPr="009D1581" w:rsidRDefault="009D1581" w:rsidP="009A7DC9">
            <w:pPr>
              <w:spacing w:line="440" w:lineRule="exact"/>
              <w:ind w:left="221" w:hanging="142"/>
              <w:jc w:val="thaiDistribute"/>
              <w:rPr>
                <w:rFonts w:asciiTheme="majorBidi" w:hAnsiTheme="majorBidi" w:cstheme="majorBidi"/>
                <w:sz w:val="32"/>
                <w:szCs w:val="32"/>
                <w:u w:val="single"/>
              </w:rPr>
            </w:pPr>
            <w:r w:rsidRPr="009D1581">
              <w:rPr>
                <w:rFonts w:asciiTheme="majorBidi" w:hAnsiTheme="majorBidi" w:cstheme="majorBidi"/>
                <w:sz w:val="32"/>
                <w:szCs w:val="32"/>
              </w:rPr>
              <w:t>Long-term loans from local financial institutions - net</w:t>
            </w:r>
          </w:p>
        </w:tc>
        <w:tc>
          <w:tcPr>
            <w:tcW w:w="226" w:type="dxa"/>
            <w:vAlign w:val="center"/>
          </w:tcPr>
          <w:p w14:paraId="38EA1C9E"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4" w:space="0" w:color="auto"/>
            </w:tcBorders>
          </w:tcPr>
          <w:p w14:paraId="08589D36" w14:textId="37FA5DC2" w:rsidR="009D1581" w:rsidRPr="009C2676" w:rsidRDefault="009D1581" w:rsidP="009A7DC9">
            <w:pPr>
              <w:spacing w:line="440" w:lineRule="exact"/>
              <w:ind w:right="57"/>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39,812</w:t>
            </w:r>
          </w:p>
        </w:tc>
        <w:tc>
          <w:tcPr>
            <w:tcW w:w="142" w:type="dxa"/>
          </w:tcPr>
          <w:p w14:paraId="4A93E2DA"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top w:val="single" w:sz="4" w:space="0" w:color="auto"/>
            </w:tcBorders>
          </w:tcPr>
          <w:p w14:paraId="2672B4EA" w14:textId="644DA200" w:rsidR="009D1581" w:rsidRPr="009D1581" w:rsidRDefault="009D1581" w:rsidP="009A7DC9">
            <w:pPr>
              <w:spacing w:line="440" w:lineRule="exact"/>
              <w:ind w:right="44"/>
              <w:jc w:val="right"/>
              <w:rPr>
                <w:rFonts w:ascii="Angsana New" w:hAnsi="Angsana New" w:cs="Angsana New"/>
                <w:color w:val="000000" w:themeColor="text1"/>
                <w:sz w:val="32"/>
                <w:szCs w:val="32"/>
              </w:rPr>
            </w:pPr>
            <w:r w:rsidRPr="009D1581">
              <w:rPr>
                <w:rFonts w:ascii="Angsana New" w:hAnsi="Angsana New" w:cs="Angsana New"/>
                <w:color w:val="000000" w:themeColor="text1"/>
                <w:sz w:val="32"/>
                <w:szCs w:val="32"/>
              </w:rPr>
              <w:t>57,590</w:t>
            </w:r>
          </w:p>
        </w:tc>
      </w:tr>
      <w:tr w:rsidR="009D1581" w:rsidRPr="00CB176A" w14:paraId="480104AF" w14:textId="77777777" w:rsidTr="009C2676">
        <w:tc>
          <w:tcPr>
            <w:tcW w:w="5160" w:type="dxa"/>
          </w:tcPr>
          <w:p w14:paraId="189A1A08" w14:textId="687D4F3E" w:rsidR="009D1581" w:rsidRPr="009D1581" w:rsidRDefault="009D1581" w:rsidP="009A7DC9">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Trust receipt payable</w:t>
            </w:r>
          </w:p>
        </w:tc>
        <w:tc>
          <w:tcPr>
            <w:tcW w:w="226" w:type="dxa"/>
            <w:vAlign w:val="center"/>
          </w:tcPr>
          <w:p w14:paraId="6AE566F4"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7DAB901E" w14:textId="1AEBB22C" w:rsidR="009D1581" w:rsidRPr="009C2676" w:rsidRDefault="009D1581" w:rsidP="009A7DC9">
            <w:pPr>
              <w:spacing w:line="440" w:lineRule="exact"/>
              <w:ind w:right="369"/>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w:t>
            </w:r>
          </w:p>
        </w:tc>
        <w:tc>
          <w:tcPr>
            <w:tcW w:w="142" w:type="dxa"/>
          </w:tcPr>
          <w:p w14:paraId="39C4BFAB"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4BF9C4D5" w14:textId="114CBE8F" w:rsidR="009D1581" w:rsidRPr="009D1581" w:rsidRDefault="009D1581" w:rsidP="009A7DC9">
            <w:pPr>
              <w:spacing w:line="440" w:lineRule="exact"/>
              <w:ind w:right="44"/>
              <w:jc w:val="right"/>
              <w:rPr>
                <w:rFonts w:ascii="Angsana New" w:hAnsi="Angsana New" w:cs="Angsana New"/>
                <w:color w:val="000000" w:themeColor="text1"/>
                <w:sz w:val="32"/>
                <w:szCs w:val="32"/>
              </w:rPr>
            </w:pPr>
            <w:r w:rsidRPr="009D1581">
              <w:rPr>
                <w:rFonts w:ascii="Angsana New" w:hAnsi="Angsana New" w:cs="Angsana New"/>
                <w:color w:val="000000" w:themeColor="text1"/>
                <w:sz w:val="32"/>
                <w:szCs w:val="32"/>
              </w:rPr>
              <w:t>67,128</w:t>
            </w:r>
          </w:p>
        </w:tc>
      </w:tr>
      <w:tr w:rsidR="009D1581" w:rsidRPr="00CB176A" w14:paraId="0CA602F5" w14:textId="77777777" w:rsidTr="00815F18">
        <w:tc>
          <w:tcPr>
            <w:tcW w:w="5160" w:type="dxa"/>
          </w:tcPr>
          <w:p w14:paraId="5F367D3F" w14:textId="2A55FD5A" w:rsidR="009D1581" w:rsidRPr="009D1581" w:rsidRDefault="009D1581" w:rsidP="009A7DC9">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Total</w:t>
            </w:r>
          </w:p>
        </w:tc>
        <w:tc>
          <w:tcPr>
            <w:tcW w:w="226" w:type="dxa"/>
            <w:vAlign w:val="center"/>
          </w:tcPr>
          <w:p w14:paraId="486FB85F"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0100FBB1" w14:textId="5F1EFB87" w:rsidR="009D1581" w:rsidRPr="009C2676" w:rsidRDefault="009D1581" w:rsidP="009A7DC9">
            <w:pPr>
              <w:spacing w:line="440" w:lineRule="exact"/>
              <w:ind w:right="57"/>
              <w:jc w:val="right"/>
              <w:rPr>
                <w:rFonts w:asciiTheme="majorBidi" w:hAnsiTheme="majorBidi" w:cstheme="majorBidi"/>
                <w:sz w:val="32"/>
                <w:szCs w:val="32"/>
                <w:highlight w:val="yellow"/>
                <w:cs/>
              </w:rPr>
            </w:pPr>
            <w:r w:rsidRPr="00C93C3A">
              <w:rPr>
                <w:rFonts w:ascii="Angsana New" w:hAnsi="Angsana New" w:cs="Angsana New"/>
                <w:color w:val="000000" w:themeColor="text1"/>
                <w:sz w:val="32"/>
                <w:szCs w:val="32"/>
              </w:rPr>
              <w:t>39,812</w:t>
            </w:r>
          </w:p>
        </w:tc>
        <w:tc>
          <w:tcPr>
            <w:tcW w:w="142" w:type="dxa"/>
          </w:tcPr>
          <w:p w14:paraId="1DC46D59"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13A3C415" w14:textId="0591A20D" w:rsidR="009D1581" w:rsidRPr="009D1581" w:rsidRDefault="009D1581" w:rsidP="009A7DC9">
            <w:pPr>
              <w:spacing w:line="440" w:lineRule="exact"/>
              <w:ind w:right="44"/>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124,718</w:t>
            </w:r>
          </w:p>
        </w:tc>
      </w:tr>
    </w:tbl>
    <w:p w14:paraId="5E9B0296" w14:textId="77777777" w:rsidR="00A20965" w:rsidRPr="00CB176A" w:rsidRDefault="00A20965" w:rsidP="009A7DC9">
      <w:pPr>
        <w:spacing w:line="440" w:lineRule="exact"/>
        <w:rPr>
          <w:rFonts w:asciiTheme="majorBidi" w:hAnsiTheme="majorBidi" w:cstheme="majorBidi"/>
          <w:sz w:val="32"/>
          <w:szCs w:val="32"/>
          <w:highlight w:val="yellow"/>
        </w:rPr>
      </w:pPr>
    </w:p>
    <w:p w14:paraId="2663D178" w14:textId="527D85C7" w:rsidR="00056BA1" w:rsidRPr="00CB176A" w:rsidRDefault="00AE4048" w:rsidP="009A7DC9">
      <w:pPr>
        <w:tabs>
          <w:tab w:val="left" w:pos="851"/>
        </w:tabs>
        <w:spacing w:line="440" w:lineRule="exact"/>
        <w:ind w:left="283" w:hanging="425"/>
        <w:jc w:val="thaiDistribute"/>
        <w:rPr>
          <w:rFonts w:asciiTheme="majorBidi" w:hAnsiTheme="majorBidi" w:cstheme="majorBidi"/>
          <w:b/>
          <w:bCs/>
          <w:sz w:val="32"/>
          <w:szCs w:val="32"/>
        </w:rPr>
      </w:pPr>
      <w:r w:rsidRPr="00266511">
        <w:rPr>
          <w:rFonts w:asciiTheme="majorBidi" w:hAnsiTheme="majorBidi" w:cstheme="majorBidi"/>
          <w:sz w:val="32"/>
          <w:szCs w:val="32"/>
        </w:rPr>
        <w:tab/>
      </w:r>
      <w:r w:rsidRPr="00266511">
        <w:rPr>
          <w:rFonts w:asciiTheme="majorBidi" w:hAnsiTheme="majorBidi" w:cstheme="majorBidi"/>
          <w:sz w:val="32"/>
          <w:szCs w:val="32"/>
        </w:rPr>
        <w:tab/>
      </w:r>
      <w:r w:rsidRPr="00774ABF">
        <w:rPr>
          <w:rFonts w:asciiTheme="majorBidi" w:hAnsiTheme="majorBidi" w:cstheme="majorBidi"/>
          <w:sz w:val="32"/>
          <w:szCs w:val="32"/>
        </w:rPr>
        <w:t>As at</w:t>
      </w:r>
      <w:r w:rsidR="00F02AF0" w:rsidRPr="00774ABF">
        <w:rPr>
          <w:rFonts w:asciiTheme="majorBidi" w:hAnsiTheme="majorBidi" w:cstheme="majorBidi"/>
          <w:sz w:val="32"/>
          <w:szCs w:val="32"/>
        </w:rPr>
        <w:t xml:space="preserve"> </w:t>
      </w:r>
      <w:bookmarkStart w:id="4" w:name="_Hlk103177152"/>
      <w:r w:rsidR="009A0D63" w:rsidRPr="00774ABF">
        <w:rPr>
          <w:rFonts w:asciiTheme="majorBidi" w:hAnsiTheme="majorBidi" w:cstheme="majorBidi"/>
          <w:sz w:val="32"/>
          <w:szCs w:val="32"/>
        </w:rPr>
        <w:t>March</w:t>
      </w:r>
      <w:r w:rsidR="00F02AF0" w:rsidRPr="00774ABF">
        <w:rPr>
          <w:rFonts w:asciiTheme="majorBidi" w:hAnsiTheme="majorBidi" w:cstheme="majorBidi"/>
          <w:sz w:val="32"/>
          <w:szCs w:val="32"/>
        </w:rPr>
        <w:t xml:space="preserve"> 3</w:t>
      </w:r>
      <w:bookmarkEnd w:id="4"/>
      <w:r w:rsidR="009A0D63" w:rsidRPr="00774ABF">
        <w:rPr>
          <w:rFonts w:asciiTheme="majorBidi" w:hAnsiTheme="majorBidi" w:cstheme="majorBidi"/>
          <w:sz w:val="32"/>
          <w:szCs w:val="32"/>
        </w:rPr>
        <w:t>1</w:t>
      </w:r>
      <w:r w:rsidR="00E04D4E" w:rsidRPr="00774ABF">
        <w:rPr>
          <w:rFonts w:asciiTheme="majorBidi" w:hAnsiTheme="majorBidi" w:cstheme="majorBidi"/>
          <w:sz w:val="32"/>
          <w:szCs w:val="32"/>
        </w:rPr>
        <w:t>, 202</w:t>
      </w:r>
      <w:r w:rsidR="00A20965" w:rsidRPr="00774ABF">
        <w:rPr>
          <w:rFonts w:asciiTheme="majorBidi" w:hAnsiTheme="majorBidi" w:cstheme="majorBidi" w:hint="cs"/>
          <w:sz w:val="32"/>
          <w:szCs w:val="32"/>
          <w:cs/>
        </w:rPr>
        <w:t>4</w:t>
      </w:r>
      <w:r w:rsidR="003C61BA" w:rsidRPr="00774ABF">
        <w:rPr>
          <w:rFonts w:asciiTheme="majorBidi" w:hAnsiTheme="majorBidi" w:cstheme="majorBidi"/>
          <w:sz w:val="32"/>
          <w:szCs w:val="32"/>
        </w:rPr>
        <w:t xml:space="preserve"> and</w:t>
      </w:r>
      <w:r w:rsidR="00E8644F" w:rsidRPr="00774ABF">
        <w:rPr>
          <w:rFonts w:asciiTheme="majorBidi" w:hAnsiTheme="majorBidi" w:cstheme="majorBidi"/>
          <w:sz w:val="32"/>
          <w:szCs w:val="32"/>
        </w:rPr>
        <w:t xml:space="preserve"> </w:t>
      </w:r>
      <w:r w:rsidR="003C61BA" w:rsidRPr="00774ABF">
        <w:rPr>
          <w:rFonts w:asciiTheme="majorBidi" w:hAnsiTheme="majorBidi" w:cstheme="majorBidi"/>
          <w:sz w:val="32"/>
          <w:szCs w:val="32"/>
        </w:rPr>
        <w:t>December 31, 202</w:t>
      </w:r>
      <w:r w:rsidR="00A20965" w:rsidRPr="00774ABF">
        <w:rPr>
          <w:rFonts w:asciiTheme="majorBidi" w:hAnsiTheme="majorBidi" w:cstheme="majorBidi" w:hint="cs"/>
          <w:sz w:val="32"/>
          <w:szCs w:val="32"/>
          <w:cs/>
        </w:rPr>
        <w:t>3</w:t>
      </w:r>
      <w:r w:rsidR="003C61BA" w:rsidRPr="00774ABF">
        <w:rPr>
          <w:rFonts w:asciiTheme="majorBidi" w:hAnsiTheme="majorBidi" w:cstheme="majorBidi"/>
          <w:sz w:val="32"/>
          <w:szCs w:val="32"/>
        </w:rPr>
        <w:t xml:space="preserve">, </w:t>
      </w:r>
      <w:r w:rsidRPr="00774ABF">
        <w:rPr>
          <w:rFonts w:asciiTheme="majorBidi" w:hAnsiTheme="majorBidi" w:cstheme="majorBidi"/>
          <w:sz w:val="32"/>
          <w:szCs w:val="32"/>
        </w:rPr>
        <w:t>the Company has</w:t>
      </w:r>
      <w:r w:rsidR="008F698A" w:rsidRPr="00774ABF">
        <w:rPr>
          <w:rFonts w:asciiTheme="majorBidi" w:hAnsiTheme="majorBidi" w:cstheme="majorBidi"/>
          <w:sz w:val="32"/>
          <w:szCs w:val="32"/>
        </w:rPr>
        <w:t xml:space="preserve"> </w:t>
      </w:r>
      <w:r w:rsidRPr="00774ABF">
        <w:rPr>
          <w:rFonts w:asciiTheme="majorBidi" w:hAnsiTheme="majorBidi" w:cstheme="majorBidi"/>
          <w:sz w:val="32"/>
          <w:szCs w:val="32"/>
        </w:rPr>
        <w:t>long-term loan agreement</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with</w:t>
      </w:r>
      <w:r w:rsidR="00C07A28" w:rsidRPr="00774ABF">
        <w:rPr>
          <w:rFonts w:asciiTheme="majorBidi" w:hAnsiTheme="majorBidi" w:cstheme="majorBidi"/>
          <w:sz w:val="32"/>
          <w:szCs w:val="32"/>
        </w:rPr>
        <w:t xml:space="preserve"> </w:t>
      </w:r>
      <w:r w:rsidRPr="00774ABF">
        <w:rPr>
          <w:rFonts w:asciiTheme="majorBidi" w:hAnsiTheme="majorBidi" w:cstheme="majorBidi"/>
          <w:sz w:val="32"/>
          <w:szCs w:val="32"/>
        </w:rPr>
        <w:t>local financial institution</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of </w:t>
      </w:r>
      <w:r w:rsidR="001922FE" w:rsidRPr="00774ABF">
        <w:rPr>
          <w:rFonts w:asciiTheme="majorBidi" w:hAnsiTheme="majorBidi" w:cstheme="majorBidi"/>
          <w:sz w:val="32"/>
          <w:szCs w:val="32"/>
        </w:rPr>
        <w:t>2</w:t>
      </w:r>
      <w:r w:rsidRPr="00774ABF">
        <w:rPr>
          <w:rFonts w:asciiTheme="majorBidi" w:hAnsiTheme="majorBidi" w:cstheme="majorBidi"/>
          <w:sz w:val="32"/>
          <w:szCs w:val="32"/>
        </w:rPr>
        <w:t xml:space="preserve"> credit lines in the total amount of Baht </w:t>
      </w:r>
      <w:r w:rsidR="001922FE" w:rsidRPr="00774ABF">
        <w:rPr>
          <w:rFonts w:asciiTheme="majorBidi" w:hAnsiTheme="majorBidi" w:cstheme="majorBidi"/>
          <w:sz w:val="32"/>
          <w:szCs w:val="32"/>
        </w:rPr>
        <w:t>90</w:t>
      </w:r>
      <w:r w:rsidRPr="00774ABF">
        <w:rPr>
          <w:rFonts w:asciiTheme="majorBidi" w:hAnsiTheme="majorBidi" w:cstheme="majorBidi"/>
          <w:sz w:val="32"/>
          <w:szCs w:val="32"/>
        </w:rPr>
        <w:t xml:space="preserve"> million for use as working capital. The interest is 2-5 percent per annum. </w:t>
      </w:r>
      <w:r w:rsidR="000F726E" w:rsidRPr="00774ABF">
        <w:rPr>
          <w:rFonts w:asciiTheme="majorBidi" w:hAnsiTheme="majorBidi" w:cstheme="majorBidi"/>
          <w:sz w:val="32"/>
          <w:szCs w:val="32"/>
          <w:lang w:val="af-ZA"/>
        </w:rPr>
        <w:t>G</w:t>
      </w:r>
      <w:r w:rsidR="000F726E" w:rsidRPr="00774ABF">
        <w:rPr>
          <w:rFonts w:asciiTheme="majorBidi" w:hAnsiTheme="majorBidi" w:cstheme="majorBidi"/>
          <w:sz w:val="32"/>
          <w:szCs w:val="32"/>
        </w:rPr>
        <w:t xml:space="preserve">uaranteed by Thai Credit Guarantee Corporation (TCG). </w:t>
      </w:r>
      <w:r w:rsidRPr="00774ABF">
        <w:rPr>
          <w:rFonts w:asciiTheme="majorBidi" w:hAnsiTheme="majorBidi" w:cstheme="majorBidi"/>
          <w:sz w:val="32"/>
          <w:szCs w:val="32"/>
        </w:rPr>
        <w:t>The Company has to comply with the conditions stipulated under the agreement.</w:t>
      </w:r>
    </w:p>
    <w:p w14:paraId="333E8967" w14:textId="7A98CAEA" w:rsidR="00774ABF" w:rsidRPr="00F162F2" w:rsidRDefault="00774ABF" w:rsidP="009A7DC9">
      <w:pPr>
        <w:tabs>
          <w:tab w:val="left" w:pos="868"/>
        </w:tabs>
        <w:spacing w:line="440" w:lineRule="exact"/>
        <w:ind w:left="284" w:hanging="851"/>
        <w:jc w:val="thaiDistribute"/>
        <w:rPr>
          <w:rFonts w:ascii="Angsana New" w:hAnsi="Angsana New" w:cs="Angsana New"/>
          <w:color w:val="000000" w:themeColor="text1"/>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Angsana New" w:hAnsi="Angsana New" w:cs="Angsana New"/>
          <w:color w:val="000000" w:themeColor="text1"/>
          <w:sz w:val="32"/>
          <w:szCs w:val="32"/>
        </w:rPr>
        <w:t>A</w:t>
      </w:r>
      <w:r w:rsidRPr="00F162F2">
        <w:rPr>
          <w:rFonts w:ascii="Angsana New" w:hAnsi="Angsana New" w:cs="Angsana New"/>
          <w:color w:val="000000" w:themeColor="text1"/>
          <w:sz w:val="32"/>
          <w:szCs w:val="32"/>
        </w:rPr>
        <w:t xml:space="preserve">s </w:t>
      </w:r>
      <w:r>
        <w:rPr>
          <w:rFonts w:ascii="Angsana New" w:hAnsi="Angsana New" w:cs="Angsana New"/>
          <w:color w:val="000000" w:themeColor="text1"/>
          <w:sz w:val="32"/>
          <w:szCs w:val="32"/>
        </w:rPr>
        <w:t>at</w:t>
      </w:r>
      <w:r w:rsidRPr="00F162F2">
        <w:rPr>
          <w:rFonts w:ascii="Angsana New" w:hAnsi="Angsana New" w:cs="Angsana New"/>
          <w:color w:val="000000" w:themeColor="text1"/>
          <w:sz w:val="32"/>
          <w:szCs w:val="32"/>
        </w:rPr>
        <w:t xml:space="preserve"> December 31, 2023, the Company has trust receipt creditors in the </w:t>
      </w:r>
      <w:proofErr w:type="gramStart"/>
      <w:r w:rsidRPr="00F162F2">
        <w:rPr>
          <w:rFonts w:ascii="Angsana New" w:hAnsi="Angsana New" w:cs="Angsana New"/>
          <w:color w:val="000000" w:themeColor="text1"/>
          <w:sz w:val="32"/>
          <w:szCs w:val="32"/>
        </w:rPr>
        <w:t>amount</w:t>
      </w:r>
      <w:proofErr w:type="gramEnd"/>
      <w:r w:rsidRPr="00F162F2">
        <w:rPr>
          <w:rFonts w:ascii="Angsana New" w:hAnsi="Angsana New" w:cs="Angsana New"/>
          <w:color w:val="000000" w:themeColor="text1"/>
          <w:sz w:val="32"/>
          <w:szCs w:val="32"/>
        </w:rPr>
        <w:t xml:space="preserve"> of </w:t>
      </w:r>
      <w:r>
        <w:rPr>
          <w:rFonts w:ascii="Angsana New" w:hAnsi="Angsana New" w:cs="Angsana New"/>
          <w:color w:val="000000" w:themeColor="text1"/>
          <w:sz w:val="32"/>
          <w:szCs w:val="32"/>
        </w:rPr>
        <w:t xml:space="preserve">Baht </w:t>
      </w:r>
      <w:r w:rsidRPr="00F162F2">
        <w:rPr>
          <w:rFonts w:ascii="Angsana New" w:hAnsi="Angsana New" w:cs="Angsana New"/>
          <w:color w:val="000000" w:themeColor="text1"/>
          <w:sz w:val="32"/>
          <w:szCs w:val="32"/>
        </w:rPr>
        <w:t>67.13 million</w:t>
      </w:r>
      <w:r>
        <w:rPr>
          <w:rFonts w:ascii="Angsana New" w:hAnsi="Angsana New" w:cs="Angsana New"/>
          <w:color w:val="000000" w:themeColor="text1"/>
          <w:sz w:val="32"/>
          <w:szCs w:val="32"/>
        </w:rPr>
        <w:t xml:space="preserve">, with </w:t>
      </w:r>
      <w:r w:rsidRPr="00F162F2">
        <w:rPr>
          <w:rFonts w:ascii="Angsana New" w:hAnsi="Angsana New" w:cs="Angsana New"/>
          <w:color w:val="000000" w:themeColor="text1"/>
          <w:sz w:val="32"/>
          <w:szCs w:val="32"/>
        </w:rPr>
        <w:t>interest rate</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5.27% per year, due for payment in 2025 </w:t>
      </w:r>
      <w:r>
        <w:rPr>
          <w:rFonts w:ascii="Angsana New" w:hAnsi="Angsana New" w:cs="Angsana New"/>
          <w:color w:val="000000" w:themeColor="text1"/>
          <w:sz w:val="32"/>
          <w:szCs w:val="32"/>
        </w:rPr>
        <w:t>–</w:t>
      </w:r>
      <w:r w:rsidRPr="00F162F2">
        <w:rPr>
          <w:rFonts w:ascii="Angsana New" w:hAnsi="Angsana New" w:cs="Angsana New"/>
          <w:color w:val="000000" w:themeColor="text1"/>
          <w:sz w:val="32"/>
          <w:szCs w:val="32"/>
        </w:rPr>
        <w:t xml:space="preserve"> 2026</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T</w:t>
      </w:r>
      <w:r w:rsidRPr="00F162F2">
        <w:rPr>
          <w:rFonts w:ascii="Angsana New" w:hAnsi="Angsana New" w:cs="Angsana New"/>
          <w:color w:val="000000" w:themeColor="text1"/>
          <w:sz w:val="32"/>
          <w:szCs w:val="32"/>
        </w:rPr>
        <w:t>he Company has paid the full amount</w:t>
      </w:r>
      <w:r>
        <w:rPr>
          <w:rFonts w:ascii="Angsana New" w:hAnsi="Angsana New" w:cs="Angsana New"/>
          <w:color w:val="000000" w:themeColor="text1"/>
          <w:sz w:val="32"/>
          <w:szCs w:val="32"/>
        </w:rPr>
        <w:t xml:space="preserve"> i</w:t>
      </w:r>
      <w:r w:rsidRPr="00F162F2">
        <w:rPr>
          <w:rFonts w:ascii="Angsana New" w:hAnsi="Angsana New" w:cs="Angsana New"/>
          <w:color w:val="000000" w:themeColor="text1"/>
          <w:sz w:val="32"/>
          <w:szCs w:val="32"/>
        </w:rPr>
        <w:t xml:space="preserve">n the </w:t>
      </w:r>
      <w:r>
        <w:rPr>
          <w:rFonts w:ascii="Angsana New" w:hAnsi="Angsana New" w:cs="Angsana New"/>
          <w:color w:val="000000" w:themeColor="text1"/>
          <w:sz w:val="32"/>
          <w:szCs w:val="32"/>
        </w:rPr>
        <w:t>first</w:t>
      </w:r>
      <w:r w:rsidRPr="00F162F2">
        <w:rPr>
          <w:rFonts w:ascii="Angsana New" w:hAnsi="Angsana New" w:cs="Angsana New"/>
          <w:color w:val="000000" w:themeColor="text1"/>
          <w:sz w:val="32"/>
          <w:szCs w:val="32"/>
        </w:rPr>
        <w:t xml:space="preserve"> quarter of 2024</w:t>
      </w:r>
      <w:r>
        <w:rPr>
          <w:rFonts w:ascii="Angsana New" w:hAnsi="Angsana New" w:cs="Angsana New"/>
          <w:color w:val="000000" w:themeColor="text1"/>
          <w:sz w:val="32"/>
          <w:szCs w:val="32"/>
        </w:rPr>
        <w:t>.</w:t>
      </w:r>
    </w:p>
    <w:p w14:paraId="106A4676" w14:textId="0129F370" w:rsidR="00D8306B" w:rsidRDefault="00D8306B" w:rsidP="00791FE0">
      <w:pPr>
        <w:spacing w:line="420" w:lineRule="exact"/>
        <w:jc w:val="thaiDistribute"/>
        <w:rPr>
          <w:rFonts w:asciiTheme="majorBidi" w:hAnsiTheme="majorBidi" w:cstheme="majorBidi"/>
          <w:b/>
          <w:bCs/>
          <w:sz w:val="32"/>
          <w:szCs w:val="32"/>
        </w:rPr>
      </w:pPr>
    </w:p>
    <w:p w14:paraId="43B2C602" w14:textId="77777777" w:rsidR="00A20965" w:rsidRDefault="00A20965" w:rsidP="00791FE0">
      <w:pPr>
        <w:spacing w:line="420" w:lineRule="exact"/>
        <w:jc w:val="thaiDistribute"/>
        <w:rPr>
          <w:rFonts w:asciiTheme="majorBidi" w:hAnsiTheme="majorBidi" w:cstheme="majorBidi"/>
          <w:b/>
          <w:bCs/>
          <w:sz w:val="32"/>
          <w:szCs w:val="32"/>
        </w:rPr>
      </w:pPr>
    </w:p>
    <w:p w14:paraId="3F2A3B15" w14:textId="77777777" w:rsidR="00A20965" w:rsidRDefault="00A20965" w:rsidP="00791FE0">
      <w:pPr>
        <w:spacing w:line="420" w:lineRule="exact"/>
        <w:jc w:val="thaiDistribute"/>
        <w:rPr>
          <w:rFonts w:asciiTheme="majorBidi" w:hAnsiTheme="majorBidi" w:cstheme="majorBidi"/>
          <w:b/>
          <w:bCs/>
          <w:sz w:val="32"/>
          <w:szCs w:val="32"/>
        </w:rPr>
      </w:pPr>
    </w:p>
    <w:p w14:paraId="19F2E99B" w14:textId="77777777" w:rsidR="00A20965" w:rsidRDefault="00A20965" w:rsidP="00791FE0">
      <w:pPr>
        <w:spacing w:line="420" w:lineRule="exact"/>
        <w:jc w:val="thaiDistribute"/>
        <w:rPr>
          <w:rFonts w:asciiTheme="majorBidi" w:hAnsiTheme="majorBidi" w:cstheme="majorBidi"/>
          <w:b/>
          <w:bCs/>
          <w:sz w:val="32"/>
          <w:szCs w:val="32"/>
        </w:rPr>
      </w:pPr>
    </w:p>
    <w:p w14:paraId="5A96CA02" w14:textId="77777777" w:rsidR="00A20965" w:rsidRDefault="00A20965" w:rsidP="00791FE0">
      <w:pPr>
        <w:spacing w:line="420" w:lineRule="exact"/>
        <w:jc w:val="thaiDistribute"/>
        <w:rPr>
          <w:rFonts w:asciiTheme="majorBidi" w:hAnsiTheme="majorBidi" w:cstheme="majorBidi"/>
          <w:b/>
          <w:bCs/>
          <w:sz w:val="32"/>
          <w:szCs w:val="32"/>
        </w:rPr>
      </w:pPr>
    </w:p>
    <w:p w14:paraId="3E2EE176" w14:textId="6E79CCC1" w:rsidR="003E37A1" w:rsidRPr="009A7DC9" w:rsidRDefault="00AE2BB7" w:rsidP="00EF6489">
      <w:pPr>
        <w:spacing w:line="420" w:lineRule="exact"/>
        <w:ind w:left="283" w:hanging="425"/>
        <w:jc w:val="thaiDistribute"/>
        <w:rPr>
          <w:rFonts w:asciiTheme="majorBidi" w:hAnsiTheme="majorBidi" w:cstheme="majorBidi"/>
          <w:b/>
          <w:bCs/>
          <w:sz w:val="32"/>
          <w:szCs w:val="32"/>
        </w:rPr>
      </w:pPr>
      <w:r w:rsidRPr="009A7DC9">
        <w:rPr>
          <w:rFonts w:asciiTheme="majorBidi" w:hAnsiTheme="majorBidi" w:cstheme="majorBidi"/>
          <w:b/>
          <w:bCs/>
          <w:sz w:val="32"/>
          <w:szCs w:val="32"/>
        </w:rPr>
        <w:t>1</w:t>
      </w:r>
      <w:r w:rsidR="00D83EC1" w:rsidRPr="009A7DC9">
        <w:rPr>
          <w:rFonts w:asciiTheme="majorBidi" w:hAnsiTheme="majorBidi" w:cstheme="majorBidi"/>
          <w:b/>
          <w:bCs/>
          <w:sz w:val="32"/>
          <w:szCs w:val="32"/>
        </w:rPr>
        <w:t>6</w:t>
      </w:r>
      <w:r w:rsidRPr="009A7DC9">
        <w:rPr>
          <w:rFonts w:asciiTheme="majorBidi" w:hAnsiTheme="majorBidi" w:cstheme="majorBidi"/>
          <w:b/>
          <w:bCs/>
          <w:sz w:val="32"/>
          <w:szCs w:val="32"/>
        </w:rPr>
        <w:t xml:space="preserve">. </w:t>
      </w:r>
      <w:r w:rsidRPr="009A7DC9">
        <w:rPr>
          <w:rFonts w:asciiTheme="majorBidi" w:hAnsiTheme="majorBidi" w:cstheme="majorBidi"/>
          <w:b/>
          <w:bCs/>
          <w:sz w:val="32"/>
          <w:szCs w:val="32"/>
        </w:rPr>
        <w:tab/>
      </w:r>
      <w:r w:rsidR="003E37A1" w:rsidRPr="009A7DC9">
        <w:rPr>
          <w:rFonts w:asciiTheme="majorBidi" w:hAnsiTheme="majorBidi" w:cstheme="majorBidi"/>
          <w:b/>
          <w:bCs/>
          <w:sz w:val="32"/>
          <w:szCs w:val="32"/>
        </w:rPr>
        <w:t xml:space="preserve">PROVISION FOR LONG-TERM EMPLOYEE BENEFITS </w:t>
      </w:r>
    </w:p>
    <w:p w14:paraId="278C43FC" w14:textId="54ADD5D9" w:rsidR="003E37A1" w:rsidRPr="009A7DC9" w:rsidRDefault="003E37A1" w:rsidP="00EF6489">
      <w:pPr>
        <w:spacing w:line="420" w:lineRule="exact"/>
        <w:ind w:left="284" w:firstLine="567"/>
        <w:jc w:val="thaiDistribute"/>
        <w:rPr>
          <w:rFonts w:asciiTheme="majorBidi" w:hAnsiTheme="majorBidi" w:cstheme="majorBidi"/>
          <w:spacing w:val="-4"/>
          <w:sz w:val="32"/>
          <w:szCs w:val="32"/>
        </w:rPr>
      </w:pPr>
      <w:r w:rsidRPr="009A7DC9">
        <w:rPr>
          <w:rFonts w:asciiTheme="majorBidi" w:hAnsiTheme="majorBidi" w:cstheme="majorBidi"/>
          <w:spacing w:val="-4"/>
          <w:sz w:val="32"/>
          <w:szCs w:val="32"/>
        </w:rPr>
        <w:t xml:space="preserve">The amount of </w:t>
      </w:r>
      <w:r w:rsidR="00555056" w:rsidRPr="009A7DC9">
        <w:rPr>
          <w:rFonts w:asciiTheme="majorBidi" w:hAnsiTheme="majorBidi" w:cstheme="majorBidi"/>
          <w:spacing w:val="-4"/>
          <w:sz w:val="32"/>
          <w:szCs w:val="32"/>
        </w:rPr>
        <w:t>provision</w:t>
      </w:r>
      <w:r w:rsidRPr="009A7DC9">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CB176A" w14:paraId="56B3CB78" w14:textId="77777777" w:rsidTr="00D94D4B">
        <w:tc>
          <w:tcPr>
            <w:tcW w:w="4961" w:type="dxa"/>
            <w:vAlign w:val="center"/>
          </w:tcPr>
          <w:p w14:paraId="4B18E566" w14:textId="77777777" w:rsidR="003E37A1" w:rsidRPr="009A7DC9"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9A7DC9" w:rsidRDefault="003E37A1" w:rsidP="00981770">
            <w:pPr>
              <w:spacing w:line="440" w:lineRule="exact"/>
              <w:jc w:val="right"/>
              <w:rPr>
                <w:rFonts w:asciiTheme="majorBidi" w:hAnsiTheme="majorBidi" w:cstheme="majorBidi"/>
                <w:spacing w:val="-4"/>
                <w:sz w:val="32"/>
                <w:szCs w:val="32"/>
                <w:cs/>
              </w:rPr>
            </w:pPr>
            <w:r w:rsidRPr="009A7DC9">
              <w:rPr>
                <w:rFonts w:asciiTheme="majorBidi" w:hAnsiTheme="majorBidi" w:cstheme="majorBidi"/>
                <w:sz w:val="32"/>
                <w:szCs w:val="32"/>
              </w:rPr>
              <w:t>(</w:t>
            </w:r>
            <w:r w:rsidRPr="009A7DC9">
              <w:rPr>
                <w:rFonts w:asciiTheme="majorBidi" w:hAnsiTheme="majorBidi" w:cstheme="majorBidi"/>
                <w:snapToGrid w:val="0"/>
                <w:sz w:val="32"/>
                <w:szCs w:val="32"/>
                <w:lang w:eastAsia="th-TH"/>
              </w:rPr>
              <w:t>Unit : Thousand Baht</w:t>
            </w:r>
            <w:r w:rsidRPr="009A7DC9">
              <w:rPr>
                <w:rFonts w:asciiTheme="majorBidi" w:hAnsiTheme="majorBidi" w:cstheme="majorBidi"/>
                <w:sz w:val="32"/>
                <w:szCs w:val="32"/>
              </w:rPr>
              <w:t>)</w:t>
            </w:r>
          </w:p>
        </w:tc>
      </w:tr>
      <w:tr w:rsidR="00671970" w:rsidRPr="00CB176A" w14:paraId="7B0C3705" w14:textId="77777777" w:rsidTr="00D94D4B">
        <w:tc>
          <w:tcPr>
            <w:tcW w:w="4961" w:type="dxa"/>
            <w:vAlign w:val="center"/>
          </w:tcPr>
          <w:p w14:paraId="4A91B0FB" w14:textId="77777777" w:rsidR="003E37A1" w:rsidRPr="00CB176A"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182DB030" w14:textId="3C7BABD5" w:rsidR="00A0318C" w:rsidRPr="009A7DC9" w:rsidRDefault="003E37A1" w:rsidP="00981770">
            <w:pPr>
              <w:spacing w:line="440" w:lineRule="exact"/>
              <w:ind w:right="-72"/>
              <w:jc w:val="center"/>
              <w:rPr>
                <w:rFonts w:asciiTheme="majorBidi" w:hAnsiTheme="majorBidi" w:cstheme="majorBidi"/>
                <w:sz w:val="32"/>
                <w:szCs w:val="32"/>
              </w:rPr>
            </w:pPr>
            <w:r w:rsidRPr="009A7DC9">
              <w:rPr>
                <w:rFonts w:asciiTheme="majorBidi" w:hAnsiTheme="majorBidi" w:cstheme="majorBidi"/>
                <w:sz w:val="32"/>
                <w:szCs w:val="32"/>
              </w:rPr>
              <w:t xml:space="preserve">For the </w:t>
            </w:r>
            <w:r w:rsidR="009A0D63" w:rsidRPr="009A7DC9">
              <w:rPr>
                <w:rFonts w:asciiTheme="majorBidi" w:hAnsiTheme="majorBidi" w:cstheme="majorBidi"/>
                <w:sz w:val="32"/>
                <w:szCs w:val="32"/>
              </w:rPr>
              <w:t>three</w:t>
            </w:r>
            <w:r w:rsidR="00A0318C" w:rsidRPr="009A7DC9">
              <w:rPr>
                <w:rFonts w:asciiTheme="majorBidi" w:hAnsiTheme="majorBidi" w:cstheme="majorBidi"/>
                <w:sz w:val="32"/>
                <w:szCs w:val="32"/>
              </w:rPr>
              <w:t xml:space="preserve">-month period ended </w:t>
            </w:r>
          </w:p>
          <w:p w14:paraId="6554A35E" w14:textId="0B856C0C" w:rsidR="003E37A1" w:rsidRPr="009A7DC9" w:rsidRDefault="009A0D63" w:rsidP="00981770">
            <w:pPr>
              <w:spacing w:line="440" w:lineRule="exact"/>
              <w:ind w:right="-72"/>
              <w:jc w:val="center"/>
              <w:rPr>
                <w:rFonts w:asciiTheme="majorBidi" w:hAnsiTheme="majorBidi" w:cstheme="majorBidi"/>
                <w:sz w:val="32"/>
                <w:szCs w:val="32"/>
                <w:cs/>
              </w:rPr>
            </w:pPr>
            <w:r w:rsidRPr="009A7DC9">
              <w:rPr>
                <w:rFonts w:asciiTheme="majorBidi" w:hAnsiTheme="majorBidi" w:cstheme="majorBidi"/>
                <w:sz w:val="32"/>
                <w:szCs w:val="32"/>
              </w:rPr>
              <w:t>March 31</w:t>
            </w:r>
            <w:r w:rsidR="00E04D4E" w:rsidRPr="009A7DC9">
              <w:rPr>
                <w:rFonts w:asciiTheme="majorBidi" w:hAnsiTheme="majorBidi" w:cstheme="majorBidi"/>
                <w:sz w:val="32"/>
                <w:szCs w:val="32"/>
              </w:rPr>
              <w:t>, 202</w:t>
            </w:r>
            <w:r w:rsidR="00D83EC1" w:rsidRPr="009A7DC9">
              <w:rPr>
                <w:rFonts w:asciiTheme="majorBidi" w:hAnsiTheme="majorBidi" w:cstheme="majorBidi"/>
                <w:sz w:val="32"/>
                <w:szCs w:val="32"/>
              </w:rPr>
              <w:t>4</w:t>
            </w:r>
          </w:p>
        </w:tc>
      </w:tr>
      <w:tr w:rsidR="00671970" w:rsidRPr="00CB176A" w14:paraId="76AFC747" w14:textId="77777777" w:rsidTr="00D94D4B">
        <w:tc>
          <w:tcPr>
            <w:tcW w:w="4961" w:type="dxa"/>
            <w:vAlign w:val="center"/>
          </w:tcPr>
          <w:p w14:paraId="1EA7ADE9" w14:textId="77777777" w:rsidR="003E37A1" w:rsidRPr="00CB176A" w:rsidRDefault="003E37A1" w:rsidP="00981770">
            <w:pPr>
              <w:tabs>
                <w:tab w:val="left" w:pos="550"/>
              </w:tabs>
              <w:spacing w:line="44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CB176A" w:rsidRDefault="003E37A1" w:rsidP="00981770">
            <w:pPr>
              <w:spacing w:line="44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B83CBD" w:rsidRDefault="003E37A1" w:rsidP="00981770">
            <w:pPr>
              <w:spacing w:line="44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9A7DC9" w:rsidRDefault="003E37A1" w:rsidP="00981770">
            <w:pPr>
              <w:spacing w:line="440" w:lineRule="exact"/>
              <w:ind w:right="-72"/>
              <w:jc w:val="center"/>
              <w:rPr>
                <w:rFonts w:asciiTheme="majorBidi" w:hAnsiTheme="majorBidi" w:cstheme="majorBidi"/>
                <w:snapToGrid w:val="0"/>
                <w:sz w:val="32"/>
                <w:szCs w:val="32"/>
                <w:cs/>
                <w:lang w:eastAsia="th-TH"/>
              </w:rPr>
            </w:pPr>
            <w:r w:rsidRPr="009A7DC9">
              <w:rPr>
                <w:rFonts w:asciiTheme="majorBidi" w:hAnsiTheme="majorBidi" w:cstheme="majorBidi"/>
                <w:sz w:val="32"/>
                <w:szCs w:val="32"/>
              </w:rPr>
              <w:t>The Company Only</w:t>
            </w:r>
          </w:p>
        </w:tc>
      </w:tr>
      <w:tr w:rsidR="009A7DC9" w:rsidRPr="00CB176A" w14:paraId="6C2C19D3" w14:textId="77777777" w:rsidTr="00D94D4B">
        <w:tc>
          <w:tcPr>
            <w:tcW w:w="4961" w:type="dxa"/>
          </w:tcPr>
          <w:p w14:paraId="507CE7E0" w14:textId="36AEF394" w:rsidR="009A7DC9" w:rsidRPr="009A7DC9" w:rsidRDefault="009A7DC9" w:rsidP="00981770">
            <w:pPr>
              <w:spacing w:line="44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Balance as at January 1, 2024</w:t>
            </w:r>
          </w:p>
        </w:tc>
        <w:tc>
          <w:tcPr>
            <w:tcW w:w="1843" w:type="dxa"/>
          </w:tcPr>
          <w:p w14:paraId="62D86A98" w14:textId="2E82F916" w:rsidR="009A7DC9" w:rsidRPr="00CB176A" w:rsidRDefault="009A7DC9" w:rsidP="00981770">
            <w:pPr>
              <w:spacing w:line="440" w:lineRule="exact"/>
              <w:ind w:right="57"/>
              <w:jc w:val="right"/>
              <w:rPr>
                <w:rFonts w:asciiTheme="majorBidi" w:hAnsiTheme="majorBidi" w:cstheme="majorBidi"/>
                <w:sz w:val="32"/>
                <w:szCs w:val="32"/>
              </w:rPr>
            </w:pPr>
            <w:r w:rsidRPr="00600B50">
              <w:rPr>
                <w:rFonts w:ascii="Angsana New" w:hAnsi="Angsana New" w:cs="Angsana New"/>
                <w:color w:val="000000" w:themeColor="text1"/>
                <w:sz w:val="32"/>
                <w:szCs w:val="32"/>
              </w:rPr>
              <w:t>23,437</w:t>
            </w:r>
          </w:p>
        </w:tc>
        <w:tc>
          <w:tcPr>
            <w:tcW w:w="142" w:type="dxa"/>
            <w:vAlign w:val="center"/>
          </w:tcPr>
          <w:p w14:paraId="237E2A7A" w14:textId="77777777" w:rsidR="009A7DC9" w:rsidRPr="00CB176A" w:rsidRDefault="009A7DC9" w:rsidP="00981770">
            <w:pPr>
              <w:tabs>
                <w:tab w:val="decimal" w:pos="1277"/>
              </w:tabs>
              <w:spacing w:line="440" w:lineRule="exact"/>
              <w:jc w:val="right"/>
              <w:rPr>
                <w:rFonts w:asciiTheme="majorBidi" w:hAnsiTheme="majorBidi" w:cstheme="majorBidi"/>
                <w:sz w:val="32"/>
                <w:szCs w:val="32"/>
              </w:rPr>
            </w:pPr>
          </w:p>
        </w:tc>
        <w:tc>
          <w:tcPr>
            <w:tcW w:w="1984" w:type="dxa"/>
          </w:tcPr>
          <w:p w14:paraId="3A305B52" w14:textId="1EC8B875" w:rsidR="009A7DC9" w:rsidRPr="00CB176A" w:rsidRDefault="009A7DC9" w:rsidP="00981770">
            <w:pPr>
              <w:spacing w:line="440" w:lineRule="exact"/>
              <w:jc w:val="right"/>
              <w:rPr>
                <w:rFonts w:asciiTheme="majorBidi" w:hAnsiTheme="majorBidi" w:cstheme="majorBidi"/>
                <w:sz w:val="32"/>
                <w:szCs w:val="32"/>
              </w:rPr>
            </w:pPr>
            <w:r w:rsidRPr="00600B50">
              <w:rPr>
                <w:rFonts w:ascii="Angsana New" w:hAnsi="Angsana New" w:cs="Angsana New"/>
                <w:color w:val="000000" w:themeColor="text1"/>
                <w:sz w:val="32"/>
                <w:szCs w:val="32"/>
              </w:rPr>
              <w:t>21,125</w:t>
            </w:r>
          </w:p>
        </w:tc>
      </w:tr>
      <w:tr w:rsidR="009A7DC9" w:rsidRPr="00CB176A" w14:paraId="173D4845" w14:textId="77777777" w:rsidTr="00D94D4B">
        <w:tc>
          <w:tcPr>
            <w:tcW w:w="4961" w:type="dxa"/>
          </w:tcPr>
          <w:p w14:paraId="72E7A6F7" w14:textId="77777777" w:rsidR="009A7DC9" w:rsidRPr="009A7DC9" w:rsidRDefault="009A7DC9" w:rsidP="00981770">
            <w:pPr>
              <w:spacing w:line="44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Current service cost</w:t>
            </w:r>
          </w:p>
        </w:tc>
        <w:tc>
          <w:tcPr>
            <w:tcW w:w="1843" w:type="dxa"/>
          </w:tcPr>
          <w:p w14:paraId="3BFD408D" w14:textId="4FD455D9" w:rsidR="009A7DC9" w:rsidRPr="00D83EC1" w:rsidRDefault="009A7DC9" w:rsidP="00981770">
            <w:pPr>
              <w:spacing w:line="440" w:lineRule="exact"/>
              <w:ind w:right="57"/>
              <w:jc w:val="right"/>
              <w:rPr>
                <w:rFonts w:asciiTheme="majorBidi" w:hAnsiTheme="majorBidi" w:cstheme="majorBidi"/>
                <w:sz w:val="32"/>
                <w:szCs w:val="32"/>
                <w:highlight w:val="yellow"/>
              </w:rPr>
            </w:pPr>
            <w:r w:rsidRPr="00600B50">
              <w:rPr>
                <w:rFonts w:ascii="Angsana New" w:hAnsi="Angsana New" w:cs="Angsana New"/>
                <w:color w:val="000000" w:themeColor="text1"/>
                <w:sz w:val="32"/>
                <w:szCs w:val="32"/>
              </w:rPr>
              <w:t>1,010</w:t>
            </w:r>
          </w:p>
        </w:tc>
        <w:tc>
          <w:tcPr>
            <w:tcW w:w="142" w:type="dxa"/>
          </w:tcPr>
          <w:p w14:paraId="7DA22D92" w14:textId="77777777" w:rsidR="009A7DC9" w:rsidRPr="00CB176A" w:rsidRDefault="009A7DC9" w:rsidP="00981770">
            <w:pPr>
              <w:spacing w:line="440" w:lineRule="exact"/>
              <w:jc w:val="right"/>
              <w:rPr>
                <w:rFonts w:asciiTheme="majorBidi" w:hAnsiTheme="majorBidi" w:cstheme="majorBidi"/>
                <w:sz w:val="32"/>
                <w:szCs w:val="32"/>
              </w:rPr>
            </w:pPr>
          </w:p>
        </w:tc>
        <w:tc>
          <w:tcPr>
            <w:tcW w:w="1984" w:type="dxa"/>
          </w:tcPr>
          <w:p w14:paraId="51BB3DC3" w14:textId="1914EB2E" w:rsidR="009A7DC9" w:rsidRPr="00D83EC1" w:rsidRDefault="009A7DC9" w:rsidP="00981770">
            <w:pPr>
              <w:spacing w:line="440" w:lineRule="exact"/>
              <w:jc w:val="right"/>
              <w:rPr>
                <w:rFonts w:asciiTheme="majorBidi" w:hAnsiTheme="majorBidi" w:cstheme="majorBidi"/>
                <w:sz w:val="32"/>
                <w:szCs w:val="32"/>
                <w:highlight w:val="yellow"/>
              </w:rPr>
            </w:pPr>
            <w:r w:rsidRPr="00600B50">
              <w:rPr>
                <w:rFonts w:ascii="Angsana New" w:hAnsi="Angsana New" w:cs="Angsana New"/>
                <w:color w:val="000000" w:themeColor="text1"/>
                <w:sz w:val="32"/>
                <w:szCs w:val="32"/>
              </w:rPr>
              <w:t>870</w:t>
            </w:r>
          </w:p>
        </w:tc>
      </w:tr>
      <w:tr w:rsidR="009A7DC9" w:rsidRPr="00CB176A" w14:paraId="61ADAEB1" w14:textId="77777777" w:rsidTr="00D94D4B">
        <w:tc>
          <w:tcPr>
            <w:tcW w:w="4961" w:type="dxa"/>
          </w:tcPr>
          <w:p w14:paraId="36A98DBB" w14:textId="2B12B888" w:rsidR="009A7DC9" w:rsidRPr="009A7DC9" w:rsidRDefault="009A7DC9" w:rsidP="00981770">
            <w:pPr>
              <w:spacing w:line="44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Interest cost</w:t>
            </w:r>
          </w:p>
        </w:tc>
        <w:tc>
          <w:tcPr>
            <w:tcW w:w="1843" w:type="dxa"/>
          </w:tcPr>
          <w:p w14:paraId="21AF03CB" w14:textId="134F6CAD" w:rsidR="009A7DC9" w:rsidRPr="00D83EC1" w:rsidRDefault="009A7DC9" w:rsidP="00981770">
            <w:pPr>
              <w:spacing w:line="440" w:lineRule="exact"/>
              <w:ind w:right="57"/>
              <w:jc w:val="right"/>
              <w:rPr>
                <w:rFonts w:asciiTheme="majorBidi" w:hAnsiTheme="majorBidi" w:cstheme="majorBidi"/>
                <w:sz w:val="32"/>
                <w:szCs w:val="32"/>
                <w:highlight w:val="yellow"/>
              </w:rPr>
            </w:pPr>
            <w:r w:rsidRPr="00600B50">
              <w:rPr>
                <w:rFonts w:ascii="Angsana New" w:hAnsi="Angsana New" w:cs="Angsana New"/>
                <w:sz w:val="32"/>
                <w:szCs w:val="32"/>
              </w:rPr>
              <w:t>110</w:t>
            </w:r>
          </w:p>
        </w:tc>
        <w:tc>
          <w:tcPr>
            <w:tcW w:w="142" w:type="dxa"/>
          </w:tcPr>
          <w:p w14:paraId="523159D0" w14:textId="77777777" w:rsidR="009A7DC9" w:rsidRPr="00CB176A" w:rsidRDefault="009A7DC9" w:rsidP="00981770">
            <w:pPr>
              <w:spacing w:line="440" w:lineRule="exact"/>
              <w:jc w:val="right"/>
              <w:rPr>
                <w:rFonts w:asciiTheme="majorBidi" w:hAnsiTheme="majorBidi" w:cstheme="majorBidi"/>
                <w:sz w:val="32"/>
                <w:szCs w:val="32"/>
              </w:rPr>
            </w:pPr>
          </w:p>
        </w:tc>
        <w:tc>
          <w:tcPr>
            <w:tcW w:w="1984" w:type="dxa"/>
          </w:tcPr>
          <w:p w14:paraId="4A4F5CF3" w14:textId="54C71A6A" w:rsidR="009A7DC9" w:rsidRPr="00D83EC1" w:rsidRDefault="009A7DC9" w:rsidP="00981770">
            <w:pPr>
              <w:spacing w:line="440" w:lineRule="exact"/>
              <w:jc w:val="right"/>
              <w:rPr>
                <w:rFonts w:asciiTheme="majorBidi" w:hAnsiTheme="majorBidi" w:cstheme="majorBidi"/>
                <w:sz w:val="32"/>
                <w:szCs w:val="32"/>
                <w:highlight w:val="yellow"/>
              </w:rPr>
            </w:pPr>
            <w:r w:rsidRPr="00600B50">
              <w:rPr>
                <w:rFonts w:ascii="Angsana New" w:hAnsi="Angsana New" w:cs="Angsana New"/>
                <w:color w:val="000000" w:themeColor="text1"/>
                <w:sz w:val="32"/>
                <w:szCs w:val="32"/>
              </w:rPr>
              <w:t>96</w:t>
            </w:r>
          </w:p>
        </w:tc>
      </w:tr>
      <w:tr w:rsidR="009A7DC9" w:rsidRPr="00CB176A" w14:paraId="0F69583D" w14:textId="77777777" w:rsidTr="00D94D4B">
        <w:tc>
          <w:tcPr>
            <w:tcW w:w="4961" w:type="dxa"/>
          </w:tcPr>
          <w:p w14:paraId="204F5630" w14:textId="3AC47D78" w:rsidR="009A7DC9" w:rsidRPr="009A7DC9" w:rsidRDefault="009A7DC9" w:rsidP="00981770">
            <w:pPr>
              <w:spacing w:line="44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Balance as at March 31, 2024</w:t>
            </w:r>
          </w:p>
        </w:tc>
        <w:tc>
          <w:tcPr>
            <w:tcW w:w="1843" w:type="dxa"/>
            <w:tcBorders>
              <w:top w:val="single" w:sz="6" w:space="0" w:color="auto"/>
              <w:bottom w:val="double" w:sz="6" w:space="0" w:color="auto"/>
            </w:tcBorders>
          </w:tcPr>
          <w:p w14:paraId="1EAA3FC3" w14:textId="13B9F0AC" w:rsidR="009A7DC9" w:rsidRPr="00D83EC1" w:rsidRDefault="009A7DC9" w:rsidP="00981770">
            <w:pPr>
              <w:spacing w:line="440" w:lineRule="exact"/>
              <w:ind w:right="57"/>
              <w:jc w:val="right"/>
              <w:rPr>
                <w:rFonts w:asciiTheme="majorBidi" w:hAnsiTheme="majorBidi" w:cstheme="majorBidi"/>
                <w:sz w:val="32"/>
                <w:szCs w:val="32"/>
                <w:highlight w:val="yellow"/>
              </w:rPr>
            </w:pPr>
            <w:r w:rsidRPr="00600B50">
              <w:rPr>
                <w:rFonts w:ascii="Angsana New" w:hAnsi="Angsana New" w:cs="Angsana New"/>
                <w:color w:val="000000" w:themeColor="text1"/>
                <w:sz w:val="32"/>
                <w:szCs w:val="32"/>
              </w:rPr>
              <w:t>24,557</w:t>
            </w:r>
          </w:p>
        </w:tc>
        <w:tc>
          <w:tcPr>
            <w:tcW w:w="142" w:type="dxa"/>
          </w:tcPr>
          <w:p w14:paraId="045CEAE5" w14:textId="77777777" w:rsidR="009A7DC9" w:rsidRPr="00CB176A" w:rsidRDefault="009A7DC9" w:rsidP="00981770">
            <w:pPr>
              <w:tabs>
                <w:tab w:val="decimal" w:pos="1277"/>
              </w:tabs>
              <w:spacing w:line="44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2EEC0781" w:rsidR="009A7DC9" w:rsidRPr="00D83EC1" w:rsidRDefault="009A7DC9" w:rsidP="00981770">
            <w:pPr>
              <w:spacing w:line="440" w:lineRule="exact"/>
              <w:jc w:val="right"/>
              <w:rPr>
                <w:rFonts w:asciiTheme="majorBidi" w:hAnsiTheme="majorBidi" w:cstheme="majorBidi"/>
                <w:sz w:val="32"/>
                <w:szCs w:val="32"/>
                <w:highlight w:val="yellow"/>
                <w:cs/>
              </w:rPr>
            </w:pPr>
            <w:r w:rsidRPr="00600B50">
              <w:rPr>
                <w:rFonts w:ascii="Angsana New" w:hAnsi="Angsana New" w:cs="Angsana New"/>
                <w:color w:val="000000" w:themeColor="text1"/>
                <w:sz w:val="32"/>
                <w:szCs w:val="32"/>
              </w:rPr>
              <w:t>22,091</w:t>
            </w:r>
          </w:p>
        </w:tc>
      </w:tr>
    </w:tbl>
    <w:p w14:paraId="5CD878E8" w14:textId="77777777" w:rsidR="00C252B0" w:rsidRPr="00C252B0" w:rsidRDefault="00C252B0" w:rsidP="00D83EC1">
      <w:pPr>
        <w:spacing w:line="340" w:lineRule="exact"/>
        <w:jc w:val="thaiDistribute"/>
        <w:rPr>
          <w:rFonts w:asciiTheme="majorBidi" w:hAnsiTheme="majorBidi" w:cstheme="majorBidi"/>
          <w:b/>
          <w:bCs/>
          <w:sz w:val="32"/>
          <w:szCs w:val="32"/>
        </w:rPr>
      </w:pPr>
    </w:p>
    <w:p w14:paraId="4FECF9BD" w14:textId="082609C5" w:rsidR="00255061" w:rsidRPr="00981770"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rPr>
      </w:pPr>
      <w:r w:rsidRPr="00981770">
        <w:rPr>
          <w:rFonts w:asciiTheme="majorBidi" w:hAnsiTheme="majorBidi" w:cstheme="majorBidi"/>
          <w:b/>
          <w:bCs/>
          <w:sz w:val="32"/>
          <w:szCs w:val="32"/>
        </w:rPr>
        <w:t>1</w:t>
      </w:r>
      <w:r w:rsidR="00067117">
        <w:rPr>
          <w:rFonts w:asciiTheme="majorBidi" w:hAnsiTheme="majorBidi" w:cstheme="majorBidi"/>
          <w:b/>
          <w:bCs/>
          <w:sz w:val="32"/>
          <w:szCs w:val="32"/>
        </w:rPr>
        <w:t>7.</w:t>
      </w:r>
      <w:r w:rsidRPr="00981770">
        <w:rPr>
          <w:rFonts w:asciiTheme="majorBidi" w:hAnsiTheme="majorBidi" w:cstheme="majorBidi"/>
          <w:b/>
          <w:bCs/>
          <w:sz w:val="32"/>
          <w:szCs w:val="32"/>
        </w:rPr>
        <w:tab/>
      </w:r>
      <w:r w:rsidR="00E17615" w:rsidRPr="00981770">
        <w:rPr>
          <w:rFonts w:asciiTheme="majorBidi" w:hAnsiTheme="majorBidi" w:cstheme="majorBidi"/>
          <w:b/>
          <w:bCs/>
          <w:sz w:val="32"/>
          <w:szCs w:val="32"/>
        </w:rPr>
        <w:t>ORDINARY SHARES ISSUANCE FROM EXERCIESD WARRANTS</w:t>
      </w:r>
    </w:p>
    <w:p w14:paraId="6744797A" w14:textId="77777777" w:rsidR="00C252B0" w:rsidRDefault="00C252B0" w:rsidP="00981770">
      <w:pPr>
        <w:spacing w:line="420" w:lineRule="exact"/>
        <w:ind w:left="284" w:firstLine="584"/>
        <w:jc w:val="thaiDistribute"/>
        <w:rPr>
          <w:rFonts w:asciiTheme="majorBidi" w:hAnsiTheme="majorBidi" w:cstheme="majorBidi"/>
          <w:spacing w:val="4"/>
          <w:sz w:val="32"/>
          <w:szCs w:val="32"/>
        </w:rPr>
      </w:pPr>
      <w:r w:rsidRPr="00981770">
        <w:rPr>
          <w:rFonts w:asciiTheme="majorBidi" w:hAnsiTheme="majorBidi" w:cstheme="majorBidi"/>
          <w:spacing w:val="4"/>
          <w:sz w:val="32"/>
          <w:szCs w:val="32"/>
        </w:rPr>
        <w:t>On  November 17, 2021, the resolution passed by the Extraordinary Meeting of the Company’s shareholders No. 1/2021 a</w:t>
      </w:r>
      <w:r w:rsidRPr="00981770">
        <w:rPr>
          <w:rFonts w:asciiTheme="majorBidi" w:hAnsiTheme="majorBidi" w:cstheme="majorBidi"/>
          <w:spacing w:val="-4"/>
          <w:sz w:val="32"/>
          <w:szCs w:val="32"/>
        </w:rPr>
        <w:t>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w:t>
      </w:r>
      <w:proofErr w:type="gramStart"/>
      <w:r w:rsidRPr="00981770">
        <w:rPr>
          <w:rFonts w:asciiTheme="majorBidi" w:hAnsiTheme="majorBidi" w:cstheme="majorBidi"/>
          <w:spacing w:val="-4"/>
          <w:sz w:val="32"/>
          <w:szCs w:val="32"/>
        </w:rPr>
        <w:t xml:space="preserve">. </w:t>
      </w:r>
      <w:proofErr w:type="gramEnd"/>
      <w:r w:rsidRPr="00981770">
        <w:rPr>
          <w:rFonts w:asciiTheme="majorBidi" w:hAnsiTheme="majorBidi" w:cstheme="majorBidi"/>
          <w:spacing w:val="-4"/>
          <w:sz w:val="32"/>
          <w:szCs w:val="32"/>
        </w:rPr>
        <w:t xml:space="preserve">The Company has registered the capital increase with the Ministry of Commerce on November 26, 2021. And </w:t>
      </w:r>
      <w:r w:rsidRPr="00981770">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981770">
        <w:rPr>
          <w:rFonts w:asciiTheme="majorBidi" w:hAnsiTheme="majorBidi" w:cstheme="majorBidi"/>
          <w:color w:val="000000"/>
          <w:spacing w:val="4"/>
          <w:sz w:val="32"/>
          <w:szCs w:val="32"/>
        </w:rPr>
        <w:t>(fraction from the calculation should be rounded)</w:t>
      </w:r>
      <w:r w:rsidRPr="00981770">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81770">
        <w:rPr>
          <w:rFonts w:asciiTheme="majorBidi" w:hAnsiTheme="majorBidi" w:cstheme="majorBidi"/>
          <w:spacing w:val="4"/>
        </w:rPr>
        <w:t xml:space="preserve"> </w:t>
      </w:r>
      <w:r w:rsidRPr="00981770">
        <w:rPr>
          <w:rFonts w:asciiTheme="majorBidi" w:hAnsiTheme="majorBidi" w:cstheme="majorBidi"/>
          <w:spacing w:val="4"/>
          <w:sz w:val="32"/>
          <w:szCs w:val="32"/>
        </w:rPr>
        <w:t>with the exception of September 2023 and the last exercise date on November 30, 2023.</w:t>
      </w:r>
    </w:p>
    <w:p w14:paraId="47B265B4" w14:textId="77777777" w:rsidR="00981770" w:rsidRDefault="00981770" w:rsidP="00981770">
      <w:pPr>
        <w:spacing w:line="440" w:lineRule="exact"/>
        <w:ind w:left="284" w:firstLine="584"/>
        <w:jc w:val="thaiDistribute"/>
        <w:rPr>
          <w:rFonts w:asciiTheme="majorBidi" w:hAnsiTheme="majorBidi" w:cstheme="majorBidi"/>
          <w:spacing w:val="4"/>
          <w:sz w:val="32"/>
          <w:szCs w:val="32"/>
        </w:rPr>
      </w:pPr>
    </w:p>
    <w:p w14:paraId="3E3C4931" w14:textId="77777777" w:rsidR="00981770" w:rsidRDefault="00981770" w:rsidP="00C252B0">
      <w:pPr>
        <w:spacing w:line="380" w:lineRule="exact"/>
        <w:ind w:left="284" w:firstLine="584"/>
        <w:jc w:val="thaiDistribute"/>
        <w:rPr>
          <w:rFonts w:asciiTheme="majorBidi" w:hAnsiTheme="majorBidi" w:cstheme="majorBidi"/>
          <w:spacing w:val="4"/>
          <w:sz w:val="32"/>
          <w:szCs w:val="32"/>
        </w:rPr>
      </w:pPr>
    </w:p>
    <w:p w14:paraId="1A6E9DB3" w14:textId="77777777" w:rsidR="00981770" w:rsidRPr="00B86B23" w:rsidRDefault="00981770" w:rsidP="00981770">
      <w:pPr>
        <w:spacing w:line="380" w:lineRule="exact"/>
        <w:jc w:val="thaiDistribute"/>
        <w:rPr>
          <w:rFonts w:asciiTheme="majorBidi" w:hAnsiTheme="majorBidi" w:cstheme="majorBidi"/>
          <w:b/>
          <w:bCs/>
          <w:spacing w:val="4"/>
          <w:sz w:val="32"/>
          <w:szCs w:val="32"/>
        </w:rPr>
      </w:pPr>
    </w:p>
    <w:p w14:paraId="48F533A2" w14:textId="77777777" w:rsidR="00C252B0" w:rsidRPr="00981770" w:rsidRDefault="00C252B0" w:rsidP="00981770">
      <w:pPr>
        <w:spacing w:line="420" w:lineRule="exact"/>
        <w:ind w:left="284" w:firstLine="584"/>
        <w:jc w:val="thaiDistribute"/>
        <w:rPr>
          <w:rFonts w:asciiTheme="majorBidi" w:hAnsiTheme="majorBidi" w:cstheme="majorBidi"/>
          <w:sz w:val="32"/>
          <w:szCs w:val="32"/>
        </w:rPr>
      </w:pPr>
      <w:r w:rsidRPr="00981770">
        <w:rPr>
          <w:rFonts w:asciiTheme="majorBidi" w:hAnsiTheme="majorBidi" w:cstheme="majorBidi"/>
          <w:sz w:val="32"/>
          <w:szCs w:val="32"/>
        </w:rPr>
        <w:t xml:space="preserve">On </w:t>
      </w:r>
      <w:bookmarkStart w:id="5" w:name="_Hlk133938741"/>
      <w:r w:rsidRPr="00981770">
        <w:rPr>
          <w:rFonts w:asciiTheme="majorBidi" w:hAnsiTheme="majorBidi" w:cstheme="majorBidi"/>
          <w:sz w:val="32"/>
          <w:szCs w:val="32"/>
        </w:rPr>
        <w:t xml:space="preserve">March 2022 </w:t>
      </w:r>
      <w:bookmarkEnd w:id="5"/>
      <w:r w:rsidRPr="00981770">
        <w:rPr>
          <w:rFonts w:asciiTheme="majorBidi" w:hAnsiTheme="majorBidi" w:cstheme="majorBidi"/>
          <w:sz w:val="32"/>
          <w:szCs w:val="32"/>
        </w:rPr>
        <w:t>the Company received the shares capital increase from the exercise of warrants to purchase the ordinary shares No.1 (“ICN-W1”) 122.47 million units. The exercise price is at Baht 1.00 in total Baht 122.47 million. The share surplus is Baht 61.24 million. The Company registered the capital increase of the ordinary shares 122.47 million units and an exercise price of Baht 0.50 per share in total Baht 61.24 million with Ministry of Commerce on April 5, 2022. The Stock Exchange of Thailand received such capital increase shares as listed securities on April 12, 2022.</w:t>
      </w:r>
    </w:p>
    <w:p w14:paraId="01CAA06D"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On September 2022 the Company received the shares capital increase from the exercise of warrants to purchase the ordinary shares No.2 (“ICN-W1”) 45.44 million units. The exercise price is at Baht 1.00 in total Baht 45.44 million. The share surplus is Baht 22.72 million. The Company registered the capital increase of the ordinary shares 45.44 million units and an exercise price of Baht 0.50 per share in total Baht 22.72 million with Ministry of Commerce on October 6, 2022. The Stock Exchange of Thailand received such capital increase shares as listed securities on October 10, 2022.</w:t>
      </w:r>
    </w:p>
    <w:p w14:paraId="5B0510E8" w14:textId="13D2693A" w:rsidR="00791FE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On March 2023 the Company received the shares capital increase from the exercise of warrants to purchase the ordinary shares No.3 (“ICN-W1”) 12.14 million units. The exercise price is at Baht 1.00 in total Baht 12.14 million. The share surplus is Baht 6.07 million. The Company registered the capital increase of the ordinary shares 12.14 million units and an exercise price of Baht 0.50 per share in total Baht 6.07 million with Ministry of Commerce on April 4, 2023. The Stock Exchange of Thailand received such capital increase shares as listed securities on April 10, 2023.</w:t>
      </w:r>
    </w:p>
    <w:p w14:paraId="17C692BF"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On November 2023 the Company received the shares capital increase from the exercise of warrants to purchase the ordinary shares No.4 (“ICN-W1”) 42.05 million units. The exercise price is at Baht 1.00 in total Baht 42.05 million. The share surplus is Baht 21.02 million. The Company registered the capital increase of the ordinary shares 42.05 million units and an exercise price of Baht 0.50 per share in total Baht 21.02 million with Ministry of Commerce on December 7, 2023. The Stock Exchange of Thailand received such capital increase shares as listed securities on December 13, 2023.</w:t>
      </w:r>
    </w:p>
    <w:p w14:paraId="37F86063"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2022 the exercise of warrants to purchase the ordinary shares 167.92 million units. The exercise price is at Baht 1.00 in total Baht 167.92 million. The share surplus is Baht 83.96 million.</w:t>
      </w:r>
    </w:p>
    <w:p w14:paraId="4E9675E1"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2023 the exercise of warrants to purchase the ordinary shares 54.18 million units. The exercise price is at Baht 1.00 in total Baht 54.18 million. The share surplus is Baht 27.09 million.</w:t>
      </w:r>
    </w:p>
    <w:p w14:paraId="321C9B9B" w14:textId="77777777" w:rsidR="00791FE0" w:rsidRDefault="00791FE0" w:rsidP="009A0D63">
      <w:pPr>
        <w:spacing w:line="360" w:lineRule="exact"/>
        <w:jc w:val="thaiDistribute"/>
        <w:rPr>
          <w:rFonts w:asciiTheme="majorBidi" w:hAnsiTheme="majorBidi" w:cstheme="majorBidi"/>
          <w:sz w:val="32"/>
          <w:szCs w:val="32"/>
        </w:rPr>
      </w:pPr>
    </w:p>
    <w:p w14:paraId="3EB9A4F9" w14:textId="77777777" w:rsidR="00981770" w:rsidRPr="00CB176A" w:rsidRDefault="00981770" w:rsidP="009A0D63">
      <w:pPr>
        <w:spacing w:line="360" w:lineRule="exact"/>
        <w:jc w:val="thaiDistribute"/>
        <w:rPr>
          <w:rFonts w:asciiTheme="majorBidi" w:hAnsiTheme="majorBidi" w:cstheme="majorBidi"/>
          <w:sz w:val="32"/>
          <w:szCs w:val="32"/>
        </w:rPr>
      </w:pPr>
    </w:p>
    <w:p w14:paraId="1E411262" w14:textId="77777777" w:rsidR="00686608" w:rsidRDefault="00686608">
      <w:pPr>
        <w:rPr>
          <w:rFonts w:asciiTheme="majorBidi" w:hAnsiTheme="majorBidi" w:cstheme="majorBidi"/>
          <w:b/>
          <w:bCs/>
          <w:sz w:val="32"/>
          <w:szCs w:val="32"/>
        </w:rPr>
      </w:pPr>
      <w:r>
        <w:rPr>
          <w:rFonts w:asciiTheme="majorBidi" w:hAnsiTheme="majorBidi" w:cstheme="majorBidi"/>
          <w:b/>
          <w:bCs/>
          <w:sz w:val="32"/>
          <w:szCs w:val="32"/>
        </w:rPr>
        <w:br w:type="page"/>
      </w:r>
    </w:p>
    <w:p w14:paraId="576ADAE0" w14:textId="2459A5F9" w:rsidR="003E37A1" w:rsidRPr="00981770" w:rsidRDefault="009B650D" w:rsidP="00D42691">
      <w:pPr>
        <w:spacing w:line="240" w:lineRule="atLeast"/>
        <w:ind w:left="284" w:hanging="426"/>
        <w:jc w:val="thaiDistribute"/>
        <w:rPr>
          <w:rFonts w:asciiTheme="majorBidi" w:hAnsiTheme="majorBidi" w:cstheme="majorBidi"/>
          <w:b/>
          <w:bCs/>
          <w:sz w:val="32"/>
          <w:szCs w:val="32"/>
        </w:rPr>
      </w:pPr>
      <w:r w:rsidRPr="00981770">
        <w:rPr>
          <w:rFonts w:asciiTheme="majorBidi" w:hAnsiTheme="majorBidi" w:cstheme="majorBidi"/>
          <w:b/>
          <w:bCs/>
          <w:sz w:val="32"/>
          <w:szCs w:val="32"/>
        </w:rPr>
        <w:t>1</w:t>
      </w:r>
      <w:r w:rsidR="00067117">
        <w:rPr>
          <w:rFonts w:asciiTheme="majorBidi" w:hAnsiTheme="majorBidi" w:cstheme="majorBidi"/>
          <w:b/>
          <w:bCs/>
          <w:sz w:val="32"/>
          <w:szCs w:val="32"/>
        </w:rPr>
        <w:t>8</w:t>
      </w:r>
      <w:r w:rsidRPr="00981770">
        <w:rPr>
          <w:rFonts w:asciiTheme="majorBidi" w:hAnsiTheme="majorBidi" w:cstheme="majorBidi"/>
          <w:b/>
          <w:bCs/>
          <w:sz w:val="32"/>
          <w:szCs w:val="32"/>
        </w:rPr>
        <w:t>.</w:t>
      </w:r>
      <w:r w:rsidRPr="00981770">
        <w:rPr>
          <w:rFonts w:asciiTheme="majorBidi" w:hAnsiTheme="majorBidi" w:cstheme="majorBidi"/>
          <w:b/>
          <w:bCs/>
          <w:sz w:val="32"/>
          <w:szCs w:val="32"/>
        </w:rPr>
        <w:tab/>
      </w:r>
      <w:r w:rsidR="003E37A1" w:rsidRPr="00981770">
        <w:rPr>
          <w:rFonts w:asciiTheme="majorBidi" w:hAnsiTheme="majorBidi" w:cstheme="majorBidi"/>
          <w:b/>
          <w:bCs/>
          <w:sz w:val="32"/>
          <w:szCs w:val="32"/>
        </w:rPr>
        <w:t>TAX</w:t>
      </w:r>
      <w:r w:rsidR="00F754EA" w:rsidRPr="00981770">
        <w:rPr>
          <w:rFonts w:asciiTheme="majorBidi" w:hAnsiTheme="majorBidi" w:cstheme="majorBidi" w:hint="cs"/>
          <w:b/>
          <w:bCs/>
          <w:sz w:val="32"/>
          <w:szCs w:val="32"/>
          <w:cs/>
        </w:rPr>
        <w:t xml:space="preserve"> </w:t>
      </w:r>
      <w:r w:rsidR="00F754EA" w:rsidRPr="00981770">
        <w:rPr>
          <w:rFonts w:asciiTheme="majorBidi" w:hAnsiTheme="majorBidi" w:cstheme="majorBidi"/>
          <w:b/>
          <w:bCs/>
          <w:sz w:val="32"/>
          <w:szCs w:val="32"/>
        </w:rPr>
        <w:t>EXPENSES</w:t>
      </w:r>
    </w:p>
    <w:p w14:paraId="395B9E7D" w14:textId="77777777" w:rsidR="003E37A1" w:rsidRPr="00CB176A" w:rsidRDefault="003E37A1" w:rsidP="00D42691">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Interim corporate income tax was calculated on profit before income tax for the period, using the estimated effective tax rate for the period.</w:t>
      </w:r>
    </w:p>
    <w:p w14:paraId="4C154DF6" w14:textId="7490A242" w:rsidR="00E14C81" w:rsidRPr="00CB176A" w:rsidRDefault="00D54BE5" w:rsidP="00D42691">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 xml:space="preserve">Major components of </w:t>
      </w:r>
      <w:r w:rsidR="003E37A1" w:rsidRPr="00981770">
        <w:rPr>
          <w:rFonts w:asciiTheme="majorBidi" w:hAnsiTheme="majorBidi" w:cstheme="majorBidi"/>
          <w:sz w:val="32"/>
          <w:szCs w:val="32"/>
        </w:rPr>
        <w:t xml:space="preserve">Income tax expenses </w:t>
      </w:r>
      <w:r w:rsidRPr="00981770">
        <w:rPr>
          <w:rFonts w:asciiTheme="majorBidi" w:hAnsiTheme="majorBidi" w:cstheme="majorBidi"/>
          <w:sz w:val="32"/>
          <w:szCs w:val="32"/>
        </w:rPr>
        <w:t xml:space="preserve">(revenues) </w:t>
      </w:r>
      <w:r w:rsidR="003E37A1" w:rsidRPr="00981770">
        <w:rPr>
          <w:rFonts w:asciiTheme="majorBidi" w:hAnsiTheme="majorBidi" w:cstheme="majorBidi"/>
          <w:sz w:val="32"/>
          <w:szCs w:val="32"/>
        </w:rPr>
        <w:t xml:space="preserve">for </w:t>
      </w:r>
      <w:r w:rsidR="004237FE" w:rsidRPr="00981770">
        <w:rPr>
          <w:rFonts w:asciiTheme="majorBidi" w:hAnsiTheme="majorBidi" w:cstheme="majorBidi"/>
          <w:sz w:val="32"/>
          <w:szCs w:val="32"/>
        </w:rPr>
        <w:t xml:space="preserve">the three-month </w:t>
      </w:r>
      <w:r w:rsidR="00E84FFF" w:rsidRPr="00981770">
        <w:rPr>
          <w:rFonts w:asciiTheme="majorBidi" w:hAnsiTheme="majorBidi" w:cstheme="majorBidi"/>
          <w:sz w:val="32"/>
          <w:szCs w:val="32"/>
        </w:rPr>
        <w:t xml:space="preserve">periods ended </w:t>
      </w:r>
      <w:r w:rsidR="009A0D63" w:rsidRPr="00981770">
        <w:rPr>
          <w:rFonts w:asciiTheme="majorBidi" w:hAnsiTheme="majorBidi" w:cstheme="majorBidi"/>
          <w:sz w:val="32"/>
          <w:szCs w:val="32"/>
        </w:rPr>
        <w:t>March 31</w:t>
      </w:r>
      <w:r w:rsidR="00E04D4E" w:rsidRPr="00981770">
        <w:rPr>
          <w:rFonts w:asciiTheme="majorBidi" w:hAnsiTheme="majorBidi" w:cstheme="majorBidi"/>
          <w:sz w:val="32"/>
          <w:szCs w:val="32"/>
        </w:rPr>
        <w:t>, 202</w:t>
      </w:r>
      <w:r w:rsidR="00C252B0" w:rsidRPr="00981770">
        <w:rPr>
          <w:rFonts w:asciiTheme="majorBidi" w:hAnsiTheme="majorBidi" w:cstheme="majorBidi" w:hint="cs"/>
          <w:sz w:val="32"/>
          <w:szCs w:val="32"/>
          <w:cs/>
        </w:rPr>
        <w:t>4</w:t>
      </w:r>
      <w:r w:rsidR="003E37A1" w:rsidRPr="00981770">
        <w:rPr>
          <w:rFonts w:asciiTheme="majorBidi" w:hAnsiTheme="majorBidi" w:cstheme="majorBidi"/>
          <w:sz w:val="32"/>
          <w:szCs w:val="32"/>
        </w:rPr>
        <w:t xml:space="preserve"> and 20</w:t>
      </w:r>
      <w:r w:rsidRPr="00981770">
        <w:rPr>
          <w:rFonts w:asciiTheme="majorBidi" w:hAnsiTheme="majorBidi" w:cstheme="majorBidi"/>
          <w:sz w:val="32"/>
          <w:szCs w:val="32"/>
        </w:rPr>
        <w:t>2</w:t>
      </w:r>
      <w:r w:rsidR="00C252B0" w:rsidRPr="00981770">
        <w:rPr>
          <w:rFonts w:asciiTheme="majorBidi" w:hAnsiTheme="majorBidi" w:cstheme="majorBidi" w:hint="cs"/>
          <w:sz w:val="32"/>
          <w:szCs w:val="32"/>
          <w:cs/>
        </w:rPr>
        <w:t>3</w:t>
      </w:r>
      <w:r w:rsidR="003E37A1" w:rsidRPr="00981770">
        <w:rPr>
          <w:rFonts w:asciiTheme="majorBidi" w:hAnsiTheme="majorBidi" w:cstheme="majorBidi"/>
          <w:sz w:val="32"/>
          <w:szCs w:val="32"/>
        </w:rPr>
        <w:t xml:space="preserve"> </w:t>
      </w:r>
      <w:r w:rsidR="00583581" w:rsidRPr="00981770">
        <w:rPr>
          <w:rFonts w:asciiTheme="majorBidi" w:hAnsiTheme="majorBidi" w:cstheme="majorBidi"/>
          <w:sz w:val="32"/>
          <w:szCs w:val="32"/>
        </w:rPr>
        <w:t>comprised of</w:t>
      </w:r>
      <w:r w:rsidR="003E37A1" w:rsidRPr="00981770">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671970" w:rsidRPr="00CB176A" w14:paraId="3546AE54" w14:textId="77777777" w:rsidTr="00CC28D0">
        <w:tc>
          <w:tcPr>
            <w:tcW w:w="3969" w:type="dxa"/>
          </w:tcPr>
          <w:p w14:paraId="669D8128"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4370CCF9" w14:textId="77777777" w:rsidR="00A04B91" w:rsidRPr="00981770" w:rsidRDefault="00A04B91" w:rsidP="00D42691">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981770" w:rsidRDefault="00A04B91" w:rsidP="00D42691">
            <w:pPr>
              <w:spacing w:line="240" w:lineRule="atLeast"/>
              <w:contextualSpacing/>
              <w:jc w:val="center"/>
              <w:rPr>
                <w:rFonts w:asciiTheme="majorBidi" w:hAnsiTheme="majorBidi" w:cstheme="majorBidi"/>
              </w:rPr>
            </w:pPr>
          </w:p>
        </w:tc>
        <w:tc>
          <w:tcPr>
            <w:tcW w:w="2331" w:type="dxa"/>
            <w:gridSpan w:val="3"/>
            <w:tcBorders>
              <w:bottom w:val="single" w:sz="6" w:space="0" w:color="auto"/>
            </w:tcBorders>
          </w:tcPr>
          <w:p w14:paraId="5CBF6305" w14:textId="77777777" w:rsidR="00A04B91" w:rsidRPr="00981770" w:rsidRDefault="00A04B91" w:rsidP="00D42691">
            <w:pPr>
              <w:spacing w:line="240" w:lineRule="atLeast"/>
              <w:contextualSpacing/>
              <w:jc w:val="right"/>
              <w:rPr>
                <w:rFonts w:asciiTheme="majorBidi" w:hAnsiTheme="majorBidi" w:cstheme="majorBidi"/>
                <w:cs/>
              </w:rPr>
            </w:pPr>
            <w:r w:rsidRPr="00981770">
              <w:rPr>
                <w:rFonts w:asciiTheme="majorBidi" w:hAnsiTheme="majorBidi" w:cstheme="majorBidi"/>
              </w:rPr>
              <w:t>(Unit: Thousand Baht)</w:t>
            </w:r>
          </w:p>
        </w:tc>
      </w:tr>
      <w:tr w:rsidR="00671970" w:rsidRPr="00CB176A" w14:paraId="36155F41" w14:textId="77777777" w:rsidTr="00CC28D0">
        <w:tc>
          <w:tcPr>
            <w:tcW w:w="3969" w:type="dxa"/>
          </w:tcPr>
          <w:p w14:paraId="739A9B7D"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0D4BF57C" w14:textId="7047A156"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 xml:space="preserve">For the </w:t>
            </w:r>
            <w:r w:rsidR="00E04D4E" w:rsidRPr="00981770">
              <w:rPr>
                <w:rFonts w:asciiTheme="majorBidi" w:hAnsiTheme="majorBidi" w:cstheme="majorBidi"/>
              </w:rPr>
              <w:t>three</w:t>
            </w:r>
            <w:r w:rsidRPr="00981770">
              <w:rPr>
                <w:rFonts w:asciiTheme="majorBidi" w:hAnsiTheme="majorBidi" w:cstheme="majorBidi"/>
              </w:rPr>
              <w:t xml:space="preserve">-month periods ended </w:t>
            </w:r>
            <w:r w:rsidR="009A0D63" w:rsidRPr="00981770">
              <w:rPr>
                <w:rFonts w:asciiTheme="majorBidi" w:hAnsiTheme="majorBidi" w:cstheme="majorBidi"/>
              </w:rPr>
              <w:t>March 31</w:t>
            </w:r>
            <w:r w:rsidRPr="00981770">
              <w:rPr>
                <w:rFonts w:asciiTheme="majorBidi" w:hAnsiTheme="majorBidi" w:cstheme="majorBidi"/>
              </w:rPr>
              <w:t xml:space="preserve">, </w:t>
            </w:r>
          </w:p>
        </w:tc>
      </w:tr>
      <w:tr w:rsidR="00671970" w:rsidRPr="00CB176A" w14:paraId="0241A2D2" w14:textId="77777777" w:rsidTr="00CC28D0">
        <w:tc>
          <w:tcPr>
            <w:tcW w:w="3969" w:type="dxa"/>
          </w:tcPr>
          <w:p w14:paraId="6CF405D8"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68912960" w14:textId="77777777"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Consolidated</w:t>
            </w:r>
          </w:p>
        </w:tc>
        <w:tc>
          <w:tcPr>
            <w:tcW w:w="78" w:type="dxa"/>
            <w:tcBorders>
              <w:top w:val="single" w:sz="6" w:space="0" w:color="auto"/>
            </w:tcBorders>
          </w:tcPr>
          <w:p w14:paraId="23ED3619" w14:textId="77777777" w:rsidR="00A04B91" w:rsidRPr="00981770" w:rsidRDefault="00A04B91" w:rsidP="00D42691">
            <w:pPr>
              <w:spacing w:line="240" w:lineRule="atLeas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E4117F9" w14:textId="77777777"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The Company Only</w:t>
            </w:r>
          </w:p>
        </w:tc>
      </w:tr>
      <w:tr w:rsidR="00E04D4E" w:rsidRPr="00981770" w14:paraId="7B2A792D" w14:textId="77777777" w:rsidTr="00CC28D0">
        <w:tc>
          <w:tcPr>
            <w:tcW w:w="3969" w:type="dxa"/>
          </w:tcPr>
          <w:p w14:paraId="2B101354" w14:textId="77777777" w:rsidR="00E04D4E" w:rsidRPr="00981770" w:rsidRDefault="00E04D4E" w:rsidP="00D42691">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02E4625B" w:rsidR="00E04D4E" w:rsidRPr="00981770" w:rsidRDefault="00E04D4E"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202</w:t>
            </w:r>
            <w:r w:rsidR="00C252B0" w:rsidRPr="00981770">
              <w:rPr>
                <w:rFonts w:asciiTheme="majorBidi" w:hAnsiTheme="majorBidi" w:cstheme="majorBidi" w:hint="cs"/>
                <w:cs/>
              </w:rPr>
              <w:t>4</w:t>
            </w:r>
          </w:p>
        </w:tc>
        <w:tc>
          <w:tcPr>
            <w:tcW w:w="76" w:type="dxa"/>
            <w:tcBorders>
              <w:top w:val="single" w:sz="6" w:space="0" w:color="auto"/>
            </w:tcBorders>
          </w:tcPr>
          <w:p w14:paraId="12AFBCFB"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43338541" w:rsidR="00E04D4E" w:rsidRPr="00981770" w:rsidRDefault="00E04D4E" w:rsidP="00D42691">
            <w:pPr>
              <w:spacing w:line="240" w:lineRule="atLeast"/>
              <w:ind w:right="-18"/>
              <w:jc w:val="center"/>
              <w:rPr>
                <w:rFonts w:asciiTheme="majorBidi" w:hAnsiTheme="majorBidi" w:cstheme="majorBidi"/>
                <w:u w:val="words"/>
                <w:cs/>
              </w:rPr>
            </w:pPr>
            <w:r w:rsidRPr="00981770">
              <w:rPr>
                <w:rFonts w:asciiTheme="majorBidi" w:hAnsiTheme="majorBidi" w:cstheme="majorBidi"/>
              </w:rPr>
              <w:t>202</w:t>
            </w:r>
            <w:r w:rsidR="00C252B0" w:rsidRPr="00981770">
              <w:rPr>
                <w:rFonts w:asciiTheme="majorBidi" w:hAnsiTheme="majorBidi" w:cstheme="majorBidi" w:hint="cs"/>
                <w:cs/>
              </w:rPr>
              <w:t>3</w:t>
            </w:r>
          </w:p>
        </w:tc>
        <w:tc>
          <w:tcPr>
            <w:tcW w:w="78" w:type="dxa"/>
            <w:vAlign w:val="center"/>
          </w:tcPr>
          <w:p w14:paraId="5376B7D9"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592BDB57" w:rsidR="00E04D4E" w:rsidRPr="00981770" w:rsidRDefault="00E04D4E" w:rsidP="00D42691">
            <w:pPr>
              <w:spacing w:line="240" w:lineRule="atLeast"/>
              <w:ind w:right="-43"/>
              <w:contextualSpacing/>
              <w:jc w:val="center"/>
              <w:rPr>
                <w:rFonts w:asciiTheme="majorBidi" w:hAnsiTheme="majorBidi" w:cstheme="majorBidi"/>
                <w:cs/>
              </w:rPr>
            </w:pPr>
            <w:r w:rsidRPr="00981770">
              <w:rPr>
                <w:rFonts w:asciiTheme="majorBidi" w:hAnsiTheme="majorBidi" w:cstheme="majorBidi"/>
              </w:rPr>
              <w:t>20</w:t>
            </w:r>
            <w:r w:rsidR="00C252B0" w:rsidRPr="00981770">
              <w:rPr>
                <w:rFonts w:asciiTheme="majorBidi" w:hAnsiTheme="majorBidi" w:cstheme="majorBidi" w:hint="cs"/>
                <w:cs/>
              </w:rPr>
              <w:t>24</w:t>
            </w:r>
          </w:p>
        </w:tc>
        <w:tc>
          <w:tcPr>
            <w:tcW w:w="82" w:type="dxa"/>
            <w:tcBorders>
              <w:top w:val="single" w:sz="6" w:space="0" w:color="auto"/>
            </w:tcBorders>
          </w:tcPr>
          <w:p w14:paraId="6D060BBB"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539E4E30" w14:textId="153866DF" w:rsidR="00E04D4E" w:rsidRPr="00981770" w:rsidRDefault="00E04D4E" w:rsidP="00D42691">
            <w:pPr>
              <w:spacing w:line="240" w:lineRule="atLeast"/>
              <w:ind w:right="-18"/>
              <w:jc w:val="center"/>
              <w:rPr>
                <w:rFonts w:asciiTheme="majorBidi" w:hAnsiTheme="majorBidi" w:cstheme="majorBidi"/>
                <w:u w:val="words"/>
              </w:rPr>
            </w:pPr>
            <w:r w:rsidRPr="00981770">
              <w:rPr>
                <w:rFonts w:asciiTheme="majorBidi" w:hAnsiTheme="majorBidi" w:cstheme="majorBidi"/>
              </w:rPr>
              <w:t>202</w:t>
            </w:r>
            <w:r w:rsidR="00C252B0" w:rsidRPr="00981770">
              <w:rPr>
                <w:rFonts w:asciiTheme="majorBidi" w:hAnsiTheme="majorBidi" w:cstheme="majorBidi" w:hint="cs"/>
                <w:cs/>
              </w:rPr>
              <w:t>3</w:t>
            </w:r>
          </w:p>
        </w:tc>
      </w:tr>
      <w:tr w:rsidR="00671970" w:rsidRPr="00981770" w14:paraId="0EE42D52" w14:textId="77777777" w:rsidTr="00CC28D0">
        <w:tc>
          <w:tcPr>
            <w:tcW w:w="3969" w:type="dxa"/>
          </w:tcPr>
          <w:p w14:paraId="0FCEE256" w14:textId="0DB07A93" w:rsidR="00356F96" w:rsidRPr="00981770" w:rsidRDefault="00356F96" w:rsidP="00D42691">
            <w:pPr>
              <w:spacing w:line="240" w:lineRule="atLeast"/>
              <w:ind w:right="-43"/>
              <w:contextualSpacing/>
              <w:jc w:val="thaiDistribute"/>
              <w:rPr>
                <w:rFonts w:asciiTheme="majorBidi" w:hAnsiTheme="majorBidi" w:cstheme="majorBidi"/>
              </w:rPr>
            </w:pPr>
            <w:r w:rsidRPr="0098177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76" w:type="dxa"/>
          </w:tcPr>
          <w:p w14:paraId="028025D9"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981770" w:rsidRDefault="00356F96" w:rsidP="00D42691">
            <w:pPr>
              <w:spacing w:line="240" w:lineRule="atLeast"/>
              <w:ind w:right="-18"/>
              <w:jc w:val="center"/>
              <w:rPr>
                <w:rFonts w:asciiTheme="majorBidi" w:hAnsiTheme="majorBidi" w:cstheme="majorBidi"/>
              </w:rPr>
            </w:pPr>
          </w:p>
        </w:tc>
        <w:tc>
          <w:tcPr>
            <w:tcW w:w="78" w:type="dxa"/>
            <w:vAlign w:val="center"/>
          </w:tcPr>
          <w:p w14:paraId="5FF77406"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82" w:type="dxa"/>
          </w:tcPr>
          <w:p w14:paraId="128AC62C"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051" w:type="dxa"/>
            <w:tcBorders>
              <w:top w:val="single" w:sz="6" w:space="0" w:color="auto"/>
            </w:tcBorders>
          </w:tcPr>
          <w:p w14:paraId="70E150C3" w14:textId="77777777" w:rsidR="00356F96" w:rsidRPr="00981770" w:rsidRDefault="00356F96" w:rsidP="00D42691">
            <w:pPr>
              <w:spacing w:line="240" w:lineRule="atLeast"/>
              <w:ind w:right="-18"/>
              <w:jc w:val="center"/>
              <w:rPr>
                <w:rFonts w:asciiTheme="majorBidi" w:hAnsiTheme="majorBidi" w:cstheme="majorBidi"/>
              </w:rPr>
            </w:pPr>
          </w:p>
        </w:tc>
      </w:tr>
      <w:tr w:rsidR="00981770" w:rsidRPr="00981770" w14:paraId="6E734C4A" w14:textId="77777777" w:rsidTr="00CC28D0">
        <w:tc>
          <w:tcPr>
            <w:tcW w:w="3969" w:type="dxa"/>
            <w:hideMark/>
          </w:tcPr>
          <w:p w14:paraId="2777A936" w14:textId="77777777" w:rsidR="00981770" w:rsidRPr="00981770" w:rsidRDefault="00981770" w:rsidP="00D42691">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Current income tax:</w:t>
            </w:r>
          </w:p>
        </w:tc>
        <w:tc>
          <w:tcPr>
            <w:tcW w:w="1276" w:type="dxa"/>
          </w:tcPr>
          <w:p w14:paraId="34A34BD1"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cs/>
              </w:rPr>
            </w:pPr>
          </w:p>
        </w:tc>
        <w:tc>
          <w:tcPr>
            <w:tcW w:w="76" w:type="dxa"/>
          </w:tcPr>
          <w:p w14:paraId="77A06A89"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200" w:type="dxa"/>
          </w:tcPr>
          <w:p w14:paraId="60241343"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78" w:type="dxa"/>
          </w:tcPr>
          <w:p w14:paraId="6303D72A"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198" w:type="dxa"/>
            <w:vAlign w:val="bottom"/>
          </w:tcPr>
          <w:p w14:paraId="256260B1"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82" w:type="dxa"/>
          </w:tcPr>
          <w:p w14:paraId="4A24387F"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051" w:type="dxa"/>
            <w:vAlign w:val="bottom"/>
          </w:tcPr>
          <w:p w14:paraId="6A9843F0"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r>
      <w:tr w:rsidR="00981770" w:rsidRPr="00981770" w14:paraId="2A57F80A" w14:textId="77777777" w:rsidTr="003A6CC7">
        <w:tc>
          <w:tcPr>
            <w:tcW w:w="3969" w:type="dxa"/>
            <w:hideMark/>
          </w:tcPr>
          <w:p w14:paraId="5842A79F" w14:textId="065DD704" w:rsidR="00981770" w:rsidRPr="00981770" w:rsidRDefault="00981770" w:rsidP="00D42691">
            <w:pPr>
              <w:spacing w:line="240" w:lineRule="atLeast"/>
              <w:ind w:right="-43"/>
              <w:contextualSpacing/>
              <w:jc w:val="both"/>
              <w:rPr>
                <w:rFonts w:asciiTheme="majorBidi" w:hAnsiTheme="majorBidi" w:cstheme="majorBidi"/>
              </w:rPr>
            </w:pPr>
            <w:r w:rsidRPr="00981770">
              <w:rPr>
                <w:rFonts w:asciiTheme="majorBidi" w:hAnsiTheme="majorBidi" w:cstheme="majorBidi"/>
              </w:rPr>
              <w:t>Corporate income tax expense for the period</w:t>
            </w:r>
          </w:p>
        </w:tc>
        <w:tc>
          <w:tcPr>
            <w:tcW w:w="1276" w:type="dxa"/>
            <w:vAlign w:val="bottom"/>
          </w:tcPr>
          <w:p w14:paraId="1025589B" w14:textId="50811168"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Angsana New" w:hAnsi="Angsana New" w:cs="Angsana New"/>
                <w:color w:val="000000" w:themeColor="text1"/>
              </w:rPr>
              <w:t>6,370</w:t>
            </w:r>
          </w:p>
        </w:tc>
        <w:tc>
          <w:tcPr>
            <w:tcW w:w="76" w:type="dxa"/>
          </w:tcPr>
          <w:p w14:paraId="03C4DD9F"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200" w:type="dxa"/>
          </w:tcPr>
          <w:p w14:paraId="3276CFCA" w14:textId="1ACE70DD"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Theme="majorBidi" w:hAnsiTheme="majorBidi" w:cstheme="majorBidi"/>
              </w:rPr>
              <w:t>7,596</w:t>
            </w:r>
          </w:p>
        </w:tc>
        <w:tc>
          <w:tcPr>
            <w:tcW w:w="78" w:type="dxa"/>
          </w:tcPr>
          <w:p w14:paraId="130E469C"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25B79A6D" w14:textId="06942A80" w:rsidR="00981770" w:rsidRPr="00981770" w:rsidRDefault="00981770" w:rsidP="00D42691">
            <w:pPr>
              <w:tabs>
                <w:tab w:val="decimal" w:pos="972"/>
              </w:tabs>
              <w:spacing w:line="240" w:lineRule="atLeast"/>
              <w:ind w:right="57"/>
              <w:contextualSpacing/>
              <w:jc w:val="right"/>
              <w:rPr>
                <w:rFonts w:asciiTheme="majorBidi" w:hAnsiTheme="majorBidi" w:cstheme="majorBidi"/>
              </w:rPr>
            </w:pPr>
            <w:r w:rsidRPr="00981770">
              <w:rPr>
                <w:rFonts w:ascii="Angsana New" w:hAnsi="Angsana New" w:cs="Angsana New"/>
                <w:color w:val="000000" w:themeColor="text1"/>
              </w:rPr>
              <w:t>6,08</w:t>
            </w:r>
            <w:r w:rsidR="000167E8">
              <w:rPr>
                <w:rFonts w:ascii="Angsana New" w:hAnsi="Angsana New" w:cs="Angsana New"/>
                <w:color w:val="000000" w:themeColor="text1"/>
              </w:rPr>
              <w:t>3</w:t>
            </w:r>
          </w:p>
        </w:tc>
        <w:tc>
          <w:tcPr>
            <w:tcW w:w="82" w:type="dxa"/>
          </w:tcPr>
          <w:p w14:paraId="0FAC1394"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051" w:type="dxa"/>
          </w:tcPr>
          <w:p w14:paraId="5777CF49" w14:textId="77CAF2D8"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Theme="majorBidi" w:hAnsiTheme="majorBidi" w:cstheme="majorBidi"/>
              </w:rPr>
              <w:t>7,507</w:t>
            </w:r>
          </w:p>
        </w:tc>
      </w:tr>
      <w:tr w:rsidR="00981770" w:rsidRPr="00981770" w14:paraId="0B81F4D9" w14:textId="77777777" w:rsidTr="003A6CC7">
        <w:tc>
          <w:tcPr>
            <w:tcW w:w="3969" w:type="dxa"/>
            <w:hideMark/>
          </w:tcPr>
          <w:p w14:paraId="0BD36D48" w14:textId="77777777" w:rsidR="00981770" w:rsidRPr="00981770" w:rsidRDefault="00981770" w:rsidP="00D42691">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Deferred tax:</w:t>
            </w:r>
          </w:p>
        </w:tc>
        <w:tc>
          <w:tcPr>
            <w:tcW w:w="1276" w:type="dxa"/>
            <w:vAlign w:val="bottom"/>
          </w:tcPr>
          <w:p w14:paraId="491407DF" w14:textId="77777777" w:rsidR="00981770" w:rsidRPr="00981770" w:rsidRDefault="00981770" w:rsidP="00D42691">
            <w:pPr>
              <w:tabs>
                <w:tab w:val="decimal" w:pos="1030"/>
              </w:tabs>
              <w:spacing w:line="240" w:lineRule="atLeast"/>
              <w:ind w:right="57"/>
              <w:contextualSpacing/>
              <w:jc w:val="right"/>
              <w:rPr>
                <w:rFonts w:asciiTheme="majorBidi" w:hAnsiTheme="majorBidi" w:cstheme="majorBidi"/>
                <w:cs/>
              </w:rPr>
            </w:pPr>
          </w:p>
        </w:tc>
        <w:tc>
          <w:tcPr>
            <w:tcW w:w="76" w:type="dxa"/>
          </w:tcPr>
          <w:p w14:paraId="207ED001"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200" w:type="dxa"/>
          </w:tcPr>
          <w:p w14:paraId="3BFE6F9C"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78" w:type="dxa"/>
          </w:tcPr>
          <w:p w14:paraId="2B0C84D2"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198" w:type="dxa"/>
            <w:vAlign w:val="bottom"/>
          </w:tcPr>
          <w:p w14:paraId="1A503B44"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82" w:type="dxa"/>
          </w:tcPr>
          <w:p w14:paraId="12FE646A"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051" w:type="dxa"/>
          </w:tcPr>
          <w:p w14:paraId="445EFFA3" w14:textId="77777777" w:rsidR="00981770" w:rsidRPr="00981770" w:rsidRDefault="00981770" w:rsidP="00D42691">
            <w:pPr>
              <w:tabs>
                <w:tab w:val="decimal" w:pos="1030"/>
              </w:tabs>
              <w:spacing w:line="240" w:lineRule="atLeast"/>
              <w:ind w:right="57"/>
              <w:contextualSpacing/>
              <w:jc w:val="right"/>
              <w:rPr>
                <w:rFonts w:asciiTheme="majorBidi" w:hAnsiTheme="majorBidi" w:cstheme="majorBidi"/>
              </w:rPr>
            </w:pPr>
          </w:p>
        </w:tc>
      </w:tr>
      <w:tr w:rsidR="00981770" w:rsidRPr="00981770" w14:paraId="58E3C957" w14:textId="77777777" w:rsidTr="003A6CC7">
        <w:tc>
          <w:tcPr>
            <w:tcW w:w="3969" w:type="dxa"/>
            <w:hideMark/>
          </w:tcPr>
          <w:p w14:paraId="139ADA23" w14:textId="35A97B8E" w:rsidR="00981770" w:rsidRPr="00981770" w:rsidRDefault="00981770" w:rsidP="00D42691">
            <w:pPr>
              <w:spacing w:line="240" w:lineRule="atLeast"/>
              <w:ind w:right="-43"/>
              <w:contextualSpacing/>
              <w:jc w:val="both"/>
              <w:rPr>
                <w:rFonts w:asciiTheme="majorBidi" w:hAnsiTheme="majorBidi" w:cstheme="majorBidi"/>
                <w:spacing w:val="-6"/>
              </w:rPr>
            </w:pPr>
            <w:r w:rsidRPr="0098177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0285B07B"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Angsana New" w:hAnsi="Angsana New" w:cs="Angsana New"/>
                <w:color w:val="000000" w:themeColor="text1"/>
              </w:rPr>
              <w:t>(281)</w:t>
            </w:r>
          </w:p>
        </w:tc>
        <w:tc>
          <w:tcPr>
            <w:tcW w:w="76" w:type="dxa"/>
          </w:tcPr>
          <w:p w14:paraId="7B08DB12"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200" w:type="dxa"/>
            <w:tcBorders>
              <w:bottom w:val="single" w:sz="6" w:space="0" w:color="auto"/>
            </w:tcBorders>
          </w:tcPr>
          <w:p w14:paraId="1DC92B44" w14:textId="4D8F3C85"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Theme="majorBidi" w:hAnsiTheme="majorBidi" w:cstheme="majorBidi"/>
              </w:rPr>
              <w:t>495</w:t>
            </w:r>
          </w:p>
        </w:tc>
        <w:tc>
          <w:tcPr>
            <w:tcW w:w="78" w:type="dxa"/>
          </w:tcPr>
          <w:p w14:paraId="498D8E91"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0BFF7613" w:rsidR="00981770" w:rsidRPr="00981770" w:rsidRDefault="00981770" w:rsidP="00D42691">
            <w:pPr>
              <w:tabs>
                <w:tab w:val="decimal" w:pos="972"/>
              </w:tabs>
              <w:spacing w:line="240" w:lineRule="atLeast"/>
              <w:ind w:right="57"/>
              <w:contextualSpacing/>
              <w:jc w:val="right"/>
              <w:rPr>
                <w:rFonts w:asciiTheme="majorBidi" w:hAnsiTheme="majorBidi" w:cstheme="majorBidi"/>
              </w:rPr>
            </w:pPr>
            <w:r w:rsidRPr="00981770">
              <w:rPr>
                <w:rFonts w:ascii="Angsana New" w:hAnsi="Angsana New" w:cs="Angsana New"/>
                <w:color w:val="000000" w:themeColor="text1"/>
              </w:rPr>
              <w:t>(153)</w:t>
            </w:r>
          </w:p>
        </w:tc>
        <w:tc>
          <w:tcPr>
            <w:tcW w:w="82" w:type="dxa"/>
          </w:tcPr>
          <w:p w14:paraId="4EEA615F" w14:textId="77777777" w:rsidR="00981770" w:rsidRPr="00981770" w:rsidRDefault="00981770" w:rsidP="00D42691">
            <w:pPr>
              <w:tabs>
                <w:tab w:val="decimal" w:pos="972"/>
              </w:tabs>
              <w:spacing w:line="240" w:lineRule="atLeast"/>
              <w:contextualSpacing/>
              <w:jc w:val="thaiDistribute"/>
              <w:rPr>
                <w:rFonts w:asciiTheme="majorBidi" w:hAnsiTheme="majorBidi" w:cstheme="majorBidi"/>
              </w:rPr>
            </w:pPr>
          </w:p>
        </w:tc>
        <w:tc>
          <w:tcPr>
            <w:tcW w:w="1051" w:type="dxa"/>
            <w:tcBorders>
              <w:bottom w:val="single" w:sz="6" w:space="0" w:color="auto"/>
            </w:tcBorders>
          </w:tcPr>
          <w:p w14:paraId="10A65A53" w14:textId="25A396BC"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Theme="majorBidi" w:hAnsiTheme="majorBidi" w:cstheme="majorBidi"/>
              </w:rPr>
              <w:t>604</w:t>
            </w:r>
          </w:p>
        </w:tc>
      </w:tr>
      <w:tr w:rsidR="00981770" w:rsidRPr="00981770" w14:paraId="2430E87B" w14:textId="77777777" w:rsidTr="003A6CC7">
        <w:tc>
          <w:tcPr>
            <w:tcW w:w="3969" w:type="dxa"/>
            <w:hideMark/>
          </w:tcPr>
          <w:p w14:paraId="38724F37" w14:textId="7B65760A" w:rsidR="00981770" w:rsidRPr="00981770" w:rsidRDefault="00981770" w:rsidP="00D42691">
            <w:pPr>
              <w:spacing w:line="240" w:lineRule="atLeast"/>
              <w:ind w:right="-43" w:firstLine="115"/>
              <w:contextualSpacing/>
              <w:jc w:val="both"/>
              <w:rPr>
                <w:rFonts w:asciiTheme="majorBidi" w:hAnsiTheme="majorBidi" w:cstheme="majorBidi"/>
                <w:b/>
                <w:bCs/>
              </w:rPr>
            </w:pPr>
            <w:r w:rsidRPr="00981770">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5DD00F29" w:rsidR="00981770" w:rsidRPr="00981770" w:rsidRDefault="00981770" w:rsidP="00D42691">
            <w:pPr>
              <w:tabs>
                <w:tab w:val="decimal" w:pos="1030"/>
              </w:tabs>
              <w:spacing w:line="240" w:lineRule="atLeast"/>
              <w:ind w:right="57"/>
              <w:contextualSpacing/>
              <w:jc w:val="right"/>
              <w:rPr>
                <w:rFonts w:asciiTheme="majorBidi" w:hAnsiTheme="majorBidi" w:cstheme="majorBidi"/>
                <w:cs/>
              </w:rPr>
            </w:pPr>
            <w:r w:rsidRPr="00981770">
              <w:rPr>
                <w:rFonts w:ascii="Angsana New" w:hAnsi="Angsana New" w:cs="Angsana New"/>
                <w:color w:val="000000" w:themeColor="text1"/>
              </w:rPr>
              <w:t>6,089</w:t>
            </w:r>
          </w:p>
        </w:tc>
        <w:tc>
          <w:tcPr>
            <w:tcW w:w="76" w:type="dxa"/>
          </w:tcPr>
          <w:p w14:paraId="3ADF85A0"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6FF9BA3" w14:textId="3B9E9D84" w:rsidR="00981770" w:rsidRPr="00981770" w:rsidRDefault="00981770" w:rsidP="00D42691">
            <w:pPr>
              <w:tabs>
                <w:tab w:val="decimal" w:pos="972"/>
              </w:tabs>
              <w:spacing w:line="240" w:lineRule="atLeast"/>
              <w:ind w:right="57"/>
              <w:contextualSpacing/>
              <w:jc w:val="right"/>
              <w:rPr>
                <w:rFonts w:asciiTheme="majorBidi" w:hAnsiTheme="majorBidi" w:cstheme="majorBidi"/>
              </w:rPr>
            </w:pPr>
            <w:r w:rsidRPr="00981770">
              <w:rPr>
                <w:rFonts w:asciiTheme="majorBidi" w:hAnsiTheme="majorBidi" w:cstheme="majorBidi"/>
              </w:rPr>
              <w:t>8,091</w:t>
            </w:r>
          </w:p>
        </w:tc>
        <w:tc>
          <w:tcPr>
            <w:tcW w:w="78" w:type="dxa"/>
          </w:tcPr>
          <w:p w14:paraId="77029B39"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11E63DA1" w:rsidR="00981770" w:rsidRPr="00981770" w:rsidRDefault="00981770" w:rsidP="00D42691">
            <w:pPr>
              <w:tabs>
                <w:tab w:val="decimal" w:pos="972"/>
              </w:tabs>
              <w:spacing w:line="240" w:lineRule="atLeast"/>
              <w:ind w:right="57"/>
              <w:contextualSpacing/>
              <w:jc w:val="right"/>
              <w:rPr>
                <w:rFonts w:asciiTheme="majorBidi" w:hAnsiTheme="majorBidi" w:cstheme="majorBidi"/>
              </w:rPr>
            </w:pPr>
            <w:r w:rsidRPr="00981770">
              <w:rPr>
                <w:rFonts w:ascii="Angsana New" w:hAnsi="Angsana New" w:cs="Angsana New"/>
                <w:color w:val="000000" w:themeColor="text1"/>
              </w:rPr>
              <w:t>5,93</w:t>
            </w:r>
            <w:r w:rsidR="000167E8">
              <w:rPr>
                <w:rFonts w:ascii="Angsana New" w:hAnsi="Angsana New" w:cs="Angsana New"/>
                <w:color w:val="000000" w:themeColor="text1"/>
              </w:rPr>
              <w:t>0</w:t>
            </w:r>
          </w:p>
        </w:tc>
        <w:tc>
          <w:tcPr>
            <w:tcW w:w="82" w:type="dxa"/>
          </w:tcPr>
          <w:p w14:paraId="23113E66" w14:textId="77777777" w:rsidR="00981770" w:rsidRPr="00981770" w:rsidRDefault="00981770" w:rsidP="00D42691">
            <w:pPr>
              <w:tabs>
                <w:tab w:val="decimal" w:pos="972"/>
              </w:tabs>
              <w:spacing w:line="240" w:lineRule="atLeas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679397BC" w14:textId="4C3FED92" w:rsidR="00981770" w:rsidRPr="00981770" w:rsidRDefault="00981770" w:rsidP="00D42691">
            <w:pPr>
              <w:tabs>
                <w:tab w:val="decimal" w:pos="1030"/>
              </w:tabs>
              <w:spacing w:line="240" w:lineRule="atLeast"/>
              <w:ind w:right="57"/>
              <w:contextualSpacing/>
              <w:jc w:val="right"/>
              <w:rPr>
                <w:rFonts w:asciiTheme="majorBidi" w:hAnsiTheme="majorBidi" w:cstheme="majorBidi"/>
              </w:rPr>
            </w:pPr>
            <w:r w:rsidRPr="00981770">
              <w:rPr>
                <w:rFonts w:asciiTheme="majorBidi" w:hAnsiTheme="majorBidi" w:cstheme="majorBidi"/>
              </w:rPr>
              <w:t>8,111</w:t>
            </w:r>
          </w:p>
        </w:tc>
      </w:tr>
    </w:tbl>
    <w:p w14:paraId="639CDA8E" w14:textId="3ACA0401" w:rsidR="00E03B65" w:rsidRPr="00981770" w:rsidRDefault="002336CC" w:rsidP="005C7BCC">
      <w:pPr>
        <w:spacing w:after="240" w:line="80" w:lineRule="exact"/>
        <w:ind w:left="284" w:firstLine="567"/>
        <w:jc w:val="thaiDistribute"/>
        <w:rPr>
          <w:rFonts w:asciiTheme="majorBidi" w:hAnsiTheme="majorBidi" w:cstheme="majorBidi"/>
          <w:b/>
          <w:bCs/>
          <w:sz w:val="32"/>
          <w:szCs w:val="32"/>
        </w:rPr>
      </w:pPr>
      <w:r>
        <w:rPr>
          <w:rFonts w:asciiTheme="majorBidi" w:hAnsiTheme="majorBidi" w:cstheme="majorBidi" w:hint="cs"/>
          <w:b/>
          <w:bCs/>
          <w:sz w:val="32"/>
          <w:szCs w:val="32"/>
          <w:cs/>
        </w:rPr>
        <w:t xml:space="preserve">  </w:t>
      </w:r>
    </w:p>
    <w:p w14:paraId="06E868D0" w14:textId="5CB0FA20" w:rsidR="003E37A1" w:rsidRPr="00981770" w:rsidRDefault="000167E8" w:rsidP="00D42691">
      <w:pPr>
        <w:spacing w:line="240" w:lineRule="atLeas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w:t>
      </w:r>
      <w:r w:rsidR="00067117">
        <w:rPr>
          <w:rFonts w:asciiTheme="majorBidi" w:hAnsiTheme="majorBidi" w:cstheme="majorBidi"/>
          <w:b/>
          <w:bCs/>
          <w:sz w:val="32"/>
          <w:szCs w:val="32"/>
        </w:rPr>
        <w:t>9</w:t>
      </w:r>
      <w:r w:rsidR="003E37A1" w:rsidRPr="00981770">
        <w:rPr>
          <w:rFonts w:asciiTheme="majorBidi" w:hAnsiTheme="majorBidi" w:cstheme="majorBidi"/>
          <w:b/>
          <w:bCs/>
          <w:sz w:val="32"/>
          <w:szCs w:val="32"/>
        </w:rPr>
        <w:t>.</w:t>
      </w:r>
      <w:r w:rsidR="003E37A1" w:rsidRPr="00981770">
        <w:rPr>
          <w:rFonts w:asciiTheme="majorBidi" w:hAnsiTheme="majorBidi" w:cstheme="majorBidi"/>
          <w:b/>
          <w:bCs/>
          <w:sz w:val="32"/>
          <w:szCs w:val="32"/>
        </w:rPr>
        <w:tab/>
        <w:t>EARNINGS PER SHARE</w:t>
      </w:r>
    </w:p>
    <w:p w14:paraId="1B553BDA" w14:textId="77777777" w:rsidR="00984EBC" w:rsidRPr="00981770" w:rsidRDefault="00984EBC" w:rsidP="00D42691">
      <w:pPr>
        <w:spacing w:line="240" w:lineRule="atLeast"/>
        <w:ind w:left="289" w:firstLine="542"/>
        <w:jc w:val="thaiDistribute"/>
        <w:rPr>
          <w:rFonts w:asciiTheme="majorBidi" w:hAnsiTheme="majorBidi" w:cstheme="majorBidi"/>
          <w:sz w:val="32"/>
          <w:szCs w:val="32"/>
        </w:rPr>
      </w:pPr>
      <w:r w:rsidRPr="00981770">
        <w:rPr>
          <w:rFonts w:asciiTheme="majorBidi" w:hAnsiTheme="majorBidi" w:cstheme="majorBidi"/>
          <w:sz w:val="32"/>
          <w:szCs w:val="32"/>
        </w:rPr>
        <w:t xml:space="preserve">Basic earnings per share is calculated by dividing net profit for the period (excluding other </w:t>
      </w:r>
      <w:r w:rsidRPr="00981770">
        <w:rPr>
          <w:rFonts w:asciiTheme="majorBidi" w:hAnsiTheme="majorBidi" w:cstheme="majorBidi"/>
          <w:color w:val="000000"/>
          <w:sz w:val="32"/>
          <w:szCs w:val="32"/>
        </w:rPr>
        <w:t xml:space="preserve">comprehensive income) by the weighted average number of ordinary shares </w:t>
      </w:r>
      <w:r w:rsidRPr="00981770">
        <w:rPr>
          <w:rFonts w:asciiTheme="majorBidi" w:hAnsiTheme="majorBidi" w:cstheme="majorBidi"/>
          <w:color w:val="000000"/>
          <w:spacing w:val="-2"/>
          <w:sz w:val="32"/>
          <w:szCs w:val="32"/>
        </w:rPr>
        <w:t xml:space="preserve">which are issued and paid-up during the </w:t>
      </w:r>
      <w:r w:rsidRPr="00981770">
        <w:rPr>
          <w:rFonts w:asciiTheme="majorBidi" w:hAnsiTheme="majorBidi" w:cstheme="majorBidi"/>
          <w:color w:val="000000"/>
          <w:sz w:val="32"/>
          <w:szCs w:val="32"/>
        </w:rPr>
        <w:t>year.</w:t>
      </w:r>
    </w:p>
    <w:p w14:paraId="2FE5EA85" w14:textId="77777777" w:rsidR="00984EBC" w:rsidRPr="00981770" w:rsidRDefault="00984EBC" w:rsidP="00D42691">
      <w:pPr>
        <w:spacing w:line="240" w:lineRule="atLeast"/>
        <w:ind w:left="289" w:firstLine="570"/>
        <w:jc w:val="thaiDistribute"/>
        <w:rPr>
          <w:rFonts w:asciiTheme="majorBidi" w:hAnsiTheme="majorBidi" w:cstheme="majorBidi"/>
          <w:sz w:val="32"/>
          <w:szCs w:val="32"/>
        </w:rPr>
      </w:pPr>
      <w:r w:rsidRPr="00981770">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21D2FB4C" w:rsidR="00D42691" w:rsidRDefault="00984EBC" w:rsidP="00D42691">
      <w:pPr>
        <w:spacing w:line="240" w:lineRule="atLeast"/>
        <w:ind w:left="289" w:firstLine="562"/>
        <w:jc w:val="thaiDistribute"/>
        <w:rPr>
          <w:rFonts w:asciiTheme="majorBidi" w:hAnsiTheme="majorBidi" w:cstheme="majorBidi"/>
          <w:sz w:val="32"/>
          <w:szCs w:val="32"/>
        </w:rPr>
      </w:pPr>
      <w:r w:rsidRPr="00981770">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r w:rsidR="00D42691">
        <w:rPr>
          <w:rFonts w:asciiTheme="majorBidi" w:hAnsiTheme="majorBidi" w:cstheme="majorBidi"/>
          <w:sz w:val="32"/>
          <w:szCs w:val="32"/>
        </w:rPr>
        <w:t xml:space="preserve"> </w:t>
      </w:r>
    </w:p>
    <w:p w14:paraId="37FDED30" w14:textId="77777777" w:rsidR="00D42691" w:rsidRDefault="00D42691">
      <w:pPr>
        <w:rPr>
          <w:rFonts w:asciiTheme="majorBidi" w:hAnsiTheme="majorBidi" w:cstheme="majorBidi"/>
          <w:sz w:val="32"/>
          <w:szCs w:val="32"/>
        </w:rPr>
      </w:pPr>
      <w:r>
        <w:rPr>
          <w:rFonts w:asciiTheme="majorBidi" w:hAnsiTheme="majorBidi" w:cstheme="majorBidi"/>
          <w:sz w:val="32"/>
          <w:szCs w:val="32"/>
        </w:rPr>
        <w:br w:type="page"/>
      </w:r>
    </w:p>
    <w:p w14:paraId="1D09B640" w14:textId="54549F9F" w:rsidR="003E37A1" w:rsidRPr="00981770" w:rsidRDefault="00984EBC" w:rsidP="00981770">
      <w:pPr>
        <w:spacing w:line="380" w:lineRule="exact"/>
        <w:ind w:left="289" w:firstLine="562"/>
        <w:jc w:val="thaiDistribute"/>
        <w:rPr>
          <w:rFonts w:asciiTheme="majorBidi" w:hAnsiTheme="majorBidi" w:cstheme="majorBidi"/>
          <w:sz w:val="32"/>
          <w:szCs w:val="32"/>
        </w:rPr>
      </w:pPr>
      <w:r w:rsidRPr="00981770">
        <w:rPr>
          <w:rFonts w:asciiTheme="majorBidi" w:hAnsiTheme="majorBidi" w:cstheme="majorBidi"/>
          <w:sz w:val="32"/>
          <w:szCs w:val="32"/>
        </w:rPr>
        <w:t>The following table sets for the computation of basic and diluted earnings per share:</w:t>
      </w:r>
    </w:p>
    <w:p w14:paraId="3484E908" w14:textId="77777777" w:rsidR="00043789" w:rsidRPr="00981770" w:rsidRDefault="00043789" w:rsidP="00043789">
      <w:pPr>
        <w:spacing w:line="400" w:lineRule="exact"/>
        <w:ind w:left="288" w:firstLine="567"/>
        <w:jc w:val="thaiDistribute"/>
        <w:rPr>
          <w:rFonts w:asciiTheme="majorBidi" w:hAnsiTheme="majorBidi" w:cstheme="majorBidi"/>
          <w:sz w:val="32"/>
          <w:szCs w:val="32"/>
        </w:rPr>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E84FFF" w:rsidRPr="00981770" w14:paraId="3AA04A04" w14:textId="77777777" w:rsidTr="002F7704">
        <w:trPr>
          <w:cantSplit/>
        </w:trPr>
        <w:tc>
          <w:tcPr>
            <w:tcW w:w="3118" w:type="dxa"/>
            <w:vAlign w:val="bottom"/>
          </w:tcPr>
          <w:p w14:paraId="4C273210"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6B86250"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Consolidated</w:t>
            </w:r>
          </w:p>
        </w:tc>
      </w:tr>
      <w:tr w:rsidR="00E84FFF" w:rsidRPr="00CB176A" w14:paraId="3D49666E" w14:textId="77777777" w:rsidTr="002F7704">
        <w:trPr>
          <w:cantSplit/>
        </w:trPr>
        <w:tc>
          <w:tcPr>
            <w:tcW w:w="3118" w:type="dxa"/>
            <w:vAlign w:val="bottom"/>
          </w:tcPr>
          <w:p w14:paraId="6235C9CD"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448BABC4" w14:textId="5AFBE475"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 xml:space="preserve">For the three-month periods ended </w:t>
            </w:r>
            <w:r w:rsidR="004135CD" w:rsidRPr="00981770">
              <w:rPr>
                <w:rFonts w:asciiTheme="majorBidi" w:hAnsiTheme="majorBidi" w:cstheme="majorBidi"/>
              </w:rPr>
              <w:t>March 31</w:t>
            </w:r>
            <w:r w:rsidRPr="00981770">
              <w:rPr>
                <w:rFonts w:asciiTheme="majorBidi" w:hAnsiTheme="majorBidi" w:cstheme="majorBidi"/>
              </w:rPr>
              <w:t>,</w:t>
            </w:r>
          </w:p>
        </w:tc>
      </w:tr>
      <w:tr w:rsidR="00E84FFF" w:rsidRPr="00CB176A" w14:paraId="1D7655B7" w14:textId="77777777" w:rsidTr="002F7704">
        <w:trPr>
          <w:cantSplit/>
        </w:trPr>
        <w:tc>
          <w:tcPr>
            <w:tcW w:w="3118" w:type="dxa"/>
            <w:vAlign w:val="bottom"/>
          </w:tcPr>
          <w:p w14:paraId="324442B6" w14:textId="77777777" w:rsidR="00984EBC" w:rsidRPr="000E3974" w:rsidRDefault="00984EBC"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2126" w:type="dxa"/>
            <w:gridSpan w:val="6"/>
            <w:tcBorders>
              <w:top w:val="single" w:sz="6" w:space="0" w:color="auto"/>
              <w:bottom w:val="single" w:sz="6" w:space="0" w:color="auto"/>
            </w:tcBorders>
          </w:tcPr>
          <w:p w14:paraId="7FC00FFD"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Profit for the year</w:t>
            </w:r>
          </w:p>
        </w:tc>
        <w:tc>
          <w:tcPr>
            <w:tcW w:w="143" w:type="dxa"/>
            <w:tcBorders>
              <w:top w:val="single" w:sz="6" w:space="0" w:color="auto"/>
            </w:tcBorders>
          </w:tcPr>
          <w:p w14:paraId="06324EE1" w14:textId="77777777" w:rsidR="00984EBC" w:rsidRPr="00981770" w:rsidRDefault="00984EBC"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308CBDA"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Weighted average</w:t>
            </w:r>
          </w:p>
          <w:p w14:paraId="13815A4B"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number of ordinary shares</w:t>
            </w:r>
          </w:p>
        </w:tc>
        <w:tc>
          <w:tcPr>
            <w:tcW w:w="142" w:type="dxa"/>
            <w:tcBorders>
              <w:top w:val="single" w:sz="6" w:space="0" w:color="auto"/>
            </w:tcBorders>
          </w:tcPr>
          <w:p w14:paraId="64719888" w14:textId="77777777" w:rsidR="00984EBC" w:rsidRPr="00981770" w:rsidRDefault="00984EBC" w:rsidP="00BD60BC">
            <w:pPr>
              <w:spacing w:line="34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74F57677" w14:textId="77777777" w:rsidR="00984EBC" w:rsidRPr="00981770" w:rsidRDefault="00984EBC" w:rsidP="00BD60BC">
            <w:pPr>
              <w:spacing w:line="340" w:lineRule="exact"/>
              <w:jc w:val="center"/>
              <w:rPr>
                <w:rFonts w:asciiTheme="majorBidi" w:hAnsiTheme="majorBidi" w:cstheme="majorBidi"/>
              </w:rPr>
            </w:pPr>
            <w:r w:rsidRPr="00981770">
              <w:rPr>
                <w:rFonts w:asciiTheme="majorBidi" w:hAnsiTheme="majorBidi" w:cstheme="majorBidi"/>
              </w:rPr>
              <w:t xml:space="preserve">Earnings </w:t>
            </w:r>
          </w:p>
          <w:p w14:paraId="07CEA40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per share</w:t>
            </w:r>
          </w:p>
        </w:tc>
      </w:tr>
      <w:tr w:rsidR="00E84FFF" w:rsidRPr="00CB176A" w14:paraId="12C1CB50" w14:textId="77777777" w:rsidTr="002F7704">
        <w:trPr>
          <w:cantSplit/>
        </w:trPr>
        <w:tc>
          <w:tcPr>
            <w:tcW w:w="3118" w:type="dxa"/>
            <w:vAlign w:val="bottom"/>
          </w:tcPr>
          <w:p w14:paraId="5FC30C6B" w14:textId="77777777" w:rsidR="008B1974" w:rsidRPr="000E3974" w:rsidRDefault="008B1974"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992" w:type="dxa"/>
            <w:gridSpan w:val="2"/>
            <w:tcBorders>
              <w:top w:val="single" w:sz="6" w:space="0" w:color="auto"/>
              <w:bottom w:val="nil"/>
            </w:tcBorders>
          </w:tcPr>
          <w:p w14:paraId="58C054E3" w14:textId="21D141B7"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gridSpan w:val="2"/>
            <w:tcBorders>
              <w:top w:val="single" w:sz="6" w:space="0" w:color="auto"/>
            </w:tcBorders>
          </w:tcPr>
          <w:p w14:paraId="65857782" w14:textId="77777777" w:rsidR="008B1974" w:rsidRPr="00981770" w:rsidRDefault="008B1974" w:rsidP="00BD60BC">
            <w:pPr>
              <w:spacing w:line="340" w:lineRule="exact"/>
              <w:jc w:val="center"/>
              <w:rPr>
                <w:rFonts w:asciiTheme="majorBidi" w:hAnsiTheme="majorBidi" w:cstheme="majorBidi"/>
                <w:spacing w:val="-5"/>
              </w:rPr>
            </w:pPr>
          </w:p>
        </w:tc>
        <w:tc>
          <w:tcPr>
            <w:tcW w:w="992" w:type="dxa"/>
            <w:gridSpan w:val="2"/>
            <w:tcBorders>
              <w:top w:val="single" w:sz="6" w:space="0" w:color="auto"/>
              <w:bottom w:val="nil"/>
            </w:tcBorders>
          </w:tcPr>
          <w:p w14:paraId="4C469768" w14:textId="7B847CA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3" w:type="dxa"/>
          </w:tcPr>
          <w:p w14:paraId="4B2B612C"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5A3BC081" w14:textId="0AEFDC22"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tcPr>
          <w:p w14:paraId="415507CE"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761935BC" w14:textId="6448B467"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2" w:type="dxa"/>
          </w:tcPr>
          <w:p w14:paraId="402F6D93" w14:textId="77777777" w:rsidR="008B1974" w:rsidRPr="00981770" w:rsidRDefault="008B1974" w:rsidP="00BD60BC">
            <w:pPr>
              <w:spacing w:line="340" w:lineRule="exact"/>
              <w:jc w:val="center"/>
              <w:rPr>
                <w:rFonts w:asciiTheme="majorBidi" w:hAnsiTheme="majorBidi" w:cstheme="majorBidi"/>
                <w:spacing w:val="-5"/>
              </w:rPr>
            </w:pPr>
          </w:p>
        </w:tc>
        <w:tc>
          <w:tcPr>
            <w:tcW w:w="709" w:type="dxa"/>
            <w:gridSpan w:val="2"/>
            <w:tcBorders>
              <w:bottom w:val="nil"/>
            </w:tcBorders>
          </w:tcPr>
          <w:p w14:paraId="768B790A" w14:textId="5E93DE7B"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1" w:type="dxa"/>
          </w:tcPr>
          <w:p w14:paraId="5FAF7043" w14:textId="77777777" w:rsidR="008B1974" w:rsidRPr="00981770" w:rsidRDefault="008B1974" w:rsidP="00BD60BC">
            <w:pPr>
              <w:spacing w:line="340" w:lineRule="exact"/>
              <w:jc w:val="center"/>
              <w:rPr>
                <w:rFonts w:asciiTheme="majorBidi" w:hAnsiTheme="majorBidi" w:cstheme="majorBidi"/>
                <w:spacing w:val="-5"/>
              </w:rPr>
            </w:pPr>
          </w:p>
        </w:tc>
        <w:tc>
          <w:tcPr>
            <w:tcW w:w="709" w:type="dxa"/>
            <w:tcBorders>
              <w:bottom w:val="nil"/>
            </w:tcBorders>
          </w:tcPr>
          <w:p w14:paraId="6872AF73" w14:textId="2C66573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r>
      <w:tr w:rsidR="00E84FFF" w:rsidRPr="00CB176A" w14:paraId="725A5846" w14:textId="77777777" w:rsidTr="002F7704">
        <w:trPr>
          <w:cantSplit/>
        </w:trPr>
        <w:tc>
          <w:tcPr>
            <w:tcW w:w="3118" w:type="dxa"/>
            <w:vAlign w:val="bottom"/>
          </w:tcPr>
          <w:p w14:paraId="2FA16B32"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5E9A1A4E"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58F00491"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2" w:type="dxa"/>
            <w:gridSpan w:val="2"/>
          </w:tcPr>
          <w:p w14:paraId="0AEC0D8A" w14:textId="77777777" w:rsidR="00984EBC" w:rsidRPr="00981770" w:rsidRDefault="00984EBC" w:rsidP="00BD60BC">
            <w:pPr>
              <w:spacing w:line="340" w:lineRule="exact"/>
              <w:jc w:val="center"/>
              <w:rPr>
                <w:rFonts w:asciiTheme="majorBidi" w:hAnsiTheme="majorBidi" w:cstheme="majorBidi"/>
                <w:spacing w:val="-5"/>
              </w:rPr>
            </w:pPr>
          </w:p>
        </w:tc>
        <w:tc>
          <w:tcPr>
            <w:tcW w:w="992" w:type="dxa"/>
            <w:gridSpan w:val="2"/>
            <w:tcBorders>
              <w:bottom w:val="single" w:sz="6" w:space="0" w:color="auto"/>
            </w:tcBorders>
          </w:tcPr>
          <w:p w14:paraId="1CD018F6"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765A673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3" w:type="dxa"/>
          </w:tcPr>
          <w:p w14:paraId="053583C4"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710CBC42"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109F29D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4513D186"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2459EE07"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290D4F0C"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7E9E444A" w14:textId="77777777" w:rsidR="00984EBC" w:rsidRPr="00981770" w:rsidRDefault="00984EBC" w:rsidP="00BD60BC">
            <w:pPr>
              <w:spacing w:line="340" w:lineRule="exact"/>
              <w:jc w:val="center"/>
              <w:rPr>
                <w:rFonts w:asciiTheme="majorBidi" w:hAnsiTheme="majorBidi" w:cstheme="majorBidi"/>
                <w:spacing w:val="-5"/>
              </w:rPr>
            </w:pPr>
          </w:p>
        </w:tc>
        <w:tc>
          <w:tcPr>
            <w:tcW w:w="709" w:type="dxa"/>
            <w:gridSpan w:val="2"/>
            <w:tcBorders>
              <w:bottom w:val="single" w:sz="6" w:space="0" w:color="auto"/>
            </w:tcBorders>
          </w:tcPr>
          <w:p w14:paraId="18AECF49"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1" w:type="dxa"/>
          </w:tcPr>
          <w:p w14:paraId="0552D580" w14:textId="77777777" w:rsidR="00984EBC" w:rsidRPr="00981770" w:rsidRDefault="00984EBC"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55D548E5"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r>
      <w:tr w:rsidR="00E84FFF" w:rsidRPr="00CB176A" w14:paraId="2AF43117" w14:textId="77777777" w:rsidTr="005012AC">
        <w:trPr>
          <w:cantSplit/>
        </w:trPr>
        <w:tc>
          <w:tcPr>
            <w:tcW w:w="3118" w:type="dxa"/>
            <w:vAlign w:val="center"/>
          </w:tcPr>
          <w:p w14:paraId="0EF96287" w14:textId="77777777" w:rsidR="00984EBC" w:rsidRPr="00981770" w:rsidRDefault="00984EBC" w:rsidP="00BD60BC">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10459A81" w14:textId="77777777" w:rsidR="00984EBC" w:rsidRPr="000E3974" w:rsidRDefault="00984EBC" w:rsidP="00BD60BC">
            <w:pPr>
              <w:spacing w:line="340" w:lineRule="exact"/>
              <w:ind w:right="57"/>
              <w:jc w:val="right"/>
              <w:rPr>
                <w:rFonts w:asciiTheme="majorBidi" w:hAnsiTheme="majorBidi" w:cstheme="majorBidi"/>
                <w:color w:val="FF0000"/>
                <w:highlight w:val="cyan"/>
                <w:cs/>
              </w:rPr>
            </w:pPr>
          </w:p>
        </w:tc>
        <w:tc>
          <w:tcPr>
            <w:tcW w:w="142" w:type="dxa"/>
            <w:gridSpan w:val="2"/>
            <w:tcBorders>
              <w:bottom w:val="nil"/>
            </w:tcBorders>
          </w:tcPr>
          <w:p w14:paraId="594508F3" w14:textId="77777777" w:rsidR="00984EBC" w:rsidRPr="000E3974" w:rsidRDefault="00984EBC" w:rsidP="00BD60BC">
            <w:pPr>
              <w:spacing w:line="340" w:lineRule="exact"/>
              <w:ind w:right="57"/>
              <w:jc w:val="right"/>
              <w:rPr>
                <w:rFonts w:asciiTheme="majorBidi" w:hAnsiTheme="majorBidi" w:cstheme="majorBidi"/>
                <w:color w:val="FF0000"/>
                <w:highlight w:val="cyan"/>
              </w:rPr>
            </w:pPr>
          </w:p>
        </w:tc>
        <w:tc>
          <w:tcPr>
            <w:tcW w:w="992" w:type="dxa"/>
            <w:gridSpan w:val="2"/>
            <w:tcBorders>
              <w:top w:val="single" w:sz="6" w:space="0" w:color="auto"/>
              <w:bottom w:val="nil"/>
            </w:tcBorders>
            <w:vAlign w:val="bottom"/>
          </w:tcPr>
          <w:p w14:paraId="4875340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3" w:type="dxa"/>
            <w:tcBorders>
              <w:bottom w:val="nil"/>
            </w:tcBorders>
          </w:tcPr>
          <w:p w14:paraId="535AFEDC"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64F02ED6"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2" w:type="dxa"/>
            <w:tcBorders>
              <w:bottom w:val="nil"/>
            </w:tcBorders>
            <w:vAlign w:val="bottom"/>
          </w:tcPr>
          <w:p w14:paraId="6D41BDAD"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0E16924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2" w:type="dxa"/>
            <w:tcBorders>
              <w:bottom w:val="nil"/>
            </w:tcBorders>
            <w:vAlign w:val="bottom"/>
          </w:tcPr>
          <w:p w14:paraId="12F788F0"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gridSpan w:val="2"/>
            <w:tcBorders>
              <w:top w:val="single" w:sz="6" w:space="0" w:color="auto"/>
              <w:bottom w:val="nil"/>
            </w:tcBorders>
            <w:vAlign w:val="bottom"/>
          </w:tcPr>
          <w:p w14:paraId="3D4D276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1" w:type="dxa"/>
            <w:tcBorders>
              <w:bottom w:val="nil"/>
            </w:tcBorders>
            <w:vAlign w:val="bottom"/>
          </w:tcPr>
          <w:p w14:paraId="53EE119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single" w:sz="6" w:space="0" w:color="auto"/>
              <w:bottom w:val="nil"/>
            </w:tcBorders>
            <w:vAlign w:val="bottom"/>
          </w:tcPr>
          <w:p w14:paraId="6F264A10" w14:textId="77777777" w:rsidR="00984EBC" w:rsidRPr="000E3974" w:rsidRDefault="00984EBC" w:rsidP="00BD60BC">
            <w:pPr>
              <w:spacing w:line="340" w:lineRule="exact"/>
              <w:jc w:val="right"/>
              <w:rPr>
                <w:rFonts w:asciiTheme="majorBidi" w:hAnsiTheme="majorBidi" w:cstheme="majorBidi"/>
                <w:color w:val="FF0000"/>
                <w:highlight w:val="cyan"/>
              </w:rPr>
            </w:pPr>
          </w:p>
        </w:tc>
      </w:tr>
      <w:tr w:rsidR="00981770" w:rsidRPr="00CB176A" w14:paraId="43FA2A90" w14:textId="77777777" w:rsidTr="005012AC">
        <w:trPr>
          <w:cantSplit/>
        </w:trPr>
        <w:tc>
          <w:tcPr>
            <w:tcW w:w="3118" w:type="dxa"/>
            <w:vAlign w:val="center"/>
          </w:tcPr>
          <w:p w14:paraId="750BFAC5" w14:textId="3B07705E" w:rsidR="00981770" w:rsidRPr="00981770" w:rsidRDefault="00981770" w:rsidP="00BD60BC">
            <w:pPr>
              <w:spacing w:line="340" w:lineRule="exact"/>
              <w:ind w:left="267" w:right="-108" w:hanging="267"/>
              <w:rPr>
                <w:rFonts w:asciiTheme="majorBidi" w:hAnsiTheme="majorBidi" w:cstheme="majorBidi"/>
              </w:rPr>
            </w:pPr>
            <w:r w:rsidRPr="00981770">
              <w:rPr>
                <w:rFonts w:asciiTheme="majorBidi" w:hAnsiTheme="majorBidi" w:cstheme="majorBidi"/>
              </w:rPr>
              <w:t>Basic earnings per share from continuing operations</w:t>
            </w:r>
          </w:p>
        </w:tc>
        <w:tc>
          <w:tcPr>
            <w:tcW w:w="992" w:type="dxa"/>
            <w:gridSpan w:val="2"/>
            <w:tcBorders>
              <w:bottom w:val="double" w:sz="6" w:space="0" w:color="auto"/>
            </w:tcBorders>
            <w:vAlign w:val="bottom"/>
          </w:tcPr>
          <w:p w14:paraId="67A05957" w14:textId="047F94DE" w:rsidR="00981770" w:rsidRPr="00981770" w:rsidRDefault="00981770" w:rsidP="00BD60BC">
            <w:pPr>
              <w:spacing w:line="340" w:lineRule="exact"/>
              <w:jc w:val="right"/>
              <w:rPr>
                <w:rFonts w:asciiTheme="majorBidi" w:hAnsiTheme="majorBidi" w:cstheme="majorBidi"/>
              </w:rPr>
            </w:pPr>
            <w:r w:rsidRPr="00981770">
              <w:rPr>
                <w:rFonts w:asciiTheme="majorBidi" w:hAnsiTheme="majorBidi" w:cstheme="majorBidi"/>
              </w:rPr>
              <w:t>21,322</w:t>
            </w:r>
          </w:p>
        </w:tc>
        <w:tc>
          <w:tcPr>
            <w:tcW w:w="142" w:type="dxa"/>
            <w:gridSpan w:val="2"/>
            <w:tcBorders>
              <w:bottom w:val="nil"/>
            </w:tcBorders>
          </w:tcPr>
          <w:p w14:paraId="0D904F87" w14:textId="77777777" w:rsidR="00981770" w:rsidRPr="000E3974" w:rsidRDefault="00981770" w:rsidP="00BD60BC">
            <w:pPr>
              <w:spacing w:line="340" w:lineRule="exact"/>
              <w:jc w:val="right"/>
              <w:rPr>
                <w:rFonts w:asciiTheme="majorBidi" w:hAnsiTheme="majorBidi" w:cstheme="majorBidi"/>
                <w:color w:val="FF0000"/>
                <w:highlight w:val="cyan"/>
              </w:rPr>
            </w:pPr>
          </w:p>
        </w:tc>
        <w:tc>
          <w:tcPr>
            <w:tcW w:w="992" w:type="dxa"/>
            <w:gridSpan w:val="2"/>
            <w:tcBorders>
              <w:bottom w:val="double" w:sz="6" w:space="0" w:color="auto"/>
            </w:tcBorders>
            <w:vAlign w:val="bottom"/>
          </w:tcPr>
          <w:p w14:paraId="74479740" w14:textId="15E70584" w:rsidR="00981770" w:rsidRPr="00981770" w:rsidRDefault="00981770" w:rsidP="00BD60BC">
            <w:pPr>
              <w:spacing w:line="340" w:lineRule="exact"/>
              <w:jc w:val="right"/>
              <w:rPr>
                <w:rFonts w:asciiTheme="majorBidi" w:hAnsiTheme="majorBidi" w:cstheme="majorBidi"/>
                <w:color w:val="FF0000"/>
              </w:rPr>
            </w:pPr>
            <w:r w:rsidRPr="00981770">
              <w:rPr>
                <w:rFonts w:asciiTheme="majorBidi" w:hAnsiTheme="majorBidi" w:cstheme="majorBidi"/>
              </w:rPr>
              <w:t>31,644</w:t>
            </w:r>
          </w:p>
        </w:tc>
        <w:tc>
          <w:tcPr>
            <w:tcW w:w="143" w:type="dxa"/>
            <w:tcBorders>
              <w:bottom w:val="nil"/>
            </w:tcBorders>
          </w:tcPr>
          <w:p w14:paraId="79826EB4"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bottom w:val="nil"/>
            </w:tcBorders>
            <w:vAlign w:val="bottom"/>
          </w:tcPr>
          <w:p w14:paraId="1BDDE45B" w14:textId="771BE6C7"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672,100</w:t>
            </w:r>
          </w:p>
        </w:tc>
        <w:tc>
          <w:tcPr>
            <w:tcW w:w="142" w:type="dxa"/>
            <w:tcBorders>
              <w:bottom w:val="nil"/>
            </w:tcBorders>
            <w:vAlign w:val="bottom"/>
          </w:tcPr>
          <w:p w14:paraId="2A8E3F5E"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bottom w:val="nil"/>
            </w:tcBorders>
            <w:vAlign w:val="bottom"/>
          </w:tcPr>
          <w:p w14:paraId="2E21B77D" w14:textId="1C8A7E79" w:rsidR="00981770" w:rsidRPr="00981770" w:rsidRDefault="00981770" w:rsidP="00BD60BC">
            <w:pPr>
              <w:spacing w:line="340" w:lineRule="exact"/>
              <w:jc w:val="right"/>
              <w:rPr>
                <w:rFonts w:asciiTheme="majorBidi" w:hAnsiTheme="majorBidi" w:cstheme="majorBidi"/>
              </w:rPr>
            </w:pPr>
            <w:r w:rsidRPr="00981770">
              <w:rPr>
                <w:rFonts w:asciiTheme="majorBidi" w:hAnsiTheme="majorBidi" w:cstheme="majorBidi"/>
              </w:rPr>
              <w:t>618,054</w:t>
            </w:r>
          </w:p>
        </w:tc>
        <w:tc>
          <w:tcPr>
            <w:tcW w:w="142" w:type="dxa"/>
            <w:tcBorders>
              <w:bottom w:val="nil"/>
            </w:tcBorders>
            <w:vAlign w:val="bottom"/>
          </w:tcPr>
          <w:p w14:paraId="5E89150B"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709" w:type="dxa"/>
            <w:gridSpan w:val="2"/>
            <w:tcBorders>
              <w:bottom w:val="double" w:sz="6" w:space="0" w:color="auto"/>
            </w:tcBorders>
            <w:vAlign w:val="bottom"/>
          </w:tcPr>
          <w:p w14:paraId="4BF930A5" w14:textId="3331E376"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0.03</w:t>
            </w:r>
          </w:p>
        </w:tc>
        <w:tc>
          <w:tcPr>
            <w:tcW w:w="141" w:type="dxa"/>
            <w:tcBorders>
              <w:bottom w:val="nil"/>
            </w:tcBorders>
            <w:vAlign w:val="bottom"/>
          </w:tcPr>
          <w:p w14:paraId="31CC0821"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bottom w:val="double" w:sz="6" w:space="0" w:color="auto"/>
            </w:tcBorders>
            <w:vAlign w:val="bottom"/>
          </w:tcPr>
          <w:p w14:paraId="7B6099D3" w14:textId="7144D175" w:rsidR="00981770" w:rsidRPr="00981770" w:rsidRDefault="00981770" w:rsidP="00BD60BC">
            <w:pPr>
              <w:spacing w:line="340" w:lineRule="exact"/>
              <w:jc w:val="right"/>
              <w:rPr>
                <w:rFonts w:asciiTheme="majorBidi" w:hAnsiTheme="majorBidi" w:cstheme="majorBidi"/>
              </w:rPr>
            </w:pPr>
            <w:r w:rsidRPr="00981770">
              <w:rPr>
                <w:rFonts w:asciiTheme="majorBidi" w:hAnsiTheme="majorBidi" w:cstheme="majorBidi"/>
              </w:rPr>
              <w:t>0.05</w:t>
            </w:r>
          </w:p>
        </w:tc>
      </w:tr>
      <w:tr w:rsidR="00981770" w:rsidRPr="00CB176A" w14:paraId="3DC5B7B6" w14:textId="77777777" w:rsidTr="005012AC">
        <w:trPr>
          <w:cantSplit/>
        </w:trPr>
        <w:tc>
          <w:tcPr>
            <w:tcW w:w="3118" w:type="dxa"/>
            <w:vAlign w:val="center"/>
          </w:tcPr>
          <w:p w14:paraId="6F3FBA57" w14:textId="77777777" w:rsidR="00981770" w:rsidRPr="00981770" w:rsidRDefault="00981770" w:rsidP="00BD60BC">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 xml:space="preserve">Effect of dilutive potential </w:t>
            </w:r>
          </w:p>
          <w:p w14:paraId="7ADC8840" w14:textId="77777777" w:rsidR="00981770" w:rsidRPr="00981770" w:rsidRDefault="00981770" w:rsidP="00BD60BC">
            <w:pPr>
              <w:spacing w:line="340" w:lineRule="exact"/>
              <w:ind w:left="267" w:right="-108"/>
              <w:jc w:val="both"/>
              <w:rPr>
                <w:rFonts w:asciiTheme="majorBidi" w:hAnsiTheme="majorBidi" w:cstheme="majorBidi"/>
                <w:b/>
                <w:bCs/>
              </w:rPr>
            </w:pPr>
            <w:r w:rsidRPr="00981770">
              <w:rPr>
                <w:rFonts w:asciiTheme="majorBidi" w:hAnsiTheme="majorBidi" w:cstheme="majorBidi"/>
                <w:b/>
                <w:bCs/>
              </w:rPr>
              <w:t>ordinary shares</w:t>
            </w:r>
          </w:p>
        </w:tc>
        <w:tc>
          <w:tcPr>
            <w:tcW w:w="992" w:type="dxa"/>
            <w:gridSpan w:val="2"/>
            <w:tcBorders>
              <w:top w:val="double" w:sz="6" w:space="0" w:color="auto"/>
              <w:bottom w:val="nil"/>
            </w:tcBorders>
            <w:vAlign w:val="bottom"/>
          </w:tcPr>
          <w:p w14:paraId="7963E7C6" w14:textId="77777777" w:rsidR="00981770" w:rsidRPr="00981770" w:rsidRDefault="00981770" w:rsidP="00BD60BC">
            <w:pPr>
              <w:spacing w:line="340" w:lineRule="exact"/>
              <w:jc w:val="right"/>
              <w:rPr>
                <w:rFonts w:asciiTheme="majorBidi" w:hAnsiTheme="majorBidi" w:cstheme="majorBidi"/>
              </w:rPr>
            </w:pPr>
          </w:p>
        </w:tc>
        <w:tc>
          <w:tcPr>
            <w:tcW w:w="142" w:type="dxa"/>
            <w:gridSpan w:val="2"/>
            <w:tcBorders>
              <w:top w:val="nil"/>
              <w:bottom w:val="nil"/>
            </w:tcBorders>
          </w:tcPr>
          <w:p w14:paraId="08BF7FC2" w14:textId="77777777" w:rsidR="00981770" w:rsidRPr="000E3974" w:rsidRDefault="00981770" w:rsidP="00BD60BC">
            <w:pPr>
              <w:spacing w:line="340" w:lineRule="exact"/>
              <w:jc w:val="right"/>
              <w:rPr>
                <w:rFonts w:asciiTheme="majorBidi" w:hAnsiTheme="majorBidi" w:cstheme="majorBidi"/>
                <w:color w:val="FF0000"/>
                <w:highlight w:val="cyan"/>
              </w:rPr>
            </w:pPr>
          </w:p>
        </w:tc>
        <w:tc>
          <w:tcPr>
            <w:tcW w:w="992" w:type="dxa"/>
            <w:gridSpan w:val="2"/>
            <w:tcBorders>
              <w:top w:val="double" w:sz="6" w:space="0" w:color="auto"/>
              <w:bottom w:val="nil"/>
            </w:tcBorders>
            <w:vAlign w:val="bottom"/>
          </w:tcPr>
          <w:p w14:paraId="3594ED73" w14:textId="77777777" w:rsidR="00981770" w:rsidRPr="00981770" w:rsidRDefault="00981770" w:rsidP="00BD60BC">
            <w:pPr>
              <w:spacing w:line="340" w:lineRule="exact"/>
              <w:jc w:val="right"/>
              <w:rPr>
                <w:rFonts w:asciiTheme="majorBidi" w:hAnsiTheme="majorBidi" w:cstheme="majorBidi"/>
                <w:color w:val="FF0000"/>
              </w:rPr>
            </w:pPr>
          </w:p>
        </w:tc>
        <w:tc>
          <w:tcPr>
            <w:tcW w:w="143" w:type="dxa"/>
            <w:tcBorders>
              <w:top w:val="nil"/>
              <w:bottom w:val="nil"/>
            </w:tcBorders>
          </w:tcPr>
          <w:p w14:paraId="2D66228E"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top w:val="nil"/>
              <w:bottom w:val="nil"/>
            </w:tcBorders>
            <w:vAlign w:val="bottom"/>
          </w:tcPr>
          <w:p w14:paraId="424869E4" w14:textId="77777777"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bottom w:val="nil"/>
            </w:tcBorders>
            <w:vAlign w:val="bottom"/>
          </w:tcPr>
          <w:p w14:paraId="6F133487"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top w:val="nil"/>
              <w:bottom w:val="nil"/>
            </w:tcBorders>
            <w:vAlign w:val="bottom"/>
          </w:tcPr>
          <w:p w14:paraId="4ED3240A" w14:textId="77777777" w:rsidR="00981770" w:rsidRPr="00981770" w:rsidRDefault="00981770" w:rsidP="00BD60BC">
            <w:pPr>
              <w:spacing w:line="340" w:lineRule="exact"/>
              <w:jc w:val="right"/>
              <w:rPr>
                <w:rFonts w:asciiTheme="majorBidi" w:hAnsiTheme="majorBidi" w:cstheme="majorBidi"/>
              </w:rPr>
            </w:pPr>
          </w:p>
        </w:tc>
        <w:tc>
          <w:tcPr>
            <w:tcW w:w="142" w:type="dxa"/>
            <w:tcBorders>
              <w:top w:val="nil"/>
              <w:bottom w:val="nil"/>
            </w:tcBorders>
            <w:vAlign w:val="bottom"/>
          </w:tcPr>
          <w:p w14:paraId="151A7D5C"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709" w:type="dxa"/>
            <w:gridSpan w:val="2"/>
            <w:tcBorders>
              <w:top w:val="double" w:sz="6" w:space="0" w:color="auto"/>
              <w:bottom w:val="nil"/>
            </w:tcBorders>
            <w:vAlign w:val="bottom"/>
          </w:tcPr>
          <w:p w14:paraId="3447F136"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yellow"/>
              </w:rPr>
            </w:pPr>
          </w:p>
        </w:tc>
        <w:tc>
          <w:tcPr>
            <w:tcW w:w="141" w:type="dxa"/>
            <w:tcBorders>
              <w:top w:val="nil"/>
              <w:bottom w:val="nil"/>
            </w:tcBorders>
            <w:vAlign w:val="bottom"/>
          </w:tcPr>
          <w:p w14:paraId="46FD86B3"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double" w:sz="6" w:space="0" w:color="auto"/>
              <w:bottom w:val="nil"/>
            </w:tcBorders>
            <w:vAlign w:val="bottom"/>
          </w:tcPr>
          <w:p w14:paraId="072551F4" w14:textId="77777777" w:rsidR="00981770" w:rsidRPr="00981770" w:rsidRDefault="00981770" w:rsidP="00BD60BC">
            <w:pPr>
              <w:spacing w:line="340" w:lineRule="exact"/>
              <w:jc w:val="right"/>
              <w:rPr>
                <w:rFonts w:asciiTheme="majorBidi" w:hAnsiTheme="majorBidi" w:cstheme="majorBidi"/>
              </w:rPr>
            </w:pPr>
          </w:p>
        </w:tc>
      </w:tr>
      <w:tr w:rsidR="00BD60BC" w:rsidRPr="00CB176A" w14:paraId="7BFF448A" w14:textId="77777777" w:rsidTr="005012AC">
        <w:trPr>
          <w:cantSplit/>
        </w:trPr>
        <w:tc>
          <w:tcPr>
            <w:tcW w:w="3118" w:type="dxa"/>
            <w:tcBorders>
              <w:bottom w:val="nil"/>
            </w:tcBorders>
            <w:vAlign w:val="center"/>
          </w:tcPr>
          <w:p w14:paraId="65259230" w14:textId="77777777" w:rsidR="00BD60BC" w:rsidRPr="00981770" w:rsidRDefault="00BD60BC" w:rsidP="00BD60BC">
            <w:pPr>
              <w:spacing w:line="340" w:lineRule="exact"/>
              <w:ind w:left="162" w:right="-198" w:hanging="162"/>
              <w:jc w:val="both"/>
              <w:rPr>
                <w:rFonts w:asciiTheme="majorBidi" w:hAnsiTheme="majorBidi" w:cstheme="majorBidi"/>
              </w:rPr>
            </w:pPr>
            <w:r w:rsidRPr="00981770">
              <w:rPr>
                <w:rFonts w:asciiTheme="majorBidi" w:hAnsiTheme="majorBidi" w:cstheme="majorBidi"/>
              </w:rPr>
              <w:t>Warrants (ICN-W1)</w:t>
            </w:r>
          </w:p>
        </w:tc>
        <w:tc>
          <w:tcPr>
            <w:tcW w:w="992" w:type="dxa"/>
            <w:gridSpan w:val="2"/>
            <w:tcBorders>
              <w:bottom w:val="nil"/>
            </w:tcBorders>
          </w:tcPr>
          <w:p w14:paraId="6D6629CE" w14:textId="77777777" w:rsidR="00BD60BC" w:rsidRPr="00981770" w:rsidRDefault="00BD60BC" w:rsidP="00BD60BC">
            <w:pPr>
              <w:spacing w:line="340" w:lineRule="exact"/>
              <w:jc w:val="right"/>
              <w:rPr>
                <w:rFonts w:asciiTheme="majorBidi" w:hAnsiTheme="majorBidi" w:cstheme="majorBidi"/>
              </w:rPr>
            </w:pPr>
          </w:p>
        </w:tc>
        <w:tc>
          <w:tcPr>
            <w:tcW w:w="142" w:type="dxa"/>
            <w:gridSpan w:val="2"/>
            <w:tcBorders>
              <w:bottom w:val="nil"/>
            </w:tcBorders>
          </w:tcPr>
          <w:p w14:paraId="035EB309" w14:textId="77777777" w:rsidR="00BD60BC" w:rsidRPr="000E3974" w:rsidRDefault="00BD60BC" w:rsidP="00BD60BC">
            <w:pPr>
              <w:spacing w:line="340" w:lineRule="exact"/>
              <w:jc w:val="right"/>
              <w:rPr>
                <w:rFonts w:asciiTheme="majorBidi" w:hAnsiTheme="majorBidi" w:cstheme="majorBidi"/>
                <w:color w:val="FF0000"/>
                <w:highlight w:val="cyan"/>
              </w:rPr>
            </w:pPr>
          </w:p>
        </w:tc>
        <w:tc>
          <w:tcPr>
            <w:tcW w:w="992" w:type="dxa"/>
            <w:gridSpan w:val="2"/>
            <w:tcBorders>
              <w:bottom w:val="nil"/>
            </w:tcBorders>
          </w:tcPr>
          <w:p w14:paraId="630702A9" w14:textId="77777777" w:rsidR="00BD60BC" w:rsidRPr="00981770" w:rsidRDefault="00BD60BC" w:rsidP="00BD60BC">
            <w:pPr>
              <w:spacing w:line="340" w:lineRule="exact"/>
              <w:jc w:val="right"/>
              <w:rPr>
                <w:rFonts w:asciiTheme="majorBidi" w:hAnsiTheme="majorBidi" w:cstheme="majorBidi"/>
                <w:color w:val="FF0000"/>
              </w:rPr>
            </w:pPr>
          </w:p>
        </w:tc>
        <w:tc>
          <w:tcPr>
            <w:tcW w:w="143" w:type="dxa"/>
            <w:tcBorders>
              <w:bottom w:val="nil"/>
            </w:tcBorders>
          </w:tcPr>
          <w:p w14:paraId="1EFDF58C" w14:textId="77777777" w:rsidR="00BD60BC" w:rsidRPr="000E3974"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bottom w:val="single" w:sz="6" w:space="0" w:color="auto"/>
            </w:tcBorders>
          </w:tcPr>
          <w:p w14:paraId="0FC1C1C5" w14:textId="4416D91E" w:rsidR="00BD60BC" w:rsidRPr="00981770" w:rsidRDefault="00BD60BC" w:rsidP="00921A75">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1733681A" w14:textId="77777777" w:rsidR="00BD60BC" w:rsidRPr="000E3974"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bottom w:val="single" w:sz="6" w:space="0" w:color="auto"/>
            </w:tcBorders>
          </w:tcPr>
          <w:p w14:paraId="2A2D7681" w14:textId="351EA710" w:rsidR="00BD60BC" w:rsidRPr="00981770" w:rsidRDefault="00BD60BC" w:rsidP="00BD60BC">
            <w:pPr>
              <w:spacing w:line="340" w:lineRule="exact"/>
              <w:jc w:val="right"/>
              <w:rPr>
                <w:rFonts w:asciiTheme="majorBidi" w:hAnsiTheme="majorBidi" w:cstheme="majorBidi"/>
              </w:rPr>
            </w:pPr>
            <w:r w:rsidRPr="00981770">
              <w:rPr>
                <w:rFonts w:asciiTheme="majorBidi" w:hAnsiTheme="majorBidi" w:cstheme="majorBidi"/>
              </w:rPr>
              <w:t>8,162</w:t>
            </w:r>
          </w:p>
        </w:tc>
        <w:tc>
          <w:tcPr>
            <w:tcW w:w="142" w:type="dxa"/>
            <w:tcBorders>
              <w:bottom w:val="nil"/>
            </w:tcBorders>
          </w:tcPr>
          <w:p w14:paraId="2D27EA29" w14:textId="77777777" w:rsidR="00BD60BC" w:rsidRPr="000E3974"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709" w:type="dxa"/>
            <w:gridSpan w:val="2"/>
            <w:tcBorders>
              <w:bottom w:val="nil"/>
            </w:tcBorders>
          </w:tcPr>
          <w:p w14:paraId="6F4F02AE" w14:textId="2DB74236" w:rsidR="00BD60BC" w:rsidRPr="000E3974"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yellow"/>
              </w:rPr>
            </w:pPr>
          </w:p>
        </w:tc>
        <w:tc>
          <w:tcPr>
            <w:tcW w:w="141" w:type="dxa"/>
            <w:tcBorders>
              <w:bottom w:val="nil"/>
            </w:tcBorders>
          </w:tcPr>
          <w:p w14:paraId="4526BA9B" w14:textId="77777777" w:rsidR="00BD60BC" w:rsidRPr="000E3974" w:rsidRDefault="00BD60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bottom w:val="nil"/>
            </w:tcBorders>
          </w:tcPr>
          <w:p w14:paraId="79D1ADA3" w14:textId="77777777" w:rsidR="00BD60BC" w:rsidRPr="00981770" w:rsidRDefault="00BD60BC" w:rsidP="00BD60BC">
            <w:pPr>
              <w:spacing w:line="340" w:lineRule="exact"/>
              <w:jc w:val="right"/>
              <w:rPr>
                <w:rFonts w:asciiTheme="majorBidi" w:hAnsiTheme="majorBidi" w:cstheme="majorBidi"/>
              </w:rPr>
            </w:pPr>
          </w:p>
        </w:tc>
      </w:tr>
      <w:tr w:rsidR="00981770" w:rsidRPr="00CB176A" w14:paraId="79123645" w14:textId="77777777" w:rsidTr="005012AC">
        <w:trPr>
          <w:cantSplit/>
        </w:trPr>
        <w:tc>
          <w:tcPr>
            <w:tcW w:w="3118" w:type="dxa"/>
            <w:tcBorders>
              <w:top w:val="nil"/>
              <w:bottom w:val="nil"/>
            </w:tcBorders>
            <w:vAlign w:val="center"/>
          </w:tcPr>
          <w:p w14:paraId="0AF56BEE" w14:textId="77777777" w:rsidR="00981770" w:rsidRPr="00981770" w:rsidRDefault="00981770" w:rsidP="00BD60BC">
            <w:pPr>
              <w:spacing w:line="340" w:lineRule="exact"/>
              <w:ind w:left="162" w:right="-108" w:hanging="162"/>
              <w:rPr>
                <w:rFonts w:asciiTheme="majorBidi" w:hAnsiTheme="majorBidi" w:cstheme="majorBidi"/>
                <w:spacing w:val="-4"/>
              </w:rPr>
            </w:pPr>
            <w:r w:rsidRPr="00981770">
              <w:rPr>
                <w:rFonts w:asciiTheme="majorBidi" w:hAnsiTheme="majorBidi" w:cstheme="majorBidi"/>
                <w:b/>
                <w:bCs/>
              </w:rPr>
              <w:t>Diluted earnings per share</w:t>
            </w:r>
          </w:p>
        </w:tc>
        <w:tc>
          <w:tcPr>
            <w:tcW w:w="992" w:type="dxa"/>
            <w:gridSpan w:val="2"/>
            <w:tcBorders>
              <w:top w:val="nil"/>
              <w:bottom w:val="double" w:sz="6" w:space="0" w:color="auto"/>
            </w:tcBorders>
            <w:vAlign w:val="bottom"/>
          </w:tcPr>
          <w:p w14:paraId="043A3E70" w14:textId="005B23EB"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21,322</w:t>
            </w:r>
          </w:p>
        </w:tc>
        <w:tc>
          <w:tcPr>
            <w:tcW w:w="142" w:type="dxa"/>
            <w:gridSpan w:val="2"/>
            <w:tcBorders>
              <w:top w:val="nil"/>
              <w:bottom w:val="nil"/>
            </w:tcBorders>
          </w:tcPr>
          <w:p w14:paraId="497A1246"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gridSpan w:val="2"/>
            <w:tcBorders>
              <w:top w:val="nil"/>
              <w:bottom w:val="double" w:sz="6" w:space="0" w:color="auto"/>
            </w:tcBorders>
          </w:tcPr>
          <w:p w14:paraId="6B1BDB1F" w14:textId="448D8624" w:rsidR="00981770" w:rsidRPr="00981770" w:rsidRDefault="00981770" w:rsidP="00BD60BC">
            <w:pPr>
              <w:spacing w:line="340" w:lineRule="exact"/>
              <w:jc w:val="right"/>
              <w:rPr>
                <w:rFonts w:asciiTheme="majorBidi" w:hAnsiTheme="majorBidi" w:cstheme="majorBidi"/>
              </w:rPr>
            </w:pPr>
            <w:r w:rsidRPr="00981770">
              <w:rPr>
                <w:rFonts w:asciiTheme="majorBidi" w:hAnsiTheme="majorBidi" w:cstheme="majorBidi"/>
              </w:rPr>
              <w:t>31,644</w:t>
            </w:r>
          </w:p>
        </w:tc>
        <w:tc>
          <w:tcPr>
            <w:tcW w:w="143" w:type="dxa"/>
            <w:tcBorders>
              <w:top w:val="nil"/>
              <w:bottom w:val="nil"/>
            </w:tcBorders>
          </w:tcPr>
          <w:p w14:paraId="26B23058"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top w:val="single" w:sz="6" w:space="0" w:color="auto"/>
              <w:bottom w:val="double" w:sz="6" w:space="0" w:color="auto"/>
            </w:tcBorders>
          </w:tcPr>
          <w:p w14:paraId="1CF57205" w14:textId="3E7116A9"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cs/>
              </w:rPr>
              <w:t>672</w:t>
            </w:r>
            <w:r w:rsidRPr="00981770">
              <w:rPr>
                <w:rFonts w:asciiTheme="majorBidi" w:hAnsiTheme="majorBidi" w:cstheme="majorBidi"/>
              </w:rPr>
              <w:t>,</w:t>
            </w:r>
            <w:r w:rsidRPr="00981770">
              <w:rPr>
                <w:rFonts w:asciiTheme="majorBidi" w:hAnsiTheme="majorBidi" w:cstheme="majorBidi"/>
                <w:cs/>
              </w:rPr>
              <w:t>100</w:t>
            </w:r>
          </w:p>
        </w:tc>
        <w:tc>
          <w:tcPr>
            <w:tcW w:w="142" w:type="dxa"/>
            <w:tcBorders>
              <w:top w:val="nil"/>
              <w:bottom w:val="nil"/>
            </w:tcBorders>
          </w:tcPr>
          <w:p w14:paraId="0F23D953"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992" w:type="dxa"/>
            <w:tcBorders>
              <w:top w:val="single" w:sz="6" w:space="0" w:color="auto"/>
              <w:bottom w:val="double" w:sz="6" w:space="0" w:color="auto"/>
            </w:tcBorders>
          </w:tcPr>
          <w:p w14:paraId="6D54FEC5" w14:textId="2129A891" w:rsidR="00981770" w:rsidRPr="00981770" w:rsidRDefault="00981770" w:rsidP="00BD60BC">
            <w:pPr>
              <w:spacing w:line="340" w:lineRule="exact"/>
              <w:jc w:val="right"/>
              <w:rPr>
                <w:rFonts w:asciiTheme="majorBidi" w:hAnsiTheme="majorBidi" w:cstheme="majorBidi"/>
              </w:rPr>
            </w:pPr>
            <w:r w:rsidRPr="00981770">
              <w:rPr>
                <w:rFonts w:asciiTheme="majorBidi" w:hAnsiTheme="majorBidi" w:cstheme="majorBidi"/>
              </w:rPr>
              <w:t>626,216</w:t>
            </w:r>
          </w:p>
        </w:tc>
        <w:tc>
          <w:tcPr>
            <w:tcW w:w="142" w:type="dxa"/>
            <w:tcBorders>
              <w:top w:val="nil"/>
              <w:bottom w:val="nil"/>
            </w:tcBorders>
          </w:tcPr>
          <w:p w14:paraId="70BEBF8E" w14:textId="77777777" w:rsidR="00981770" w:rsidRPr="000E3974"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highlight w:val="cyan"/>
              </w:rPr>
            </w:pPr>
          </w:p>
        </w:tc>
        <w:tc>
          <w:tcPr>
            <w:tcW w:w="709" w:type="dxa"/>
            <w:gridSpan w:val="2"/>
            <w:tcBorders>
              <w:top w:val="nil"/>
              <w:bottom w:val="double" w:sz="6" w:space="0" w:color="auto"/>
            </w:tcBorders>
            <w:vAlign w:val="bottom"/>
          </w:tcPr>
          <w:p w14:paraId="60C78B51" w14:textId="59B2BDEA" w:rsidR="00981770" w:rsidRPr="00981770"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0.03</w:t>
            </w:r>
          </w:p>
        </w:tc>
        <w:tc>
          <w:tcPr>
            <w:tcW w:w="141" w:type="dxa"/>
            <w:tcBorders>
              <w:top w:val="nil"/>
              <w:bottom w:val="nil"/>
            </w:tcBorders>
          </w:tcPr>
          <w:p w14:paraId="62388F72" w14:textId="77777777" w:rsidR="00981770" w:rsidRPr="00981770"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top w:val="nil"/>
              <w:bottom w:val="double" w:sz="6" w:space="0" w:color="auto"/>
            </w:tcBorders>
            <w:vAlign w:val="bottom"/>
          </w:tcPr>
          <w:p w14:paraId="2EE3ED45" w14:textId="266BD90B" w:rsidR="00981770" w:rsidRPr="00981770" w:rsidRDefault="00981770" w:rsidP="00BD60BC">
            <w:pPr>
              <w:spacing w:line="340" w:lineRule="exact"/>
              <w:jc w:val="right"/>
              <w:rPr>
                <w:rFonts w:asciiTheme="majorBidi" w:hAnsiTheme="majorBidi" w:cstheme="majorBidi"/>
                <w:cs/>
              </w:rPr>
            </w:pPr>
            <w:r w:rsidRPr="00981770">
              <w:rPr>
                <w:rFonts w:asciiTheme="majorBidi" w:hAnsiTheme="majorBidi" w:cstheme="majorBidi"/>
              </w:rPr>
              <w:t>0.05</w:t>
            </w:r>
          </w:p>
        </w:tc>
      </w:tr>
      <w:tr w:rsidR="00981770" w:rsidRPr="00CB176A" w14:paraId="34F24B4D" w14:textId="77777777" w:rsidTr="005012AC">
        <w:trPr>
          <w:cantSplit/>
        </w:trPr>
        <w:tc>
          <w:tcPr>
            <w:tcW w:w="3118" w:type="dxa"/>
            <w:tcBorders>
              <w:bottom w:val="nil"/>
            </w:tcBorders>
            <w:vAlign w:val="bottom"/>
          </w:tcPr>
          <w:p w14:paraId="3B82F082"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nil"/>
            </w:tcBorders>
          </w:tcPr>
          <w:p w14:paraId="29517495" w14:textId="77777777" w:rsidR="00981770" w:rsidRPr="00CB176A" w:rsidRDefault="00981770" w:rsidP="00BD60BC">
            <w:pPr>
              <w:spacing w:line="340" w:lineRule="exact"/>
              <w:rPr>
                <w:rFonts w:asciiTheme="majorBidi" w:hAnsiTheme="majorBidi" w:cstheme="majorBidi"/>
                <w:spacing w:val="-5"/>
              </w:rPr>
            </w:pPr>
          </w:p>
        </w:tc>
      </w:tr>
      <w:tr w:rsidR="00981770" w:rsidRPr="000E3974" w14:paraId="6763D801" w14:textId="77777777" w:rsidTr="000E3974">
        <w:trPr>
          <w:cantSplit/>
        </w:trPr>
        <w:tc>
          <w:tcPr>
            <w:tcW w:w="3118" w:type="dxa"/>
            <w:tcBorders>
              <w:bottom w:val="nil"/>
            </w:tcBorders>
            <w:vAlign w:val="bottom"/>
          </w:tcPr>
          <w:p w14:paraId="4AB8FCD6"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single" w:sz="6" w:space="0" w:color="auto"/>
            </w:tcBorders>
          </w:tcPr>
          <w:p w14:paraId="39549395" w14:textId="77777777" w:rsidR="00981770" w:rsidRPr="0073681E" w:rsidRDefault="00981770" w:rsidP="00BD60BC">
            <w:pPr>
              <w:spacing w:line="340" w:lineRule="exact"/>
              <w:jc w:val="center"/>
              <w:rPr>
                <w:rFonts w:asciiTheme="majorBidi" w:hAnsiTheme="majorBidi" w:cstheme="majorBidi"/>
                <w:spacing w:val="-5"/>
              </w:rPr>
            </w:pPr>
          </w:p>
          <w:p w14:paraId="16AB1798" w14:textId="77777777" w:rsidR="00981770" w:rsidRPr="0073681E" w:rsidRDefault="00981770" w:rsidP="00BD60BC">
            <w:pPr>
              <w:spacing w:line="340" w:lineRule="exact"/>
              <w:rPr>
                <w:rFonts w:asciiTheme="majorBidi" w:hAnsiTheme="majorBidi" w:cstheme="majorBidi"/>
                <w:spacing w:val="-5"/>
              </w:rPr>
            </w:pPr>
          </w:p>
          <w:p w14:paraId="35C87CAD" w14:textId="6F7FD8BF"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The Company Only</w:t>
            </w:r>
          </w:p>
        </w:tc>
      </w:tr>
      <w:tr w:rsidR="00981770" w:rsidRPr="000E3974" w14:paraId="17617C8C" w14:textId="77777777" w:rsidTr="002F7704">
        <w:trPr>
          <w:cantSplit/>
        </w:trPr>
        <w:tc>
          <w:tcPr>
            <w:tcW w:w="3118" w:type="dxa"/>
            <w:tcBorders>
              <w:bottom w:val="nil"/>
            </w:tcBorders>
            <w:vAlign w:val="bottom"/>
          </w:tcPr>
          <w:p w14:paraId="6616B939"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0CCAEFB" w14:textId="4487D327" w:rsidR="00981770" w:rsidRPr="0073681E" w:rsidRDefault="00981770" w:rsidP="00BD60BC">
            <w:pPr>
              <w:spacing w:line="340" w:lineRule="exact"/>
              <w:jc w:val="center"/>
              <w:rPr>
                <w:rFonts w:asciiTheme="majorBidi" w:hAnsiTheme="majorBidi" w:cstheme="majorBidi"/>
                <w:color w:val="FF0000"/>
                <w:spacing w:val="-5"/>
              </w:rPr>
            </w:pPr>
            <w:r w:rsidRPr="0073681E">
              <w:rPr>
                <w:rFonts w:asciiTheme="majorBidi" w:hAnsiTheme="majorBidi" w:cstheme="majorBidi"/>
              </w:rPr>
              <w:t>For the three-month periods ended March 31,</w:t>
            </w:r>
          </w:p>
        </w:tc>
      </w:tr>
      <w:tr w:rsidR="00981770" w:rsidRPr="000E3974" w14:paraId="6AE0AD59" w14:textId="77777777" w:rsidTr="002F7704">
        <w:trPr>
          <w:cantSplit/>
        </w:trPr>
        <w:tc>
          <w:tcPr>
            <w:tcW w:w="3118" w:type="dxa"/>
            <w:tcBorders>
              <w:top w:val="nil"/>
              <w:bottom w:val="nil"/>
            </w:tcBorders>
            <w:vAlign w:val="bottom"/>
          </w:tcPr>
          <w:p w14:paraId="7C62926D"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6C98474C" w14:textId="77777777"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Profit for the year</w:t>
            </w:r>
          </w:p>
        </w:tc>
        <w:tc>
          <w:tcPr>
            <w:tcW w:w="151" w:type="dxa"/>
            <w:gridSpan w:val="2"/>
            <w:tcBorders>
              <w:top w:val="single" w:sz="6" w:space="0" w:color="auto"/>
              <w:bottom w:val="nil"/>
            </w:tcBorders>
          </w:tcPr>
          <w:p w14:paraId="28F41770" w14:textId="77777777" w:rsidR="00981770" w:rsidRPr="0073681E" w:rsidRDefault="00981770"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3733DBA9"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Weighted average</w:t>
            </w:r>
          </w:p>
          <w:p w14:paraId="5B7EB02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number of ordinary shares</w:t>
            </w:r>
          </w:p>
        </w:tc>
        <w:tc>
          <w:tcPr>
            <w:tcW w:w="151" w:type="dxa"/>
            <w:gridSpan w:val="2"/>
            <w:tcBorders>
              <w:top w:val="single" w:sz="6" w:space="0" w:color="auto"/>
              <w:bottom w:val="nil"/>
            </w:tcBorders>
          </w:tcPr>
          <w:p w14:paraId="2639504B" w14:textId="77777777" w:rsidR="00981770" w:rsidRPr="0073681E" w:rsidRDefault="00981770" w:rsidP="00BD60BC">
            <w:pPr>
              <w:spacing w:line="34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CA0B95" w14:textId="77777777" w:rsidR="00981770" w:rsidRPr="0073681E" w:rsidRDefault="00981770" w:rsidP="00BD60BC">
            <w:pPr>
              <w:spacing w:line="340" w:lineRule="exact"/>
              <w:jc w:val="center"/>
              <w:rPr>
                <w:rFonts w:asciiTheme="majorBidi" w:hAnsiTheme="majorBidi" w:cstheme="majorBidi"/>
              </w:rPr>
            </w:pPr>
            <w:r w:rsidRPr="0073681E">
              <w:rPr>
                <w:rFonts w:asciiTheme="majorBidi" w:hAnsiTheme="majorBidi" w:cstheme="majorBidi"/>
              </w:rPr>
              <w:t xml:space="preserve">Earnings </w:t>
            </w:r>
          </w:p>
          <w:p w14:paraId="052B582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rPr>
              <w:t>per share</w:t>
            </w:r>
          </w:p>
        </w:tc>
      </w:tr>
      <w:tr w:rsidR="00981770" w:rsidRPr="000E3974" w14:paraId="69E920B1" w14:textId="77777777" w:rsidTr="002F7704">
        <w:trPr>
          <w:cantSplit/>
        </w:trPr>
        <w:tc>
          <w:tcPr>
            <w:tcW w:w="3118" w:type="dxa"/>
            <w:tcBorders>
              <w:top w:val="nil"/>
            </w:tcBorders>
            <w:vAlign w:val="bottom"/>
          </w:tcPr>
          <w:p w14:paraId="4867147C"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589BB47" w14:textId="1BA91B7C"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gridSpan w:val="2"/>
            <w:tcBorders>
              <w:top w:val="single" w:sz="6" w:space="0" w:color="auto"/>
            </w:tcBorders>
          </w:tcPr>
          <w:p w14:paraId="7FE271A6"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single" w:sz="6" w:space="0" w:color="auto"/>
              <w:bottom w:val="nil"/>
            </w:tcBorders>
          </w:tcPr>
          <w:p w14:paraId="2D2EEBDC" w14:textId="54B469DF"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7C1B28D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38F9C839" w14:textId="62B2C834"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2" w:type="dxa"/>
            <w:tcBorders>
              <w:top w:val="single" w:sz="6" w:space="0" w:color="auto"/>
            </w:tcBorders>
          </w:tcPr>
          <w:p w14:paraId="6182F49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77ED51EA" w14:textId="377A42EC"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666C65C8"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top w:val="single" w:sz="6" w:space="0" w:color="auto"/>
              <w:bottom w:val="nil"/>
            </w:tcBorders>
          </w:tcPr>
          <w:p w14:paraId="67899986" w14:textId="344C1D48"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tcBorders>
              <w:top w:val="single" w:sz="6" w:space="0" w:color="auto"/>
            </w:tcBorders>
          </w:tcPr>
          <w:p w14:paraId="24D38ACA"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top w:val="single" w:sz="6" w:space="0" w:color="auto"/>
              <w:bottom w:val="nil"/>
            </w:tcBorders>
          </w:tcPr>
          <w:p w14:paraId="62802A71" w14:textId="57555942"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r>
      <w:tr w:rsidR="00981770" w:rsidRPr="000E3974" w14:paraId="0588B8B3" w14:textId="77777777" w:rsidTr="002F7704">
        <w:trPr>
          <w:cantSplit/>
        </w:trPr>
        <w:tc>
          <w:tcPr>
            <w:tcW w:w="3118" w:type="dxa"/>
            <w:vAlign w:val="bottom"/>
          </w:tcPr>
          <w:p w14:paraId="2F9818DE"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78FECC12"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1E7BD0E"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gridSpan w:val="2"/>
            <w:tcBorders>
              <w:top w:val="nil"/>
            </w:tcBorders>
          </w:tcPr>
          <w:p w14:paraId="124CBF4B"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55367B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0BBF2F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51" w:type="dxa"/>
            <w:gridSpan w:val="2"/>
            <w:tcBorders>
              <w:top w:val="nil"/>
            </w:tcBorders>
          </w:tcPr>
          <w:p w14:paraId="40884EEF"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8490C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356BB74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42" w:type="dxa"/>
            <w:tcBorders>
              <w:top w:val="nil"/>
            </w:tcBorders>
          </w:tcPr>
          <w:p w14:paraId="00621B4C"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EBDEE8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7757D0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51" w:type="dxa"/>
            <w:gridSpan w:val="2"/>
            <w:tcBorders>
              <w:top w:val="nil"/>
            </w:tcBorders>
          </w:tcPr>
          <w:p w14:paraId="214B3E2E"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bottom w:val="single" w:sz="6" w:space="0" w:color="auto"/>
            </w:tcBorders>
          </w:tcPr>
          <w:p w14:paraId="5E9D381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tcPr>
          <w:p w14:paraId="507E7C5D"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1F75CEB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r>
      <w:tr w:rsidR="00981770" w:rsidRPr="00CB176A" w14:paraId="521062DE" w14:textId="77777777" w:rsidTr="002F7704">
        <w:trPr>
          <w:cantSplit/>
        </w:trPr>
        <w:tc>
          <w:tcPr>
            <w:tcW w:w="3118" w:type="dxa"/>
            <w:vAlign w:val="center"/>
          </w:tcPr>
          <w:p w14:paraId="6922598E" w14:textId="77777777" w:rsidR="00981770" w:rsidRPr="0073681E" w:rsidRDefault="00981770" w:rsidP="00BD60BC">
            <w:pPr>
              <w:spacing w:line="340" w:lineRule="exact"/>
              <w:ind w:left="162" w:right="-108" w:hanging="162"/>
              <w:jc w:val="both"/>
              <w:rPr>
                <w:rFonts w:asciiTheme="majorBidi" w:hAnsiTheme="majorBidi" w:cstheme="majorBidi"/>
                <w:b/>
                <w:bCs/>
                <w:cs/>
              </w:rPr>
            </w:pPr>
            <w:r w:rsidRPr="0073681E">
              <w:rPr>
                <w:rFonts w:asciiTheme="majorBidi" w:hAnsiTheme="majorBidi" w:cstheme="majorBidi"/>
                <w:b/>
                <w:bCs/>
              </w:rPr>
              <w:t>Basic earnings per share</w:t>
            </w:r>
          </w:p>
        </w:tc>
        <w:tc>
          <w:tcPr>
            <w:tcW w:w="984" w:type="dxa"/>
            <w:tcBorders>
              <w:top w:val="single" w:sz="6" w:space="0" w:color="auto"/>
              <w:bottom w:val="nil"/>
            </w:tcBorders>
            <w:vAlign w:val="bottom"/>
          </w:tcPr>
          <w:p w14:paraId="65D29512" w14:textId="77777777" w:rsidR="00981770" w:rsidRPr="00B83CBD" w:rsidRDefault="00981770" w:rsidP="00BD60BC">
            <w:pPr>
              <w:spacing w:line="340" w:lineRule="exact"/>
              <w:ind w:right="57"/>
              <w:jc w:val="right"/>
              <w:rPr>
                <w:rFonts w:asciiTheme="majorBidi" w:hAnsiTheme="majorBidi" w:cstheme="majorBidi"/>
                <w:color w:val="FF0000"/>
                <w:cs/>
              </w:rPr>
            </w:pPr>
          </w:p>
        </w:tc>
        <w:tc>
          <w:tcPr>
            <w:tcW w:w="141" w:type="dxa"/>
            <w:gridSpan w:val="2"/>
          </w:tcPr>
          <w:p w14:paraId="5AADB060" w14:textId="77777777" w:rsidR="00981770" w:rsidRPr="00CB176A" w:rsidRDefault="00981770" w:rsidP="00BD60BC">
            <w:pPr>
              <w:spacing w:line="34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4542EBC"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tcPr>
          <w:p w14:paraId="3C91D6A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41E4EE9B"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2" w:type="dxa"/>
            <w:tcBorders>
              <w:bottom w:val="nil"/>
            </w:tcBorders>
            <w:vAlign w:val="bottom"/>
          </w:tcPr>
          <w:p w14:paraId="06A288A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24612811"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vAlign w:val="bottom"/>
          </w:tcPr>
          <w:p w14:paraId="3E4ACCE6"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56A35A4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1" w:type="dxa"/>
            <w:vAlign w:val="bottom"/>
          </w:tcPr>
          <w:p w14:paraId="53CB8E5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4320880E" w14:textId="77777777" w:rsidR="00981770" w:rsidRPr="00CB176A" w:rsidRDefault="00981770" w:rsidP="00BD60BC">
            <w:pPr>
              <w:spacing w:line="340" w:lineRule="exact"/>
              <w:jc w:val="right"/>
              <w:rPr>
                <w:rFonts w:asciiTheme="majorBidi" w:hAnsiTheme="majorBidi" w:cstheme="majorBidi"/>
                <w:color w:val="FF0000"/>
              </w:rPr>
            </w:pPr>
          </w:p>
        </w:tc>
      </w:tr>
      <w:tr w:rsidR="00981770" w:rsidRPr="00CB176A" w14:paraId="135AF396" w14:textId="77777777" w:rsidTr="00332804">
        <w:trPr>
          <w:cantSplit/>
        </w:trPr>
        <w:tc>
          <w:tcPr>
            <w:tcW w:w="3118" w:type="dxa"/>
            <w:vAlign w:val="center"/>
          </w:tcPr>
          <w:p w14:paraId="59ADBA0F" w14:textId="260852AD" w:rsidR="00981770" w:rsidRPr="0073681E" w:rsidRDefault="00981770" w:rsidP="00BD60BC">
            <w:pPr>
              <w:spacing w:line="340" w:lineRule="exact"/>
              <w:ind w:left="314" w:right="-108" w:hanging="314"/>
              <w:rPr>
                <w:rFonts w:asciiTheme="majorBidi" w:hAnsiTheme="majorBidi" w:cstheme="majorBidi"/>
              </w:rPr>
            </w:pPr>
            <w:r w:rsidRPr="0073681E">
              <w:rPr>
                <w:rFonts w:asciiTheme="majorBidi" w:hAnsiTheme="majorBidi" w:cstheme="majorBidi"/>
              </w:rPr>
              <w:t>Basic earnings per share from continuing operations</w:t>
            </w:r>
          </w:p>
        </w:tc>
        <w:tc>
          <w:tcPr>
            <w:tcW w:w="984" w:type="dxa"/>
            <w:tcBorders>
              <w:bottom w:val="double" w:sz="6" w:space="0" w:color="auto"/>
            </w:tcBorders>
          </w:tcPr>
          <w:p w14:paraId="4DB3F581" w14:textId="77777777" w:rsidR="0073681E" w:rsidRDefault="0073681E" w:rsidP="00BD60BC">
            <w:pPr>
              <w:spacing w:line="340" w:lineRule="exact"/>
              <w:jc w:val="right"/>
              <w:rPr>
                <w:rFonts w:asciiTheme="majorBidi" w:hAnsiTheme="majorBidi" w:cstheme="majorBidi"/>
              </w:rPr>
            </w:pPr>
          </w:p>
          <w:p w14:paraId="22785FB9" w14:textId="7997C02A" w:rsidR="00981770" w:rsidRPr="0073681E" w:rsidRDefault="0073681E" w:rsidP="00BD60BC">
            <w:pPr>
              <w:spacing w:line="340" w:lineRule="exact"/>
              <w:jc w:val="right"/>
              <w:rPr>
                <w:rFonts w:asciiTheme="majorBidi" w:hAnsiTheme="majorBidi" w:cstheme="majorBidi"/>
              </w:rPr>
            </w:pPr>
            <w:r w:rsidRPr="0073681E">
              <w:rPr>
                <w:rFonts w:asciiTheme="majorBidi" w:hAnsiTheme="majorBidi" w:cstheme="majorBidi"/>
              </w:rPr>
              <w:t>21,091</w:t>
            </w:r>
          </w:p>
        </w:tc>
        <w:tc>
          <w:tcPr>
            <w:tcW w:w="141" w:type="dxa"/>
            <w:gridSpan w:val="2"/>
          </w:tcPr>
          <w:p w14:paraId="7EFD1272" w14:textId="77777777" w:rsidR="00981770" w:rsidRPr="000E3974" w:rsidRDefault="00981770" w:rsidP="00BD60BC">
            <w:pPr>
              <w:spacing w:line="340" w:lineRule="exact"/>
              <w:jc w:val="right"/>
              <w:rPr>
                <w:rFonts w:asciiTheme="majorBidi" w:hAnsiTheme="majorBidi" w:cstheme="majorBidi"/>
                <w:color w:val="FF0000"/>
                <w:highlight w:val="cyan"/>
              </w:rPr>
            </w:pPr>
          </w:p>
        </w:tc>
        <w:tc>
          <w:tcPr>
            <w:tcW w:w="993" w:type="dxa"/>
            <w:gridSpan w:val="2"/>
            <w:tcBorders>
              <w:bottom w:val="double" w:sz="6" w:space="0" w:color="auto"/>
            </w:tcBorders>
          </w:tcPr>
          <w:p w14:paraId="4E60212B" w14:textId="77777777" w:rsidR="00981770" w:rsidRPr="0073681E" w:rsidRDefault="00981770" w:rsidP="00BD60BC">
            <w:pPr>
              <w:spacing w:line="340" w:lineRule="exact"/>
              <w:jc w:val="right"/>
              <w:rPr>
                <w:rFonts w:asciiTheme="majorBidi" w:hAnsiTheme="majorBidi" w:cstheme="majorBidi"/>
              </w:rPr>
            </w:pPr>
          </w:p>
          <w:p w14:paraId="6591DDB1" w14:textId="58E53F65" w:rsidR="00981770" w:rsidRPr="0073681E" w:rsidRDefault="00981770" w:rsidP="00BD60BC">
            <w:pPr>
              <w:spacing w:line="340" w:lineRule="exact"/>
              <w:jc w:val="right"/>
              <w:rPr>
                <w:rFonts w:asciiTheme="majorBidi" w:hAnsiTheme="majorBidi" w:cstheme="majorBidi"/>
              </w:rPr>
            </w:pPr>
            <w:r w:rsidRPr="0073681E">
              <w:rPr>
                <w:rFonts w:asciiTheme="majorBidi" w:hAnsiTheme="majorBidi" w:cstheme="majorBidi"/>
              </w:rPr>
              <w:t>31,839</w:t>
            </w:r>
          </w:p>
        </w:tc>
        <w:tc>
          <w:tcPr>
            <w:tcW w:w="151" w:type="dxa"/>
            <w:gridSpan w:val="2"/>
          </w:tcPr>
          <w:p w14:paraId="27F2BFD8"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65978652" w14:textId="77777777" w:rsidR="00BD60BC" w:rsidRPr="00BD60BC"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56E4303" w14:textId="68B43D10" w:rsidR="00981770" w:rsidRPr="00BD60BC" w:rsidRDefault="0073681E"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BD60BC">
              <w:rPr>
                <w:rFonts w:asciiTheme="majorBidi" w:hAnsiTheme="majorBidi" w:cstheme="majorBidi"/>
              </w:rPr>
              <w:t>672,100</w:t>
            </w:r>
          </w:p>
        </w:tc>
        <w:tc>
          <w:tcPr>
            <w:tcW w:w="142" w:type="dxa"/>
            <w:tcBorders>
              <w:bottom w:val="nil"/>
            </w:tcBorders>
            <w:vAlign w:val="bottom"/>
          </w:tcPr>
          <w:p w14:paraId="320D96BE"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color w:val="FF0000"/>
              </w:rPr>
            </w:pPr>
          </w:p>
        </w:tc>
        <w:tc>
          <w:tcPr>
            <w:tcW w:w="992" w:type="dxa"/>
            <w:tcBorders>
              <w:bottom w:val="nil"/>
            </w:tcBorders>
          </w:tcPr>
          <w:p w14:paraId="050FEC66"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58BA2BFC" w14:textId="4EECB84E" w:rsidR="00981770" w:rsidRPr="0073681E" w:rsidRDefault="00981770" w:rsidP="00BD60BC">
            <w:pPr>
              <w:spacing w:line="340" w:lineRule="exact"/>
              <w:jc w:val="right"/>
              <w:rPr>
                <w:rFonts w:asciiTheme="majorBidi" w:hAnsiTheme="majorBidi" w:cstheme="majorBidi"/>
              </w:rPr>
            </w:pPr>
            <w:r w:rsidRPr="0073681E">
              <w:rPr>
                <w:rFonts w:asciiTheme="majorBidi" w:hAnsiTheme="majorBidi" w:cstheme="majorBidi"/>
              </w:rPr>
              <w:t>618,054</w:t>
            </w:r>
          </w:p>
        </w:tc>
        <w:tc>
          <w:tcPr>
            <w:tcW w:w="151" w:type="dxa"/>
            <w:gridSpan w:val="2"/>
            <w:vAlign w:val="bottom"/>
          </w:tcPr>
          <w:p w14:paraId="79363B8F"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0033465C" w14:textId="77777777" w:rsidR="00981770"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BD580E2" w14:textId="4A1EE1AE"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0.03</w:t>
            </w:r>
          </w:p>
        </w:tc>
        <w:tc>
          <w:tcPr>
            <w:tcW w:w="141" w:type="dxa"/>
            <w:vAlign w:val="bottom"/>
          </w:tcPr>
          <w:p w14:paraId="58BE2F2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67BB10A0"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7E1C00E3" w14:textId="0E79B3ED" w:rsidR="00981770" w:rsidRPr="0073681E" w:rsidRDefault="00981770" w:rsidP="00BD60BC">
            <w:pPr>
              <w:spacing w:line="340" w:lineRule="exact"/>
              <w:jc w:val="right"/>
              <w:rPr>
                <w:rFonts w:asciiTheme="majorBidi" w:hAnsiTheme="majorBidi" w:cstheme="majorBidi"/>
              </w:rPr>
            </w:pPr>
            <w:r w:rsidRPr="0073681E">
              <w:rPr>
                <w:rFonts w:asciiTheme="majorBidi" w:hAnsiTheme="majorBidi" w:cstheme="majorBidi"/>
              </w:rPr>
              <w:t>0.05</w:t>
            </w:r>
          </w:p>
        </w:tc>
      </w:tr>
      <w:tr w:rsidR="00981770" w:rsidRPr="00CB176A" w14:paraId="19E81194" w14:textId="77777777" w:rsidTr="00332804">
        <w:trPr>
          <w:cantSplit/>
        </w:trPr>
        <w:tc>
          <w:tcPr>
            <w:tcW w:w="3118" w:type="dxa"/>
            <w:vAlign w:val="center"/>
          </w:tcPr>
          <w:p w14:paraId="233F835B" w14:textId="77777777" w:rsidR="00981770" w:rsidRPr="0073681E" w:rsidRDefault="00981770" w:rsidP="00BD60BC">
            <w:pPr>
              <w:spacing w:line="340" w:lineRule="exact"/>
              <w:ind w:left="300" w:right="-108" w:hanging="300"/>
              <w:rPr>
                <w:rFonts w:asciiTheme="majorBidi" w:hAnsiTheme="majorBidi" w:cstheme="majorBidi"/>
                <w:b/>
                <w:bCs/>
              </w:rPr>
            </w:pPr>
            <w:r w:rsidRPr="0073681E">
              <w:rPr>
                <w:rFonts w:asciiTheme="majorBidi" w:hAnsiTheme="majorBidi" w:cstheme="majorBidi"/>
                <w:b/>
                <w:bCs/>
              </w:rPr>
              <w:t>Effect of dilutive potential ordinary shares</w:t>
            </w:r>
          </w:p>
        </w:tc>
        <w:tc>
          <w:tcPr>
            <w:tcW w:w="984" w:type="dxa"/>
            <w:tcBorders>
              <w:top w:val="double" w:sz="6" w:space="0" w:color="auto"/>
            </w:tcBorders>
          </w:tcPr>
          <w:p w14:paraId="569F06EF" w14:textId="77777777" w:rsidR="00981770" w:rsidRPr="0073681E" w:rsidRDefault="00981770" w:rsidP="00BD60BC">
            <w:pPr>
              <w:spacing w:line="340" w:lineRule="exact"/>
              <w:jc w:val="right"/>
              <w:rPr>
                <w:rFonts w:asciiTheme="majorBidi" w:hAnsiTheme="majorBidi" w:cstheme="majorBidi"/>
              </w:rPr>
            </w:pPr>
          </w:p>
        </w:tc>
        <w:tc>
          <w:tcPr>
            <w:tcW w:w="141" w:type="dxa"/>
            <w:gridSpan w:val="2"/>
          </w:tcPr>
          <w:p w14:paraId="2DD9E69A" w14:textId="77777777" w:rsidR="00981770" w:rsidRPr="000E3974" w:rsidRDefault="00981770" w:rsidP="00BD60BC">
            <w:pPr>
              <w:spacing w:line="340" w:lineRule="exact"/>
              <w:jc w:val="right"/>
              <w:rPr>
                <w:rFonts w:asciiTheme="majorBidi" w:hAnsiTheme="majorBidi" w:cstheme="majorBidi"/>
                <w:highlight w:val="cyan"/>
              </w:rPr>
            </w:pPr>
          </w:p>
        </w:tc>
        <w:tc>
          <w:tcPr>
            <w:tcW w:w="993" w:type="dxa"/>
            <w:gridSpan w:val="2"/>
            <w:tcBorders>
              <w:top w:val="double" w:sz="6" w:space="0" w:color="auto"/>
            </w:tcBorders>
          </w:tcPr>
          <w:p w14:paraId="1B706B61" w14:textId="77777777" w:rsidR="00981770" w:rsidRPr="0073681E" w:rsidRDefault="00981770" w:rsidP="00BD60BC">
            <w:pPr>
              <w:spacing w:line="340" w:lineRule="exact"/>
              <w:jc w:val="right"/>
              <w:rPr>
                <w:rFonts w:asciiTheme="majorBidi" w:hAnsiTheme="majorBidi" w:cstheme="majorBidi"/>
              </w:rPr>
            </w:pPr>
          </w:p>
        </w:tc>
        <w:tc>
          <w:tcPr>
            <w:tcW w:w="151" w:type="dxa"/>
            <w:gridSpan w:val="2"/>
          </w:tcPr>
          <w:p w14:paraId="42D41C04"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E438CA2"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tcBorders>
            <w:vAlign w:val="bottom"/>
          </w:tcPr>
          <w:p w14:paraId="6077121E"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2FEFEFC" w14:textId="77777777" w:rsidR="00981770" w:rsidRPr="0073681E" w:rsidRDefault="00981770" w:rsidP="00BD60BC">
            <w:pPr>
              <w:spacing w:line="340" w:lineRule="exact"/>
              <w:jc w:val="right"/>
              <w:rPr>
                <w:rFonts w:asciiTheme="majorBidi" w:hAnsiTheme="majorBidi" w:cstheme="majorBidi"/>
              </w:rPr>
            </w:pPr>
          </w:p>
        </w:tc>
        <w:tc>
          <w:tcPr>
            <w:tcW w:w="151" w:type="dxa"/>
            <w:gridSpan w:val="2"/>
            <w:vAlign w:val="bottom"/>
          </w:tcPr>
          <w:p w14:paraId="1B88ED94"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top w:val="double" w:sz="6" w:space="0" w:color="auto"/>
            </w:tcBorders>
          </w:tcPr>
          <w:p w14:paraId="6F0F0D0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vAlign w:val="bottom"/>
          </w:tcPr>
          <w:p w14:paraId="2F746DB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top w:val="double" w:sz="6" w:space="0" w:color="auto"/>
            </w:tcBorders>
          </w:tcPr>
          <w:p w14:paraId="20A2A030" w14:textId="77777777" w:rsidR="00981770" w:rsidRPr="0073681E" w:rsidRDefault="00981770" w:rsidP="00BD60BC">
            <w:pPr>
              <w:spacing w:line="340" w:lineRule="exact"/>
              <w:jc w:val="right"/>
              <w:rPr>
                <w:rFonts w:asciiTheme="majorBidi" w:hAnsiTheme="majorBidi" w:cstheme="majorBidi"/>
              </w:rPr>
            </w:pPr>
          </w:p>
        </w:tc>
      </w:tr>
      <w:tr w:rsidR="00BD60BC" w:rsidRPr="00CB176A" w14:paraId="5D624CF5" w14:textId="77777777" w:rsidTr="00BD60BC">
        <w:trPr>
          <w:cantSplit/>
        </w:trPr>
        <w:tc>
          <w:tcPr>
            <w:tcW w:w="3118" w:type="dxa"/>
            <w:tcBorders>
              <w:bottom w:val="nil"/>
            </w:tcBorders>
            <w:vAlign w:val="center"/>
          </w:tcPr>
          <w:p w14:paraId="76F720D2" w14:textId="77777777" w:rsidR="00BD60BC" w:rsidRPr="0073681E" w:rsidRDefault="00BD60BC" w:rsidP="00BD60BC">
            <w:pPr>
              <w:spacing w:line="340" w:lineRule="exact"/>
              <w:ind w:left="162" w:right="-198" w:hanging="162"/>
              <w:jc w:val="both"/>
              <w:rPr>
                <w:rFonts w:asciiTheme="majorBidi" w:hAnsiTheme="majorBidi" w:cstheme="majorBidi"/>
              </w:rPr>
            </w:pPr>
            <w:r w:rsidRPr="0073681E">
              <w:rPr>
                <w:rFonts w:asciiTheme="majorBidi" w:hAnsiTheme="majorBidi" w:cstheme="majorBidi"/>
              </w:rPr>
              <w:t>Warrants (ICN-W1)</w:t>
            </w:r>
          </w:p>
        </w:tc>
        <w:tc>
          <w:tcPr>
            <w:tcW w:w="984" w:type="dxa"/>
            <w:tcBorders>
              <w:bottom w:val="nil"/>
            </w:tcBorders>
          </w:tcPr>
          <w:p w14:paraId="01B31220" w14:textId="77777777" w:rsidR="00BD60BC" w:rsidRPr="0073681E" w:rsidRDefault="00BD60BC" w:rsidP="00BD60BC">
            <w:pPr>
              <w:spacing w:line="340" w:lineRule="exact"/>
              <w:jc w:val="right"/>
              <w:rPr>
                <w:rFonts w:asciiTheme="majorBidi" w:hAnsiTheme="majorBidi" w:cstheme="majorBidi"/>
              </w:rPr>
            </w:pPr>
          </w:p>
        </w:tc>
        <w:tc>
          <w:tcPr>
            <w:tcW w:w="141" w:type="dxa"/>
            <w:gridSpan w:val="2"/>
            <w:tcBorders>
              <w:bottom w:val="nil"/>
            </w:tcBorders>
          </w:tcPr>
          <w:p w14:paraId="4DCB1696" w14:textId="77777777" w:rsidR="00BD60BC" w:rsidRPr="000E3974" w:rsidRDefault="00BD60BC" w:rsidP="00BD60BC">
            <w:pPr>
              <w:spacing w:line="340" w:lineRule="exact"/>
              <w:jc w:val="right"/>
              <w:rPr>
                <w:rFonts w:asciiTheme="majorBidi" w:hAnsiTheme="majorBidi" w:cstheme="majorBidi"/>
                <w:highlight w:val="cyan"/>
              </w:rPr>
            </w:pPr>
          </w:p>
        </w:tc>
        <w:tc>
          <w:tcPr>
            <w:tcW w:w="993" w:type="dxa"/>
            <w:gridSpan w:val="2"/>
            <w:tcBorders>
              <w:bottom w:val="nil"/>
            </w:tcBorders>
          </w:tcPr>
          <w:p w14:paraId="032E64D8" w14:textId="77777777" w:rsidR="00BD60BC" w:rsidRPr="0073681E" w:rsidRDefault="00BD60BC" w:rsidP="00BD60BC">
            <w:pPr>
              <w:spacing w:line="340" w:lineRule="exact"/>
              <w:jc w:val="right"/>
              <w:rPr>
                <w:rFonts w:asciiTheme="majorBidi" w:hAnsiTheme="majorBidi" w:cstheme="majorBidi"/>
              </w:rPr>
            </w:pPr>
          </w:p>
        </w:tc>
        <w:tc>
          <w:tcPr>
            <w:tcW w:w="151" w:type="dxa"/>
            <w:gridSpan w:val="2"/>
            <w:tcBorders>
              <w:bottom w:val="nil"/>
            </w:tcBorders>
          </w:tcPr>
          <w:p w14:paraId="25DF6F9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07C995E9" w14:textId="441CA15A" w:rsidR="00BD60BC" w:rsidRPr="0073681E" w:rsidRDefault="00BD60BC" w:rsidP="00921A75">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5B88B4C7"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4" w:space="0" w:color="auto"/>
            </w:tcBorders>
          </w:tcPr>
          <w:p w14:paraId="268C2BC8" w14:textId="1C9299FC" w:rsidR="00BD60BC" w:rsidRPr="0073681E" w:rsidRDefault="00BD60BC" w:rsidP="00BD60BC">
            <w:pPr>
              <w:spacing w:line="340" w:lineRule="exact"/>
              <w:jc w:val="right"/>
              <w:rPr>
                <w:rFonts w:asciiTheme="majorBidi" w:hAnsiTheme="majorBidi" w:cstheme="majorBidi"/>
              </w:rPr>
            </w:pPr>
            <w:r w:rsidRPr="0073681E">
              <w:rPr>
                <w:rFonts w:asciiTheme="majorBidi" w:hAnsiTheme="majorBidi" w:cstheme="majorBidi"/>
              </w:rPr>
              <w:t>8,162</w:t>
            </w:r>
          </w:p>
        </w:tc>
        <w:tc>
          <w:tcPr>
            <w:tcW w:w="151" w:type="dxa"/>
            <w:gridSpan w:val="2"/>
            <w:tcBorders>
              <w:bottom w:val="nil"/>
            </w:tcBorders>
          </w:tcPr>
          <w:p w14:paraId="6A786A4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nil"/>
            </w:tcBorders>
          </w:tcPr>
          <w:p w14:paraId="2892F33A"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2889B716"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nil"/>
            </w:tcBorders>
          </w:tcPr>
          <w:p w14:paraId="4641979D" w14:textId="77777777" w:rsidR="00BD60BC" w:rsidRPr="0073681E" w:rsidRDefault="00BD60BC" w:rsidP="00BD60BC">
            <w:pPr>
              <w:spacing w:line="340" w:lineRule="exact"/>
              <w:jc w:val="right"/>
              <w:rPr>
                <w:rFonts w:asciiTheme="majorBidi" w:hAnsiTheme="majorBidi" w:cstheme="majorBidi"/>
              </w:rPr>
            </w:pPr>
          </w:p>
        </w:tc>
      </w:tr>
      <w:tr w:rsidR="00BD60BC" w:rsidRPr="00CB176A" w14:paraId="47329F26" w14:textId="77777777" w:rsidTr="00BD60BC">
        <w:trPr>
          <w:cantSplit/>
          <w:trHeight w:val="391"/>
        </w:trPr>
        <w:tc>
          <w:tcPr>
            <w:tcW w:w="3118" w:type="dxa"/>
            <w:tcBorders>
              <w:bottom w:val="nil"/>
            </w:tcBorders>
            <w:vAlign w:val="center"/>
          </w:tcPr>
          <w:p w14:paraId="1F2F3490" w14:textId="77777777" w:rsidR="00BD60BC" w:rsidRPr="0073681E" w:rsidRDefault="00BD60BC" w:rsidP="00BD60BC">
            <w:pPr>
              <w:spacing w:line="340" w:lineRule="exact"/>
              <w:ind w:left="162" w:right="-108" w:hanging="162"/>
              <w:rPr>
                <w:rFonts w:asciiTheme="majorBidi" w:hAnsiTheme="majorBidi" w:cstheme="majorBidi"/>
                <w:spacing w:val="-4"/>
              </w:rPr>
            </w:pPr>
            <w:r w:rsidRPr="0073681E">
              <w:rPr>
                <w:rFonts w:asciiTheme="majorBidi" w:hAnsiTheme="majorBidi" w:cstheme="majorBidi"/>
                <w:b/>
                <w:bCs/>
              </w:rPr>
              <w:t>Diluted earnings per share</w:t>
            </w:r>
          </w:p>
        </w:tc>
        <w:tc>
          <w:tcPr>
            <w:tcW w:w="984" w:type="dxa"/>
            <w:tcBorders>
              <w:bottom w:val="double" w:sz="6" w:space="0" w:color="auto"/>
            </w:tcBorders>
          </w:tcPr>
          <w:p w14:paraId="71003ED1" w14:textId="7E1A7F47" w:rsidR="00BD60BC" w:rsidRPr="0073681E" w:rsidRDefault="00BD60BC" w:rsidP="00BD60BC">
            <w:pPr>
              <w:spacing w:line="340" w:lineRule="exact"/>
              <w:jc w:val="right"/>
              <w:rPr>
                <w:rFonts w:asciiTheme="majorBidi" w:hAnsiTheme="majorBidi" w:cstheme="majorBidi"/>
              </w:rPr>
            </w:pPr>
            <w:r w:rsidRPr="0073681E">
              <w:rPr>
                <w:rFonts w:asciiTheme="majorBidi" w:hAnsiTheme="majorBidi" w:cstheme="majorBidi"/>
              </w:rPr>
              <w:t>21,091</w:t>
            </w:r>
          </w:p>
        </w:tc>
        <w:tc>
          <w:tcPr>
            <w:tcW w:w="141" w:type="dxa"/>
            <w:gridSpan w:val="2"/>
            <w:tcBorders>
              <w:bottom w:val="nil"/>
            </w:tcBorders>
          </w:tcPr>
          <w:p w14:paraId="3176D535" w14:textId="77777777" w:rsidR="00BD60BC" w:rsidRPr="000E3974" w:rsidRDefault="00BD60BC" w:rsidP="00BD60BC">
            <w:pPr>
              <w:spacing w:line="340" w:lineRule="exact"/>
              <w:jc w:val="right"/>
              <w:rPr>
                <w:rFonts w:asciiTheme="majorBidi" w:hAnsiTheme="majorBidi" w:cstheme="majorBidi"/>
                <w:highlight w:val="cyan"/>
              </w:rPr>
            </w:pPr>
          </w:p>
        </w:tc>
        <w:tc>
          <w:tcPr>
            <w:tcW w:w="993" w:type="dxa"/>
            <w:gridSpan w:val="2"/>
            <w:tcBorders>
              <w:bottom w:val="double" w:sz="6" w:space="0" w:color="auto"/>
            </w:tcBorders>
          </w:tcPr>
          <w:p w14:paraId="36DE20B4" w14:textId="271B82C1" w:rsidR="00BD60BC" w:rsidRPr="0073681E" w:rsidRDefault="00BD60BC" w:rsidP="00BD60BC">
            <w:pPr>
              <w:tabs>
                <w:tab w:val="left" w:pos="1080"/>
                <w:tab w:val="left" w:pos="1134"/>
                <w:tab w:val="left" w:pos="1418"/>
                <w:tab w:val="left" w:pos="1985"/>
              </w:tabs>
              <w:spacing w:line="340" w:lineRule="exact"/>
              <w:ind w:left="-91"/>
              <w:jc w:val="right"/>
              <w:rPr>
                <w:rFonts w:asciiTheme="majorBidi" w:hAnsiTheme="majorBidi" w:cstheme="majorBidi"/>
              </w:rPr>
            </w:pPr>
            <w:r w:rsidRPr="0073681E">
              <w:rPr>
                <w:rFonts w:asciiTheme="majorBidi" w:hAnsiTheme="majorBidi" w:cstheme="majorBidi"/>
              </w:rPr>
              <w:t>31,839</w:t>
            </w:r>
          </w:p>
        </w:tc>
        <w:tc>
          <w:tcPr>
            <w:tcW w:w="151" w:type="dxa"/>
            <w:gridSpan w:val="2"/>
            <w:tcBorders>
              <w:bottom w:val="nil"/>
            </w:tcBorders>
          </w:tcPr>
          <w:p w14:paraId="02997A0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54EC0456" w14:textId="610094D0"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BD60BC">
              <w:rPr>
                <w:rFonts w:asciiTheme="majorBidi" w:hAnsiTheme="majorBidi" w:cstheme="majorBidi"/>
              </w:rPr>
              <w:t>672,100</w:t>
            </w:r>
          </w:p>
        </w:tc>
        <w:tc>
          <w:tcPr>
            <w:tcW w:w="142" w:type="dxa"/>
            <w:tcBorders>
              <w:bottom w:val="nil"/>
            </w:tcBorders>
          </w:tcPr>
          <w:p w14:paraId="7D6F393F"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4" w:space="0" w:color="auto"/>
              <w:bottom w:val="double" w:sz="6" w:space="0" w:color="auto"/>
            </w:tcBorders>
          </w:tcPr>
          <w:p w14:paraId="2EF42D35" w14:textId="4EF3279F" w:rsidR="00BD60BC" w:rsidRPr="0073681E" w:rsidRDefault="00BD60BC" w:rsidP="00BD60BC">
            <w:pPr>
              <w:spacing w:line="340" w:lineRule="exact"/>
              <w:jc w:val="right"/>
              <w:rPr>
                <w:rFonts w:asciiTheme="majorBidi" w:hAnsiTheme="majorBidi" w:cstheme="majorBidi"/>
              </w:rPr>
            </w:pPr>
            <w:r w:rsidRPr="0073681E">
              <w:rPr>
                <w:rFonts w:asciiTheme="majorBidi" w:hAnsiTheme="majorBidi" w:cstheme="majorBidi"/>
              </w:rPr>
              <w:t>626,216</w:t>
            </w:r>
          </w:p>
        </w:tc>
        <w:tc>
          <w:tcPr>
            <w:tcW w:w="151" w:type="dxa"/>
            <w:gridSpan w:val="2"/>
            <w:tcBorders>
              <w:bottom w:val="nil"/>
            </w:tcBorders>
          </w:tcPr>
          <w:p w14:paraId="687725E4"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3DF57B4A" w14:textId="1DC4BB23"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981770">
              <w:rPr>
                <w:rFonts w:asciiTheme="majorBidi" w:hAnsiTheme="majorBidi" w:cstheme="majorBidi"/>
              </w:rPr>
              <w:t>0.03</w:t>
            </w:r>
          </w:p>
        </w:tc>
        <w:tc>
          <w:tcPr>
            <w:tcW w:w="141" w:type="dxa"/>
            <w:tcBorders>
              <w:bottom w:val="nil"/>
            </w:tcBorders>
          </w:tcPr>
          <w:p w14:paraId="0D878919"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23A334F0" w14:textId="6A42BF84" w:rsidR="00BD60BC" w:rsidRPr="0073681E" w:rsidRDefault="00BD60BC" w:rsidP="00BD60BC">
            <w:pPr>
              <w:spacing w:line="340" w:lineRule="exact"/>
              <w:jc w:val="right"/>
              <w:rPr>
                <w:rFonts w:asciiTheme="majorBidi" w:hAnsiTheme="majorBidi" w:cstheme="majorBidi"/>
                <w:cs/>
              </w:rPr>
            </w:pPr>
            <w:r w:rsidRPr="0073681E">
              <w:rPr>
                <w:rFonts w:asciiTheme="majorBidi" w:hAnsiTheme="majorBidi" w:cstheme="majorBidi"/>
              </w:rPr>
              <w:t>0.05</w:t>
            </w:r>
          </w:p>
        </w:tc>
      </w:tr>
    </w:tbl>
    <w:p w14:paraId="4AB45CBE" w14:textId="77777777" w:rsidR="00791FE0" w:rsidRDefault="00791FE0" w:rsidP="00043789">
      <w:pPr>
        <w:spacing w:before="120" w:line="360" w:lineRule="exact"/>
        <w:jc w:val="thaiDistribute"/>
        <w:rPr>
          <w:rFonts w:asciiTheme="majorBidi" w:hAnsiTheme="majorBidi" w:cstheme="majorBidi"/>
          <w:b/>
          <w:bCs/>
          <w:sz w:val="32"/>
          <w:szCs w:val="32"/>
        </w:rPr>
      </w:pPr>
    </w:p>
    <w:p w14:paraId="0FBCFD9A" w14:textId="77777777" w:rsidR="00BD60BC" w:rsidRDefault="00BD60BC" w:rsidP="00043789">
      <w:pPr>
        <w:spacing w:before="120" w:line="360" w:lineRule="exact"/>
        <w:jc w:val="thaiDistribute"/>
        <w:rPr>
          <w:rFonts w:asciiTheme="majorBidi" w:hAnsiTheme="majorBidi" w:cstheme="majorBidi"/>
          <w:b/>
          <w:bCs/>
          <w:sz w:val="32"/>
          <w:szCs w:val="32"/>
        </w:rPr>
      </w:pPr>
    </w:p>
    <w:p w14:paraId="6A50C23C" w14:textId="77777777" w:rsidR="00BD60BC" w:rsidRPr="00CB176A" w:rsidRDefault="00BD60BC" w:rsidP="00043789">
      <w:pPr>
        <w:spacing w:before="120" w:line="360" w:lineRule="exact"/>
        <w:jc w:val="thaiDistribute"/>
        <w:rPr>
          <w:rFonts w:asciiTheme="majorBidi" w:hAnsiTheme="majorBidi" w:cstheme="majorBidi"/>
          <w:b/>
          <w:bCs/>
          <w:sz w:val="32"/>
          <w:szCs w:val="32"/>
        </w:rPr>
      </w:pPr>
    </w:p>
    <w:p w14:paraId="172F0679" w14:textId="08EE81FA" w:rsidR="003E37A1" w:rsidRPr="00BD60BC" w:rsidRDefault="004E7CA9" w:rsidP="00BD60BC">
      <w:pPr>
        <w:spacing w:line="440" w:lineRule="exact"/>
        <w:ind w:left="284" w:hanging="426"/>
        <w:jc w:val="thaiDistribute"/>
        <w:rPr>
          <w:rFonts w:asciiTheme="majorBidi" w:hAnsiTheme="majorBidi" w:cstheme="majorBidi"/>
          <w:b/>
          <w:bCs/>
          <w:sz w:val="32"/>
          <w:szCs w:val="32"/>
          <w:cs/>
        </w:rPr>
      </w:pPr>
      <w:r w:rsidRPr="00BD60BC">
        <w:rPr>
          <w:rFonts w:asciiTheme="majorBidi" w:hAnsiTheme="majorBidi" w:cstheme="majorBidi"/>
          <w:b/>
          <w:bCs/>
          <w:sz w:val="32"/>
          <w:szCs w:val="32"/>
        </w:rPr>
        <w:t>2</w:t>
      </w:r>
      <w:r w:rsidR="00067117">
        <w:rPr>
          <w:rFonts w:asciiTheme="majorBidi" w:hAnsiTheme="majorBidi" w:cstheme="majorBidi"/>
          <w:b/>
          <w:bCs/>
          <w:sz w:val="32"/>
          <w:szCs w:val="32"/>
        </w:rPr>
        <w:t>0.</w:t>
      </w:r>
      <w:r w:rsidR="00495500" w:rsidRPr="00BD60BC">
        <w:rPr>
          <w:rFonts w:asciiTheme="majorBidi" w:hAnsiTheme="majorBidi" w:cstheme="majorBidi" w:hint="cs"/>
          <w:b/>
          <w:bCs/>
          <w:sz w:val="32"/>
          <w:szCs w:val="32"/>
          <w:cs/>
        </w:rPr>
        <w:t xml:space="preserve">   </w:t>
      </w:r>
      <w:r w:rsidR="003E37A1" w:rsidRPr="00BD60BC">
        <w:rPr>
          <w:rFonts w:asciiTheme="majorBidi" w:hAnsiTheme="majorBidi" w:cstheme="majorBidi"/>
          <w:b/>
          <w:bCs/>
          <w:sz w:val="32"/>
          <w:szCs w:val="32"/>
        </w:rPr>
        <w:t>SEGMENT INFORMATION</w:t>
      </w:r>
    </w:p>
    <w:p w14:paraId="1D48B029" w14:textId="011FFD35" w:rsidR="00851925" w:rsidRPr="00BD60BC" w:rsidRDefault="00851925" w:rsidP="00BD60BC">
      <w:pPr>
        <w:spacing w:line="440" w:lineRule="exact"/>
        <w:ind w:left="288" w:firstLine="542"/>
        <w:jc w:val="thaiDistribute"/>
        <w:rPr>
          <w:rFonts w:asciiTheme="majorBidi" w:hAnsiTheme="majorBidi" w:cstheme="majorBidi"/>
          <w:sz w:val="32"/>
          <w:szCs w:val="32"/>
        </w:rPr>
      </w:pPr>
      <w:r w:rsidRPr="00BD60BC">
        <w:rPr>
          <w:rFonts w:asciiTheme="majorBidi" w:hAnsiTheme="majorBidi" w:cstheme="majorBidi"/>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1A98976" w14:textId="77777777" w:rsidR="00495500" w:rsidRPr="00BD60BC" w:rsidRDefault="00495500" w:rsidP="00BD60BC">
      <w:pPr>
        <w:spacing w:line="440" w:lineRule="exact"/>
        <w:ind w:left="289" w:firstLine="544"/>
        <w:jc w:val="thaiDistribute"/>
        <w:rPr>
          <w:rFonts w:asciiTheme="majorBidi" w:hAnsiTheme="majorBidi" w:cstheme="majorBidi"/>
          <w:sz w:val="18"/>
          <w:szCs w:val="18"/>
        </w:rPr>
      </w:pPr>
    </w:p>
    <w:p w14:paraId="621D640C" w14:textId="77777777" w:rsidR="003E37A1" w:rsidRPr="00BD60BC" w:rsidRDefault="003E37A1" w:rsidP="00BD60BC">
      <w:pPr>
        <w:spacing w:line="440" w:lineRule="exact"/>
        <w:ind w:firstLine="284"/>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Information about major customers</w:t>
      </w:r>
    </w:p>
    <w:p w14:paraId="3767A0C6" w14:textId="5FF06CFD" w:rsidR="002F5AA5" w:rsidRPr="00CB176A" w:rsidRDefault="00E20E93" w:rsidP="00BD60BC">
      <w:pPr>
        <w:spacing w:line="440" w:lineRule="exact"/>
        <w:ind w:left="284" w:firstLine="567"/>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 xml:space="preserve">For the </w:t>
      </w:r>
      <w:r w:rsidR="004135CD" w:rsidRPr="00BD60BC">
        <w:rPr>
          <w:rFonts w:asciiTheme="majorBidi" w:hAnsiTheme="majorBidi" w:cstheme="majorBidi"/>
          <w:spacing w:val="-4"/>
          <w:sz w:val="32"/>
          <w:szCs w:val="32"/>
        </w:rPr>
        <w:t>three</w:t>
      </w:r>
      <w:r w:rsidRPr="00BD60BC">
        <w:rPr>
          <w:rFonts w:asciiTheme="majorBidi" w:hAnsiTheme="majorBidi" w:cstheme="majorBidi"/>
          <w:spacing w:val="-4"/>
          <w:sz w:val="32"/>
          <w:szCs w:val="32"/>
        </w:rPr>
        <w:t xml:space="preserve">-month periods ended </w:t>
      </w:r>
      <w:r w:rsidR="004135CD" w:rsidRPr="00BD60BC">
        <w:rPr>
          <w:rFonts w:asciiTheme="majorBidi" w:hAnsiTheme="majorBidi" w:cstheme="majorBidi"/>
          <w:spacing w:val="-4"/>
          <w:sz w:val="32"/>
          <w:szCs w:val="32"/>
        </w:rPr>
        <w:t>March 31</w:t>
      </w:r>
      <w:r w:rsidRPr="00BD60BC">
        <w:rPr>
          <w:rFonts w:asciiTheme="majorBidi" w:hAnsiTheme="majorBidi" w:cstheme="majorBidi"/>
          <w:spacing w:val="-4"/>
          <w:sz w:val="32"/>
          <w:szCs w:val="32"/>
        </w:rPr>
        <w:t xml:space="preserve">, </w:t>
      </w:r>
      <w:r w:rsidR="007A04F2" w:rsidRPr="00BD60BC">
        <w:rPr>
          <w:rFonts w:asciiTheme="majorBidi" w:hAnsiTheme="majorBidi" w:cstheme="majorBidi"/>
          <w:spacing w:val="-4"/>
          <w:sz w:val="32"/>
          <w:szCs w:val="32"/>
        </w:rPr>
        <w:t>202</w:t>
      </w:r>
      <w:r w:rsidR="00495500" w:rsidRPr="00BD60BC">
        <w:rPr>
          <w:rFonts w:asciiTheme="majorBidi" w:hAnsiTheme="majorBidi" w:cstheme="majorBidi" w:hint="cs"/>
          <w:spacing w:val="-4"/>
          <w:sz w:val="32"/>
          <w:szCs w:val="32"/>
          <w:cs/>
        </w:rPr>
        <w:t>4</w:t>
      </w:r>
      <w:r w:rsidR="00851925" w:rsidRPr="00BD60BC">
        <w:rPr>
          <w:rFonts w:asciiTheme="majorBidi" w:hAnsiTheme="majorBidi" w:cstheme="majorBidi"/>
          <w:spacing w:val="-4"/>
          <w:sz w:val="32"/>
          <w:szCs w:val="32"/>
        </w:rPr>
        <w:t xml:space="preserve"> and 202</w:t>
      </w:r>
      <w:r w:rsidR="00495500" w:rsidRPr="00BD60BC">
        <w:rPr>
          <w:rFonts w:asciiTheme="majorBidi" w:hAnsiTheme="majorBidi" w:cstheme="majorBidi" w:hint="cs"/>
          <w:spacing w:val="-4"/>
          <w:sz w:val="32"/>
          <w:szCs w:val="32"/>
          <w:cs/>
        </w:rPr>
        <w:t>3</w:t>
      </w:r>
      <w:r w:rsidR="00851925" w:rsidRPr="00BD60BC">
        <w:rPr>
          <w:rFonts w:asciiTheme="majorBidi" w:hAnsiTheme="majorBidi" w:cstheme="majorBidi"/>
          <w:spacing w:val="-4"/>
          <w:sz w:val="32"/>
          <w:szCs w:val="32"/>
        </w:rPr>
        <w:t>,</w:t>
      </w:r>
      <w:r w:rsidR="003E37A1" w:rsidRPr="00BD60BC">
        <w:rPr>
          <w:rFonts w:asciiTheme="majorBidi" w:hAnsiTheme="majorBidi" w:cstheme="majorBidi"/>
          <w:spacing w:val="-4"/>
          <w:sz w:val="32"/>
          <w:szCs w:val="32"/>
        </w:rPr>
        <w:t xml:space="preserve"> the Company ha</w:t>
      </w:r>
      <w:r w:rsidR="00851925" w:rsidRPr="00BD60BC">
        <w:rPr>
          <w:rFonts w:asciiTheme="majorBidi" w:hAnsiTheme="majorBidi" w:cstheme="majorBidi"/>
          <w:spacing w:val="-4"/>
          <w:sz w:val="32"/>
          <w:szCs w:val="32"/>
        </w:rPr>
        <w:t>s</w:t>
      </w:r>
      <w:r w:rsidR="003E37A1" w:rsidRPr="00BD60BC">
        <w:rPr>
          <w:rFonts w:asciiTheme="majorBidi" w:hAnsiTheme="majorBidi" w:cstheme="majorBidi"/>
          <w:spacing w:val="-4"/>
          <w:sz w:val="32"/>
          <w:szCs w:val="32"/>
        </w:rPr>
        <w:t xml:space="preserve"> revenue </w:t>
      </w:r>
      <w:r w:rsidR="00613507" w:rsidRPr="00BD60BC">
        <w:rPr>
          <w:rFonts w:asciiTheme="majorBidi" w:hAnsiTheme="majorBidi" w:cstheme="majorBidi"/>
          <w:spacing w:val="-4"/>
          <w:sz w:val="32"/>
          <w:szCs w:val="32"/>
        </w:rPr>
        <w:t xml:space="preserve">from </w:t>
      </w:r>
      <w:r w:rsidR="003E37A1" w:rsidRPr="00BD60BC">
        <w:rPr>
          <w:rFonts w:asciiTheme="majorBidi" w:hAnsiTheme="majorBidi" w:cstheme="majorBidi"/>
          <w:spacing w:val="-4"/>
          <w:sz w:val="32"/>
          <w:szCs w:val="32"/>
        </w:rPr>
        <w:t xml:space="preserve">major customers in the </w:t>
      </w:r>
      <w:proofErr w:type="gramStart"/>
      <w:r w:rsidR="003E37A1" w:rsidRPr="00BD60BC">
        <w:rPr>
          <w:rFonts w:asciiTheme="majorBidi" w:hAnsiTheme="majorBidi" w:cstheme="majorBidi"/>
          <w:spacing w:val="-4"/>
          <w:sz w:val="32"/>
          <w:szCs w:val="32"/>
        </w:rPr>
        <w:t>amount</w:t>
      </w:r>
      <w:proofErr w:type="gramEnd"/>
      <w:r w:rsidR="003E37A1" w:rsidRPr="00BD60BC">
        <w:rPr>
          <w:rFonts w:asciiTheme="majorBidi" w:hAnsiTheme="majorBidi" w:cstheme="majorBidi"/>
          <w:spacing w:val="-4"/>
          <w:sz w:val="32"/>
          <w:szCs w:val="32"/>
        </w:rPr>
        <w:t xml:space="preserve"> of Baht</w:t>
      </w:r>
      <w:r w:rsidR="004E7CA9" w:rsidRPr="00BD60BC">
        <w:rPr>
          <w:rFonts w:asciiTheme="majorBidi" w:hAnsiTheme="majorBidi" w:cstheme="majorBidi"/>
          <w:spacing w:val="-4"/>
          <w:sz w:val="32"/>
          <w:szCs w:val="32"/>
        </w:rPr>
        <w:t xml:space="preserve"> </w:t>
      </w:r>
      <w:r w:rsidR="008E44A0">
        <w:rPr>
          <w:rFonts w:asciiTheme="majorBidi" w:hAnsiTheme="majorBidi" w:cstheme="majorBidi"/>
          <w:spacing w:val="-4"/>
          <w:sz w:val="32"/>
          <w:szCs w:val="32"/>
        </w:rPr>
        <w:t>160.17</w:t>
      </w:r>
      <w:r w:rsidR="007701EA" w:rsidRPr="00BD60BC">
        <w:rPr>
          <w:rFonts w:asciiTheme="majorBidi" w:hAnsiTheme="majorBidi" w:cstheme="majorBidi"/>
          <w:spacing w:val="-4"/>
          <w:sz w:val="32"/>
          <w:szCs w:val="32"/>
        </w:rPr>
        <w:t xml:space="preserve"> </w:t>
      </w:r>
      <w:r w:rsidR="003E37A1" w:rsidRPr="00BD60BC">
        <w:rPr>
          <w:rFonts w:asciiTheme="majorBidi" w:hAnsiTheme="majorBidi" w:cstheme="majorBidi"/>
          <w:spacing w:val="-4"/>
          <w:sz w:val="32"/>
          <w:szCs w:val="32"/>
        </w:rPr>
        <w:t>million</w:t>
      </w:r>
      <w:r w:rsidR="00851925" w:rsidRPr="00BD60BC">
        <w:rPr>
          <w:rFonts w:asciiTheme="majorBidi" w:hAnsiTheme="majorBidi" w:cstheme="majorBidi"/>
          <w:spacing w:val="-4"/>
          <w:sz w:val="32"/>
          <w:szCs w:val="32"/>
        </w:rPr>
        <w:t xml:space="preserve"> and Baht </w:t>
      </w:r>
      <w:r w:rsidR="00495500" w:rsidRPr="00BD60BC">
        <w:rPr>
          <w:rFonts w:asciiTheme="majorBidi" w:hAnsiTheme="majorBidi" w:cstheme="majorBidi"/>
          <w:spacing w:val="-4"/>
          <w:sz w:val="32"/>
          <w:szCs w:val="32"/>
        </w:rPr>
        <w:t>280</w:t>
      </w:r>
      <w:r w:rsidR="004135CD" w:rsidRPr="00BD60BC">
        <w:rPr>
          <w:rFonts w:asciiTheme="majorBidi" w:hAnsiTheme="majorBidi" w:cstheme="majorBidi"/>
          <w:spacing w:val="-4"/>
          <w:sz w:val="32"/>
          <w:szCs w:val="32"/>
        </w:rPr>
        <w:t>.</w:t>
      </w:r>
      <w:r w:rsidR="00495500" w:rsidRPr="00BD60BC">
        <w:rPr>
          <w:rFonts w:asciiTheme="majorBidi" w:hAnsiTheme="majorBidi" w:cstheme="majorBidi"/>
          <w:spacing w:val="-4"/>
          <w:sz w:val="32"/>
          <w:szCs w:val="32"/>
        </w:rPr>
        <w:t>53</w:t>
      </w:r>
      <w:r w:rsidR="004B7DD2" w:rsidRPr="00BD60BC">
        <w:rPr>
          <w:rFonts w:asciiTheme="majorBidi" w:hAnsiTheme="majorBidi" w:cstheme="majorBidi"/>
          <w:spacing w:val="-4"/>
          <w:sz w:val="32"/>
          <w:szCs w:val="32"/>
        </w:rPr>
        <w:t xml:space="preserve"> </w:t>
      </w:r>
      <w:r w:rsidR="00851925" w:rsidRPr="00BD60BC">
        <w:rPr>
          <w:rFonts w:asciiTheme="majorBidi" w:hAnsiTheme="majorBidi" w:cstheme="majorBidi"/>
          <w:spacing w:val="-4"/>
          <w:sz w:val="32"/>
          <w:szCs w:val="32"/>
        </w:rPr>
        <w:t>million</w:t>
      </w:r>
      <w:r w:rsidR="003E37A1" w:rsidRPr="00BD60BC">
        <w:rPr>
          <w:rFonts w:asciiTheme="majorBidi" w:hAnsiTheme="majorBidi" w:cstheme="majorBidi"/>
          <w:spacing w:val="-4"/>
          <w:sz w:val="32"/>
          <w:szCs w:val="32"/>
        </w:rPr>
        <w:t xml:space="preserve">, </w:t>
      </w:r>
      <w:r w:rsidR="00851925" w:rsidRPr="00BD60BC">
        <w:rPr>
          <w:rFonts w:asciiTheme="majorBidi" w:hAnsiTheme="majorBidi" w:cstheme="majorBidi"/>
          <w:spacing w:val="-4"/>
          <w:sz w:val="32"/>
          <w:szCs w:val="32"/>
        </w:rPr>
        <w:t>respectively</w:t>
      </w:r>
      <w:r w:rsidR="00F56953" w:rsidRPr="00BD60BC">
        <w:rPr>
          <w:rFonts w:asciiTheme="majorBidi" w:hAnsiTheme="majorBidi" w:cstheme="majorBidi"/>
          <w:spacing w:val="-4"/>
          <w:sz w:val="32"/>
          <w:szCs w:val="32"/>
        </w:rPr>
        <w:t>.</w:t>
      </w:r>
      <w:r w:rsidR="00851925" w:rsidRPr="00CB176A">
        <w:rPr>
          <w:rFonts w:asciiTheme="majorBidi" w:hAnsiTheme="majorBidi" w:cstheme="majorBidi"/>
          <w:spacing w:val="-4"/>
          <w:sz w:val="32"/>
          <w:szCs w:val="32"/>
        </w:rPr>
        <w:t xml:space="preserve"> </w:t>
      </w:r>
    </w:p>
    <w:p w14:paraId="707A33D8" w14:textId="77777777" w:rsidR="004135CD" w:rsidRPr="00CB176A" w:rsidRDefault="004135CD" w:rsidP="00BD60BC">
      <w:pPr>
        <w:spacing w:line="440" w:lineRule="exact"/>
        <w:ind w:left="284" w:hanging="426"/>
        <w:jc w:val="thaiDistribute"/>
        <w:rPr>
          <w:rFonts w:asciiTheme="majorBidi" w:hAnsiTheme="majorBidi" w:cstheme="majorBidi"/>
          <w:b/>
          <w:bCs/>
          <w:sz w:val="32"/>
          <w:szCs w:val="32"/>
        </w:rPr>
      </w:pPr>
    </w:p>
    <w:p w14:paraId="2BA3E162" w14:textId="45D442DE" w:rsidR="004135CD" w:rsidRPr="00BD60BC" w:rsidRDefault="004135CD" w:rsidP="00BD60BC">
      <w:pPr>
        <w:spacing w:line="440" w:lineRule="exact"/>
        <w:ind w:left="284" w:hanging="426"/>
        <w:jc w:val="thaiDistribute"/>
        <w:rPr>
          <w:rFonts w:asciiTheme="majorBidi" w:hAnsiTheme="majorBidi" w:cstheme="majorBidi"/>
          <w:b/>
          <w:bCs/>
          <w:sz w:val="32"/>
          <w:szCs w:val="32"/>
        </w:rPr>
      </w:pPr>
      <w:r w:rsidRPr="00BD60BC">
        <w:rPr>
          <w:rFonts w:asciiTheme="majorBidi" w:hAnsiTheme="majorBidi" w:cstheme="majorBidi"/>
          <w:b/>
          <w:bCs/>
          <w:sz w:val="32"/>
          <w:szCs w:val="32"/>
        </w:rPr>
        <w:t>2</w:t>
      </w:r>
      <w:r w:rsidR="00067117">
        <w:rPr>
          <w:rFonts w:asciiTheme="majorBidi" w:hAnsiTheme="majorBidi" w:cstheme="majorBidi"/>
          <w:b/>
          <w:bCs/>
          <w:sz w:val="32"/>
          <w:szCs w:val="32"/>
        </w:rPr>
        <w:t>1</w:t>
      </w:r>
      <w:r w:rsidRPr="00BD60BC">
        <w:rPr>
          <w:rFonts w:asciiTheme="majorBidi" w:hAnsiTheme="majorBidi" w:cstheme="majorBidi"/>
          <w:b/>
          <w:bCs/>
          <w:sz w:val="32"/>
          <w:szCs w:val="32"/>
        </w:rPr>
        <w:t xml:space="preserve">. </w:t>
      </w:r>
      <w:r w:rsidRPr="00BD60BC">
        <w:rPr>
          <w:rFonts w:asciiTheme="majorBidi" w:hAnsiTheme="majorBidi" w:cstheme="majorBidi"/>
          <w:b/>
          <w:bCs/>
          <w:sz w:val="32"/>
          <w:szCs w:val="32"/>
        </w:rPr>
        <w:tab/>
        <w:t>FINANCIAL INSTRUMENTS</w:t>
      </w:r>
    </w:p>
    <w:p w14:paraId="490A380E" w14:textId="1A7F7C08" w:rsidR="004135CD" w:rsidRPr="00BD60BC" w:rsidRDefault="004135CD" w:rsidP="00BD60BC">
      <w:pPr>
        <w:spacing w:line="440" w:lineRule="exact"/>
        <w:ind w:left="284" w:hanging="426"/>
        <w:jc w:val="thaiDistribute"/>
        <w:rPr>
          <w:rFonts w:asciiTheme="majorBidi" w:hAnsiTheme="majorBidi" w:cstheme="majorBidi"/>
          <w:sz w:val="32"/>
          <w:szCs w:val="32"/>
        </w:rPr>
      </w:pPr>
      <w:r w:rsidRPr="00BD60BC">
        <w:rPr>
          <w:rFonts w:asciiTheme="majorBidi" w:hAnsiTheme="majorBidi" w:cstheme="majorBidi"/>
          <w:sz w:val="32"/>
          <w:szCs w:val="32"/>
        </w:rPr>
        <w:t xml:space="preserve">        2</w:t>
      </w:r>
      <w:r w:rsidR="00067117">
        <w:rPr>
          <w:rFonts w:asciiTheme="majorBidi" w:hAnsiTheme="majorBidi" w:cstheme="majorBidi"/>
          <w:sz w:val="32"/>
          <w:szCs w:val="32"/>
        </w:rPr>
        <w:t>1</w:t>
      </w:r>
      <w:r w:rsidRPr="00BD60BC">
        <w:rPr>
          <w:rFonts w:asciiTheme="majorBidi" w:hAnsiTheme="majorBidi" w:cstheme="majorBidi"/>
          <w:sz w:val="32"/>
          <w:szCs w:val="32"/>
        </w:rPr>
        <w:t>.1    Forward foreign exchange contracts</w:t>
      </w:r>
    </w:p>
    <w:p w14:paraId="2815478E"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pacing w:val="-6"/>
          <w:sz w:val="32"/>
          <w:szCs w:val="32"/>
        </w:rPr>
      </w:pPr>
      <w:r w:rsidRPr="00BD60BC">
        <w:rPr>
          <w:rFonts w:asciiTheme="majorBidi" w:hAnsiTheme="majorBidi" w:cstheme="majorBidi"/>
          <w:b/>
          <w:bCs/>
          <w:spacing w:val="-6"/>
          <w:sz w:val="32"/>
          <w:szCs w:val="32"/>
        </w:rPr>
        <w:tab/>
      </w:r>
      <w:r w:rsidRPr="00BD60BC">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5366DD97" w14:textId="642FB1A5" w:rsidR="004135CD" w:rsidRPr="00CB176A" w:rsidRDefault="004135CD" w:rsidP="00BD60BC">
      <w:pPr>
        <w:tabs>
          <w:tab w:val="left" w:pos="567"/>
        </w:tabs>
        <w:spacing w:line="440" w:lineRule="exact"/>
        <w:ind w:left="851" w:firstLine="142"/>
        <w:jc w:val="thaiDistribute"/>
        <w:rPr>
          <w:rFonts w:asciiTheme="majorBidi" w:hAnsiTheme="majorBidi" w:cstheme="majorBidi"/>
          <w:spacing w:val="-4"/>
          <w:sz w:val="32"/>
          <w:szCs w:val="32"/>
        </w:rPr>
      </w:pPr>
      <w:r w:rsidRPr="00BD60BC">
        <w:rPr>
          <w:rFonts w:asciiTheme="majorBidi" w:hAnsiTheme="majorBidi" w:cstheme="majorBidi"/>
          <w:sz w:val="32"/>
          <w:szCs w:val="32"/>
        </w:rPr>
        <w:tab/>
      </w:r>
      <w:r w:rsidRPr="00BD60BC">
        <w:rPr>
          <w:rFonts w:asciiTheme="majorBidi" w:hAnsiTheme="majorBidi" w:cstheme="majorBidi"/>
          <w:spacing w:val="-4"/>
          <w:sz w:val="32"/>
          <w:szCs w:val="32"/>
        </w:rPr>
        <w:t>As at March 31, 20</w:t>
      </w:r>
      <w:r w:rsidR="00216412" w:rsidRPr="00BD60BC">
        <w:rPr>
          <w:rFonts w:asciiTheme="majorBidi" w:hAnsiTheme="majorBidi" w:cstheme="majorBidi" w:hint="cs"/>
          <w:spacing w:val="-4"/>
          <w:sz w:val="32"/>
          <w:szCs w:val="32"/>
          <w:cs/>
        </w:rPr>
        <w:t>24</w:t>
      </w:r>
      <w:r w:rsidRPr="00BD60BC">
        <w:rPr>
          <w:rFonts w:asciiTheme="majorBidi" w:hAnsiTheme="majorBidi" w:cstheme="majorBidi"/>
          <w:spacing w:val="-4"/>
          <w:sz w:val="32"/>
          <w:szCs w:val="32"/>
        </w:rPr>
        <w:t>, the Company has outstanding forward foreign exchange contracts as following:</w:t>
      </w:r>
    </w:p>
    <w:tbl>
      <w:tblPr>
        <w:tblW w:w="8339" w:type="dxa"/>
        <w:tblInd w:w="959" w:type="dxa"/>
        <w:tblLayout w:type="fixed"/>
        <w:tblLook w:val="0000" w:firstRow="0" w:lastRow="0" w:firstColumn="0" w:lastColumn="0" w:noHBand="0" w:noVBand="0"/>
      </w:tblPr>
      <w:tblGrid>
        <w:gridCol w:w="1559"/>
        <w:gridCol w:w="259"/>
        <w:gridCol w:w="2268"/>
        <w:gridCol w:w="283"/>
        <w:gridCol w:w="1985"/>
        <w:gridCol w:w="283"/>
        <w:gridCol w:w="1702"/>
      </w:tblGrid>
      <w:tr w:rsidR="004135CD" w:rsidRPr="00CB176A" w14:paraId="5E9038F1" w14:textId="77777777" w:rsidTr="001F4A64">
        <w:tc>
          <w:tcPr>
            <w:tcW w:w="1559" w:type="dxa"/>
            <w:tcBorders>
              <w:bottom w:val="single" w:sz="6" w:space="0" w:color="auto"/>
            </w:tcBorders>
          </w:tcPr>
          <w:p w14:paraId="0A0DC11C" w14:textId="77777777" w:rsidR="004135CD" w:rsidRPr="00BD60BC" w:rsidRDefault="004135CD" w:rsidP="00CE07ED">
            <w:pPr>
              <w:tabs>
                <w:tab w:val="left" w:pos="8505"/>
              </w:tabs>
              <w:spacing w:line="440" w:lineRule="exact"/>
              <w:ind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Currency</w:t>
            </w:r>
          </w:p>
        </w:tc>
        <w:tc>
          <w:tcPr>
            <w:tcW w:w="259" w:type="dxa"/>
          </w:tcPr>
          <w:p w14:paraId="4CB5F995"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7C349B9F"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Foreign currency</w:t>
            </w:r>
          </w:p>
          <w:p w14:paraId="09432271"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(Thousand)</w:t>
            </w:r>
          </w:p>
        </w:tc>
        <w:tc>
          <w:tcPr>
            <w:tcW w:w="283" w:type="dxa"/>
            <w:tcBorders>
              <w:left w:val="nil"/>
            </w:tcBorders>
          </w:tcPr>
          <w:p w14:paraId="6F8D104E"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11B77693"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Contract amount</w:t>
            </w:r>
          </w:p>
          <w:p w14:paraId="464CB128"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(Thousand Baht)</w:t>
            </w:r>
          </w:p>
        </w:tc>
        <w:tc>
          <w:tcPr>
            <w:tcW w:w="283" w:type="dxa"/>
          </w:tcPr>
          <w:p w14:paraId="07351783"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1AD3B71D"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Fair value</w:t>
            </w:r>
          </w:p>
          <w:p w14:paraId="472481B1" w14:textId="77777777" w:rsidR="004135CD" w:rsidRPr="00BD60BC" w:rsidRDefault="004135CD" w:rsidP="00BD60BC">
            <w:pPr>
              <w:tabs>
                <w:tab w:val="left" w:pos="8505"/>
              </w:tabs>
              <w:spacing w:line="440" w:lineRule="exact"/>
              <w:ind w:left="-108" w:right="-108"/>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(Thousand Baht)</w:t>
            </w:r>
          </w:p>
        </w:tc>
      </w:tr>
      <w:tr w:rsidR="007701EA" w:rsidRPr="00CB176A" w14:paraId="659A3B97" w14:textId="77777777" w:rsidTr="007701EA">
        <w:trPr>
          <w:trHeight w:val="180"/>
        </w:trPr>
        <w:tc>
          <w:tcPr>
            <w:tcW w:w="1559" w:type="dxa"/>
          </w:tcPr>
          <w:p w14:paraId="5DE566FE" w14:textId="77777777" w:rsidR="007701EA" w:rsidRPr="00BD60BC" w:rsidRDefault="007701EA" w:rsidP="00BD60BC">
            <w:pPr>
              <w:tabs>
                <w:tab w:val="left" w:pos="284"/>
                <w:tab w:val="left" w:pos="851"/>
                <w:tab w:val="left" w:pos="1440"/>
                <w:tab w:val="left" w:pos="8505"/>
              </w:tabs>
              <w:spacing w:line="440" w:lineRule="exact"/>
              <w:ind w:firstLine="24"/>
              <w:jc w:val="center"/>
              <w:rPr>
                <w:rFonts w:asciiTheme="majorBidi" w:hAnsiTheme="majorBidi" w:cstheme="majorBidi"/>
                <w:color w:val="000000"/>
                <w:spacing w:val="-6"/>
                <w:sz w:val="32"/>
                <w:szCs w:val="32"/>
              </w:rPr>
            </w:pPr>
            <w:r w:rsidRPr="00BD60BC">
              <w:rPr>
                <w:rFonts w:asciiTheme="majorBidi" w:hAnsiTheme="majorBidi" w:cstheme="majorBidi"/>
                <w:color w:val="000000"/>
                <w:spacing w:val="-6"/>
                <w:sz w:val="32"/>
                <w:szCs w:val="32"/>
              </w:rPr>
              <w:t>USD</w:t>
            </w:r>
          </w:p>
        </w:tc>
        <w:tc>
          <w:tcPr>
            <w:tcW w:w="259" w:type="dxa"/>
          </w:tcPr>
          <w:p w14:paraId="44ACF843" w14:textId="77777777" w:rsidR="007701EA" w:rsidRPr="00BD60BC" w:rsidRDefault="007701EA" w:rsidP="00BD60BC">
            <w:pPr>
              <w:tabs>
                <w:tab w:val="left" w:pos="284"/>
                <w:tab w:val="left" w:pos="851"/>
                <w:tab w:val="left" w:pos="1440"/>
                <w:tab w:val="left" w:pos="8505"/>
              </w:tabs>
              <w:spacing w:line="440" w:lineRule="exact"/>
              <w:ind w:left="567"/>
              <w:rPr>
                <w:rFonts w:asciiTheme="majorBidi" w:hAnsiTheme="majorBidi" w:cstheme="majorBidi"/>
                <w:color w:val="000000"/>
                <w:spacing w:val="-6"/>
                <w:sz w:val="32"/>
                <w:szCs w:val="32"/>
              </w:rPr>
            </w:pPr>
          </w:p>
        </w:tc>
        <w:tc>
          <w:tcPr>
            <w:tcW w:w="2268" w:type="dxa"/>
          </w:tcPr>
          <w:p w14:paraId="3ABD01F3" w14:textId="71E71566" w:rsidR="007701EA" w:rsidRPr="00BD60BC" w:rsidRDefault="00BD60BC" w:rsidP="00BD60BC">
            <w:pPr>
              <w:tabs>
                <w:tab w:val="left" w:pos="284"/>
                <w:tab w:val="left" w:pos="8505"/>
              </w:tabs>
              <w:spacing w:line="440" w:lineRule="exact"/>
              <w:ind w:right="-10"/>
              <w:jc w:val="center"/>
              <w:rPr>
                <w:rFonts w:asciiTheme="majorBidi" w:hAnsiTheme="majorBidi" w:cstheme="majorBidi"/>
                <w:color w:val="000000"/>
                <w:spacing w:val="-6"/>
                <w:sz w:val="32"/>
                <w:szCs w:val="32"/>
              </w:rPr>
            </w:pPr>
            <w:r w:rsidRPr="00BD60BC">
              <w:rPr>
                <w:rFonts w:asciiTheme="majorBidi" w:hAnsiTheme="majorBidi" w:cstheme="majorBidi"/>
                <w:sz w:val="32"/>
                <w:szCs w:val="32"/>
              </w:rPr>
              <w:t>39</w:t>
            </w:r>
          </w:p>
        </w:tc>
        <w:tc>
          <w:tcPr>
            <w:tcW w:w="283" w:type="dxa"/>
            <w:tcBorders>
              <w:left w:val="nil"/>
            </w:tcBorders>
          </w:tcPr>
          <w:p w14:paraId="0000986E" w14:textId="77777777" w:rsidR="007701EA" w:rsidRPr="00BD60BC" w:rsidRDefault="007701EA" w:rsidP="00BD60BC">
            <w:pPr>
              <w:tabs>
                <w:tab w:val="left" w:pos="284"/>
                <w:tab w:val="left" w:pos="851"/>
                <w:tab w:val="left" w:pos="1440"/>
                <w:tab w:val="left" w:pos="8505"/>
              </w:tabs>
              <w:spacing w:line="440" w:lineRule="exact"/>
              <w:ind w:right="397"/>
              <w:jc w:val="center"/>
              <w:rPr>
                <w:rFonts w:asciiTheme="majorBidi" w:hAnsiTheme="majorBidi" w:cstheme="majorBidi"/>
                <w:color w:val="000000"/>
                <w:spacing w:val="-6"/>
                <w:sz w:val="32"/>
                <w:szCs w:val="32"/>
              </w:rPr>
            </w:pPr>
          </w:p>
        </w:tc>
        <w:tc>
          <w:tcPr>
            <w:tcW w:w="1985" w:type="dxa"/>
          </w:tcPr>
          <w:p w14:paraId="31E45C93" w14:textId="6D793F15" w:rsidR="007701EA" w:rsidRPr="00BD60BC" w:rsidRDefault="00BD60BC" w:rsidP="00BD60BC">
            <w:pPr>
              <w:tabs>
                <w:tab w:val="left" w:pos="284"/>
                <w:tab w:val="left" w:pos="8505"/>
              </w:tabs>
              <w:spacing w:line="440" w:lineRule="exact"/>
              <w:ind w:right="-180"/>
              <w:jc w:val="center"/>
              <w:rPr>
                <w:rFonts w:asciiTheme="majorBidi" w:hAnsiTheme="majorBidi" w:cstheme="majorBidi"/>
                <w:color w:val="000000"/>
                <w:spacing w:val="-6"/>
                <w:sz w:val="32"/>
                <w:szCs w:val="32"/>
              </w:rPr>
            </w:pPr>
            <w:r w:rsidRPr="00BD60BC">
              <w:rPr>
                <w:rFonts w:asciiTheme="majorBidi" w:hAnsiTheme="majorBidi" w:cstheme="majorBidi"/>
                <w:sz w:val="32"/>
                <w:szCs w:val="32"/>
              </w:rPr>
              <w:t>1,384</w:t>
            </w:r>
          </w:p>
        </w:tc>
        <w:tc>
          <w:tcPr>
            <w:tcW w:w="283" w:type="dxa"/>
          </w:tcPr>
          <w:p w14:paraId="20C0381D" w14:textId="77777777" w:rsidR="007701EA" w:rsidRPr="00BD60BC" w:rsidRDefault="007701EA" w:rsidP="00BD60BC">
            <w:pPr>
              <w:tabs>
                <w:tab w:val="left" w:pos="284"/>
                <w:tab w:val="left" w:pos="851"/>
                <w:tab w:val="left" w:pos="1440"/>
                <w:tab w:val="left" w:pos="8505"/>
              </w:tabs>
              <w:spacing w:line="440" w:lineRule="exact"/>
              <w:ind w:right="397"/>
              <w:jc w:val="right"/>
              <w:rPr>
                <w:rFonts w:asciiTheme="majorBidi" w:hAnsiTheme="majorBidi" w:cstheme="majorBidi"/>
                <w:color w:val="000000"/>
                <w:spacing w:val="-6"/>
                <w:sz w:val="32"/>
                <w:szCs w:val="32"/>
              </w:rPr>
            </w:pPr>
          </w:p>
        </w:tc>
        <w:tc>
          <w:tcPr>
            <w:tcW w:w="1702" w:type="dxa"/>
          </w:tcPr>
          <w:p w14:paraId="09358775" w14:textId="24D72A29" w:rsidR="007701EA" w:rsidRPr="00BD60BC" w:rsidRDefault="00BD60BC" w:rsidP="00BD60BC">
            <w:pPr>
              <w:tabs>
                <w:tab w:val="left" w:pos="284"/>
                <w:tab w:val="left" w:pos="8505"/>
              </w:tabs>
              <w:spacing w:line="440" w:lineRule="exact"/>
              <w:ind w:right="13"/>
              <w:jc w:val="center"/>
              <w:rPr>
                <w:rFonts w:asciiTheme="majorBidi" w:hAnsiTheme="majorBidi" w:cstheme="majorBidi"/>
                <w:color w:val="000000"/>
                <w:spacing w:val="-6"/>
                <w:sz w:val="32"/>
                <w:szCs w:val="32"/>
                <w:cs/>
              </w:rPr>
            </w:pPr>
            <w:r w:rsidRPr="00BD60BC">
              <w:rPr>
                <w:rFonts w:asciiTheme="majorBidi" w:hAnsiTheme="majorBidi" w:cstheme="majorBidi"/>
                <w:sz w:val="32"/>
                <w:szCs w:val="32"/>
              </w:rPr>
              <w:t>1,417</w:t>
            </w:r>
          </w:p>
        </w:tc>
      </w:tr>
    </w:tbl>
    <w:p w14:paraId="68ECF083" w14:textId="77777777" w:rsidR="004135CD" w:rsidRDefault="004135CD" w:rsidP="004135CD">
      <w:pPr>
        <w:tabs>
          <w:tab w:val="left" w:pos="567"/>
        </w:tabs>
        <w:spacing w:line="400" w:lineRule="exact"/>
        <w:ind w:left="851" w:hanging="567"/>
        <w:jc w:val="thaiDistribute"/>
        <w:rPr>
          <w:rFonts w:asciiTheme="majorBidi" w:hAnsiTheme="majorBidi" w:cstheme="majorBidi"/>
          <w:sz w:val="32"/>
          <w:szCs w:val="32"/>
        </w:rPr>
      </w:pPr>
    </w:p>
    <w:p w14:paraId="60D448A8" w14:textId="77777777" w:rsidR="00BD60BC"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18F58FAA" w14:textId="77777777" w:rsidR="00BD60BC"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36EE5060" w14:textId="77777777" w:rsidR="00BD60BC"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3FA38B5A" w14:textId="77777777" w:rsidR="00BD60BC"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4815E814" w14:textId="77777777" w:rsidR="00BD60BC" w:rsidRPr="00CB176A"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64D3B791" w14:textId="72A24C3C" w:rsidR="004135CD" w:rsidRPr="00BD60BC" w:rsidRDefault="004135CD" w:rsidP="00BD60BC">
      <w:pPr>
        <w:tabs>
          <w:tab w:val="left" w:pos="567"/>
        </w:tabs>
        <w:spacing w:line="440" w:lineRule="exact"/>
        <w:ind w:left="851" w:hanging="567"/>
        <w:jc w:val="thaiDistribute"/>
        <w:rPr>
          <w:rFonts w:asciiTheme="majorBidi" w:hAnsiTheme="majorBidi" w:cstheme="majorBidi"/>
          <w:sz w:val="32"/>
          <w:szCs w:val="32"/>
        </w:rPr>
      </w:pPr>
      <w:r w:rsidRPr="00BD60BC">
        <w:rPr>
          <w:rFonts w:asciiTheme="majorBidi" w:hAnsiTheme="majorBidi" w:cstheme="majorBidi"/>
          <w:sz w:val="32"/>
          <w:szCs w:val="32"/>
        </w:rPr>
        <w:t>2</w:t>
      </w:r>
      <w:r w:rsidR="00067117">
        <w:rPr>
          <w:rFonts w:asciiTheme="majorBidi" w:hAnsiTheme="majorBidi" w:cstheme="majorBidi"/>
          <w:sz w:val="32"/>
          <w:szCs w:val="32"/>
        </w:rPr>
        <w:t>1</w:t>
      </w:r>
      <w:r w:rsidRPr="00BD60BC">
        <w:rPr>
          <w:rFonts w:asciiTheme="majorBidi" w:hAnsiTheme="majorBidi" w:cstheme="majorBidi"/>
          <w:sz w:val="32"/>
          <w:szCs w:val="32"/>
        </w:rPr>
        <w:t>.2</w:t>
      </w:r>
      <w:r w:rsidRPr="00BD60BC">
        <w:rPr>
          <w:rFonts w:asciiTheme="majorBidi" w:hAnsiTheme="majorBidi" w:cstheme="majorBidi"/>
          <w:sz w:val="32"/>
          <w:szCs w:val="32"/>
        </w:rPr>
        <w:tab/>
        <w:t>Fair value estimation</w:t>
      </w:r>
    </w:p>
    <w:p w14:paraId="293617AF"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t>Analysis of financial instruments are measured at fair value depending on the valuation method. The differences of fair value hierarchy are defined as follows:</w:t>
      </w:r>
    </w:p>
    <w:p w14:paraId="1B375E88" w14:textId="77777777" w:rsidR="004135CD" w:rsidRPr="00BD60BC" w:rsidRDefault="004135CD" w:rsidP="00BD60BC">
      <w:pPr>
        <w:tabs>
          <w:tab w:val="left" w:pos="2268"/>
        </w:tabs>
        <w:spacing w:line="440" w:lineRule="exact"/>
        <w:ind w:left="2506" w:hanging="1082"/>
        <w:rPr>
          <w:rFonts w:asciiTheme="majorBidi" w:hAnsiTheme="majorBidi" w:cstheme="majorBidi"/>
          <w:sz w:val="32"/>
          <w:szCs w:val="32"/>
        </w:rPr>
      </w:pPr>
      <w:r w:rsidRPr="00BD60BC">
        <w:rPr>
          <w:rFonts w:asciiTheme="majorBidi" w:hAnsiTheme="majorBidi" w:cstheme="majorBidi"/>
          <w:spacing w:val="-6"/>
          <w:sz w:val="32"/>
          <w:szCs w:val="32"/>
        </w:rPr>
        <w:t>Level 1</w:t>
      </w:r>
      <w:r w:rsidRPr="00BD60BC">
        <w:rPr>
          <w:rFonts w:asciiTheme="majorBidi" w:hAnsiTheme="majorBidi" w:cstheme="majorBidi"/>
          <w:sz w:val="32"/>
          <w:szCs w:val="32"/>
        </w:rPr>
        <w:t xml:space="preserve">   -  </w:t>
      </w:r>
      <w:r w:rsidRPr="00BD60BC">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BD60BC" w:rsidRDefault="004135CD" w:rsidP="00BD60BC">
      <w:pPr>
        <w:spacing w:line="440" w:lineRule="exact"/>
        <w:ind w:left="2520" w:hanging="1106"/>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2    -    </w:t>
      </w:r>
      <w:r w:rsidRPr="00BD60BC">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CB176A" w:rsidRDefault="004135CD" w:rsidP="00BD60BC">
      <w:pPr>
        <w:spacing w:line="440" w:lineRule="exact"/>
        <w:ind w:left="2534" w:hanging="1120"/>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3    -    </w:t>
      </w:r>
      <w:r w:rsidRPr="00BD60BC">
        <w:rPr>
          <w:rFonts w:asciiTheme="majorBidi" w:hAnsiTheme="majorBidi" w:cstheme="majorBidi"/>
          <w:spacing w:val="-6"/>
          <w:sz w:val="32"/>
          <w:szCs w:val="32"/>
        </w:rPr>
        <w:tab/>
        <w:t>Use of unobservable inputs such as estimates of future cash flows.</w:t>
      </w:r>
    </w:p>
    <w:p w14:paraId="7990FFEC" w14:textId="77777777" w:rsidR="00791FE0" w:rsidRPr="00CB176A" w:rsidRDefault="00791FE0" w:rsidP="00BD60BC">
      <w:pPr>
        <w:spacing w:line="440" w:lineRule="exact"/>
        <w:jc w:val="thaiDistribute"/>
        <w:rPr>
          <w:rFonts w:asciiTheme="majorBidi" w:hAnsiTheme="majorBidi" w:cstheme="majorBidi"/>
          <w:sz w:val="32"/>
          <w:szCs w:val="32"/>
          <w:u w:val="single"/>
        </w:rPr>
      </w:pPr>
    </w:p>
    <w:p w14:paraId="1B0FBF03" w14:textId="77777777" w:rsidR="004135CD" w:rsidRPr="00BD60BC" w:rsidRDefault="004135CD" w:rsidP="00BD60BC">
      <w:pPr>
        <w:spacing w:line="440" w:lineRule="exact"/>
        <w:ind w:left="993" w:hanging="142"/>
        <w:jc w:val="thaiDistribute"/>
        <w:rPr>
          <w:rFonts w:asciiTheme="majorBidi" w:hAnsiTheme="majorBidi" w:cstheme="majorBidi"/>
          <w:sz w:val="32"/>
          <w:szCs w:val="32"/>
          <w:u w:val="single"/>
        </w:rPr>
      </w:pPr>
      <w:r w:rsidRPr="00BD60BC">
        <w:rPr>
          <w:rFonts w:asciiTheme="majorBidi" w:hAnsiTheme="majorBidi" w:cstheme="majorBidi"/>
          <w:sz w:val="32"/>
          <w:szCs w:val="32"/>
          <w:u w:val="single"/>
        </w:rPr>
        <w:t xml:space="preserve">Net fair values </w:t>
      </w:r>
    </w:p>
    <w:p w14:paraId="461F9CF9" w14:textId="47EFEF7D" w:rsidR="004135CD" w:rsidRPr="00CB176A"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t>As at March 31, 202</w:t>
      </w:r>
      <w:r w:rsidR="00216412" w:rsidRPr="00BD60BC">
        <w:rPr>
          <w:rFonts w:asciiTheme="majorBidi" w:hAnsiTheme="majorBidi" w:cstheme="majorBidi" w:hint="cs"/>
          <w:sz w:val="32"/>
          <w:szCs w:val="32"/>
          <w:cs/>
        </w:rPr>
        <w:t>4</w:t>
      </w:r>
      <w:r w:rsidRPr="00BD60BC">
        <w:rPr>
          <w:rFonts w:asciiTheme="majorBidi" w:hAnsiTheme="majorBidi" w:cstheme="majorBidi"/>
          <w:sz w:val="32"/>
          <w:szCs w:val="32"/>
        </w:rPr>
        <w:t xml:space="preserve">, the fair values of forward foreign exchange buying contracts were stated as net assets of Baht </w:t>
      </w:r>
      <w:r w:rsidR="00BD60BC">
        <w:rPr>
          <w:rFonts w:asciiTheme="majorBidi" w:hAnsiTheme="majorBidi" w:cstheme="majorBidi"/>
          <w:sz w:val="32"/>
          <w:szCs w:val="32"/>
        </w:rPr>
        <w:t>0.03</w:t>
      </w:r>
      <w:r w:rsidR="00E02732" w:rsidRPr="00BD60BC">
        <w:rPr>
          <w:rFonts w:asciiTheme="majorBidi" w:hAnsiTheme="majorBidi" w:cstheme="majorBidi"/>
          <w:sz w:val="32"/>
          <w:szCs w:val="32"/>
        </w:rPr>
        <w:t xml:space="preserve"> </w:t>
      </w:r>
      <w:r w:rsidRPr="00BD60BC">
        <w:rPr>
          <w:rFonts w:asciiTheme="majorBidi" w:hAnsiTheme="majorBidi" w:cstheme="majorBidi"/>
          <w:sz w:val="32"/>
          <w:szCs w:val="32"/>
        </w:rPr>
        <w:t>million which was shown under “other current assets” in the statement of financial position.</w:t>
      </w:r>
      <w:r w:rsidRPr="00CB176A">
        <w:rPr>
          <w:rFonts w:asciiTheme="majorBidi" w:hAnsiTheme="majorBidi" w:cstheme="majorBidi"/>
          <w:sz w:val="32"/>
          <w:szCs w:val="32"/>
        </w:rPr>
        <w:t xml:space="preserve">  </w:t>
      </w:r>
    </w:p>
    <w:p w14:paraId="45D5CFDA"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r>
      <w:r w:rsidRPr="00BD60BC">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3693BE67" w14:textId="77777777" w:rsidR="004135CD" w:rsidRPr="00CB176A"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t>The fair values of derivative financial instruments, which are forward foreign exchange   contract, are the market prices adjusted by credit risk of the Company which is calculated by the financial institution of the Company as at the statement of financial position date. This valuation techniques applies at most the available and observable market data and rely as restricted as possible on the entity specific estimates which is the fair value hierarchy in level 2.</w:t>
      </w:r>
    </w:p>
    <w:p w14:paraId="0D9F198D" w14:textId="77777777" w:rsidR="004135CD" w:rsidRDefault="004135CD" w:rsidP="00A57945">
      <w:pPr>
        <w:spacing w:line="360" w:lineRule="exact"/>
        <w:ind w:left="284" w:firstLine="567"/>
        <w:jc w:val="thaiDistribute"/>
        <w:rPr>
          <w:rFonts w:asciiTheme="majorBidi" w:hAnsiTheme="majorBidi" w:cstheme="majorBidi"/>
          <w:spacing w:val="-4"/>
          <w:sz w:val="32"/>
          <w:szCs w:val="32"/>
        </w:rPr>
      </w:pPr>
    </w:p>
    <w:p w14:paraId="14F6782A"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3777D51E"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6FCFA804"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63896B17"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4F9B5BC0"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4238E3AB"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0B87E657"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44ADF722" w14:textId="77777777" w:rsidR="00BD60BC" w:rsidRDefault="00BD60BC" w:rsidP="00A57945">
      <w:pPr>
        <w:spacing w:line="360" w:lineRule="exact"/>
        <w:ind w:left="284" w:firstLine="567"/>
        <w:jc w:val="thaiDistribute"/>
        <w:rPr>
          <w:rFonts w:asciiTheme="majorBidi" w:hAnsiTheme="majorBidi" w:cstheme="majorBidi"/>
          <w:spacing w:val="-4"/>
          <w:sz w:val="32"/>
          <w:szCs w:val="32"/>
        </w:rPr>
      </w:pPr>
    </w:p>
    <w:p w14:paraId="400C7BBF" w14:textId="77777777" w:rsidR="00BD60BC" w:rsidRPr="00CB176A" w:rsidRDefault="00BD60BC" w:rsidP="00A57945">
      <w:pPr>
        <w:spacing w:line="360" w:lineRule="exact"/>
        <w:ind w:left="284" w:firstLine="567"/>
        <w:jc w:val="thaiDistribute"/>
        <w:rPr>
          <w:rFonts w:asciiTheme="majorBidi" w:hAnsiTheme="majorBidi" w:cstheme="majorBidi"/>
          <w:spacing w:val="-4"/>
          <w:sz w:val="32"/>
          <w:szCs w:val="32"/>
        </w:rPr>
      </w:pPr>
    </w:p>
    <w:p w14:paraId="466F2143" w14:textId="38B8B841" w:rsidR="003E37A1" w:rsidRPr="00EF0990" w:rsidRDefault="00AE2BB7" w:rsidP="00CE07ED">
      <w:pPr>
        <w:spacing w:line="240" w:lineRule="atLeast"/>
        <w:ind w:left="284" w:hanging="426"/>
        <w:jc w:val="thaiDistribute"/>
        <w:rPr>
          <w:rFonts w:asciiTheme="majorBidi" w:hAnsiTheme="majorBidi" w:cstheme="majorBidi"/>
          <w:b/>
          <w:bCs/>
          <w:sz w:val="32"/>
          <w:szCs w:val="32"/>
        </w:rPr>
      </w:pPr>
      <w:r w:rsidRPr="00EF0990">
        <w:rPr>
          <w:rFonts w:asciiTheme="majorBidi" w:hAnsiTheme="majorBidi" w:cstheme="majorBidi"/>
          <w:b/>
          <w:bCs/>
          <w:sz w:val="32"/>
          <w:szCs w:val="32"/>
        </w:rPr>
        <w:t>2</w:t>
      </w:r>
      <w:r w:rsidR="00067117">
        <w:rPr>
          <w:rFonts w:asciiTheme="majorBidi" w:hAnsiTheme="majorBidi" w:cstheme="majorBidi"/>
          <w:b/>
          <w:bCs/>
          <w:sz w:val="32"/>
          <w:szCs w:val="32"/>
        </w:rPr>
        <w:t>2</w:t>
      </w:r>
      <w:r w:rsidR="004135CD" w:rsidRPr="00EF0990">
        <w:rPr>
          <w:rFonts w:asciiTheme="majorBidi" w:hAnsiTheme="majorBidi" w:cstheme="majorBidi"/>
          <w:b/>
          <w:bCs/>
          <w:sz w:val="32"/>
          <w:szCs w:val="32"/>
        </w:rPr>
        <w:t>.</w:t>
      </w:r>
      <w:r w:rsidR="003E37A1" w:rsidRPr="00EF0990">
        <w:rPr>
          <w:rFonts w:asciiTheme="majorBidi" w:hAnsiTheme="majorBidi" w:cstheme="majorBidi"/>
          <w:b/>
          <w:bCs/>
          <w:sz w:val="32"/>
          <w:szCs w:val="32"/>
        </w:rPr>
        <w:tab/>
        <w:t>COMMITMENTS AND CONTINGENT LIABILITIES</w:t>
      </w:r>
    </w:p>
    <w:p w14:paraId="305BD7E4" w14:textId="7C5E752A" w:rsidR="003E37A1" w:rsidRPr="00EF0990" w:rsidRDefault="003E37A1" w:rsidP="00CE07ED">
      <w:pPr>
        <w:tabs>
          <w:tab w:val="left" w:pos="851"/>
        </w:tabs>
        <w:spacing w:line="240" w:lineRule="atLeast"/>
        <w:ind w:left="284" w:hanging="540"/>
        <w:jc w:val="thaiDistribute"/>
        <w:rPr>
          <w:rFonts w:asciiTheme="majorBidi" w:hAnsiTheme="majorBidi" w:cstheme="majorBidi"/>
          <w:sz w:val="32"/>
          <w:szCs w:val="32"/>
          <w:cs/>
        </w:rPr>
      </w:pPr>
      <w:r w:rsidRPr="00EF0990">
        <w:rPr>
          <w:rFonts w:asciiTheme="majorBidi" w:hAnsiTheme="majorBidi" w:cstheme="majorBidi"/>
          <w:sz w:val="32"/>
          <w:szCs w:val="32"/>
        </w:rPr>
        <w:tab/>
      </w:r>
      <w:r w:rsidR="00AE2BB7" w:rsidRPr="00EF0990">
        <w:rPr>
          <w:rFonts w:asciiTheme="majorBidi" w:hAnsiTheme="majorBidi" w:cstheme="majorBidi"/>
          <w:sz w:val="32"/>
          <w:szCs w:val="32"/>
        </w:rPr>
        <w:t>2</w:t>
      </w:r>
      <w:r w:rsidR="00067117">
        <w:rPr>
          <w:rFonts w:asciiTheme="majorBidi" w:hAnsiTheme="majorBidi" w:cstheme="majorBidi"/>
          <w:sz w:val="32"/>
          <w:szCs w:val="32"/>
        </w:rPr>
        <w:t>2</w:t>
      </w:r>
      <w:r w:rsidRPr="00EF0990">
        <w:rPr>
          <w:rFonts w:asciiTheme="majorBidi" w:hAnsiTheme="majorBidi" w:cstheme="majorBidi"/>
          <w:sz w:val="32"/>
          <w:szCs w:val="32"/>
        </w:rPr>
        <w:t>.1</w:t>
      </w:r>
      <w:r w:rsidR="00D7556A" w:rsidRPr="00EF0990">
        <w:rPr>
          <w:rFonts w:asciiTheme="majorBidi" w:hAnsiTheme="majorBidi" w:cstheme="majorBidi"/>
          <w:sz w:val="32"/>
          <w:szCs w:val="32"/>
        </w:rPr>
        <w:tab/>
      </w:r>
      <w:r w:rsidRPr="00EF0990">
        <w:rPr>
          <w:rFonts w:asciiTheme="majorBidi" w:hAnsiTheme="majorBidi" w:cstheme="majorBidi"/>
          <w:sz w:val="32"/>
          <w:szCs w:val="32"/>
        </w:rPr>
        <w:t>Operating lease and service agreement commitments</w:t>
      </w:r>
    </w:p>
    <w:p w14:paraId="02D15D51" w14:textId="0D1D3938" w:rsidR="0051761C" w:rsidRPr="00EF0990" w:rsidRDefault="00D7556A" w:rsidP="00CE07ED">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z w:val="32"/>
          <w:szCs w:val="32"/>
        </w:rPr>
        <w:tab/>
      </w:r>
      <w:r w:rsidR="003E37A1" w:rsidRPr="00EF0990">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2EBCF7B3" w:rsidR="003E37A1" w:rsidRPr="00CB176A" w:rsidRDefault="003E37A1" w:rsidP="00CE07ED">
      <w:pPr>
        <w:tabs>
          <w:tab w:val="left" w:pos="567"/>
        </w:tabs>
        <w:spacing w:line="240" w:lineRule="atLeast"/>
        <w:ind w:left="851" w:firstLine="142"/>
        <w:jc w:val="thaiDistribute"/>
        <w:rPr>
          <w:rFonts w:asciiTheme="majorBidi" w:hAnsiTheme="majorBidi" w:cstheme="majorBidi"/>
          <w:spacing w:val="-4"/>
          <w:sz w:val="32"/>
          <w:szCs w:val="32"/>
        </w:rPr>
      </w:pPr>
      <w:r w:rsidRPr="00EF0990">
        <w:rPr>
          <w:rFonts w:asciiTheme="majorBidi" w:hAnsiTheme="majorBidi" w:cstheme="majorBidi"/>
          <w:spacing w:val="-4"/>
          <w:sz w:val="32"/>
          <w:szCs w:val="32"/>
        </w:rPr>
        <w:tab/>
      </w:r>
      <w:r w:rsidRPr="00EF0990">
        <w:rPr>
          <w:rFonts w:asciiTheme="majorBidi" w:hAnsiTheme="majorBidi" w:cstheme="majorBidi"/>
          <w:sz w:val="32"/>
          <w:szCs w:val="32"/>
        </w:rPr>
        <w:t xml:space="preserve">Future minimum lease payments required under these non-cancellable operating leases and service agreement contracts </w:t>
      </w:r>
      <w:r w:rsidR="00AD65A0" w:rsidRPr="00EF0990">
        <w:rPr>
          <w:rFonts w:asciiTheme="majorBidi" w:hAnsiTheme="majorBidi" w:cstheme="majorBidi"/>
          <w:sz w:val="32"/>
          <w:szCs w:val="32"/>
        </w:rPr>
        <w:t>are</w:t>
      </w:r>
      <w:r w:rsidRPr="00EF0990">
        <w:rPr>
          <w:rFonts w:asciiTheme="majorBidi" w:hAnsiTheme="majorBidi" w:cstheme="majorBidi"/>
          <w:sz w:val="32"/>
          <w:szCs w:val="32"/>
        </w:rPr>
        <w:t xml:space="preserve"> as follows.</w:t>
      </w:r>
    </w:p>
    <w:p w14:paraId="20A8C5D5" w14:textId="77777777" w:rsidR="004F1C87" w:rsidRPr="00CB176A"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shd w:val="clear" w:color="auto" w:fill="auto"/>
          </w:tcPr>
          <w:p w14:paraId="37D7B85B"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69C8557F" w14:textId="77777777" w:rsidR="003E37A1" w:rsidRPr="00EF0990"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EF0990" w:rsidRDefault="003E37A1" w:rsidP="008213C1">
            <w:pPr>
              <w:spacing w:line="320" w:lineRule="exact"/>
              <w:ind w:right="-17"/>
              <w:jc w:val="right"/>
              <w:rPr>
                <w:rFonts w:asciiTheme="majorBidi" w:hAnsiTheme="majorBidi" w:cstheme="majorBidi"/>
                <w:cs/>
              </w:rPr>
            </w:pPr>
            <w:r w:rsidRPr="00EF0990">
              <w:rPr>
                <w:rFonts w:asciiTheme="majorBidi" w:hAnsiTheme="majorBidi" w:cstheme="majorBidi"/>
              </w:rPr>
              <w:t xml:space="preserve">(Unit: </w:t>
            </w:r>
            <w:r w:rsidR="00C5593D" w:rsidRPr="00EF0990">
              <w:rPr>
                <w:rFonts w:asciiTheme="majorBidi" w:hAnsiTheme="majorBidi" w:cstheme="majorBidi"/>
              </w:rPr>
              <w:t>Million</w:t>
            </w:r>
            <w:r w:rsidRPr="00EF0990">
              <w:rPr>
                <w:rFonts w:asciiTheme="majorBidi" w:hAnsiTheme="majorBidi" w:cstheme="majorBidi"/>
              </w:rPr>
              <w:t xml:space="preserve"> Baht)</w:t>
            </w:r>
          </w:p>
        </w:tc>
      </w:tr>
      <w:tr w:rsidR="00671970" w:rsidRPr="00CB176A" w14:paraId="7A143B3C" w14:textId="77777777" w:rsidTr="00C5593D">
        <w:trPr>
          <w:tblHeader/>
        </w:trPr>
        <w:tc>
          <w:tcPr>
            <w:tcW w:w="2351" w:type="dxa"/>
            <w:shd w:val="clear" w:color="auto" w:fill="auto"/>
          </w:tcPr>
          <w:p w14:paraId="6BD0E36C"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34" w:type="dxa"/>
            <w:tcBorders>
              <w:top w:val="single" w:sz="6" w:space="0" w:color="auto"/>
            </w:tcBorders>
          </w:tcPr>
          <w:p w14:paraId="01823419"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CB176A" w14:paraId="6AD5CD15" w14:textId="77777777" w:rsidTr="00C5593D">
        <w:trPr>
          <w:trHeight w:val="55"/>
          <w:tblHeader/>
        </w:trPr>
        <w:tc>
          <w:tcPr>
            <w:tcW w:w="2351" w:type="dxa"/>
            <w:shd w:val="clear" w:color="auto" w:fill="auto"/>
          </w:tcPr>
          <w:p w14:paraId="753168CD" w14:textId="77777777" w:rsidR="004F1C87" w:rsidRPr="00EF0990"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023F1C09" w:rsidR="00AC4C9F"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4135CD" w:rsidRPr="00EF0990">
              <w:rPr>
                <w:rFonts w:asciiTheme="majorBidi" w:hAnsiTheme="majorBidi" w:cstheme="majorBidi"/>
              </w:rPr>
              <w:t>March</w:t>
            </w:r>
            <w:r w:rsidR="00AC4C9F" w:rsidRPr="00EF0990">
              <w:rPr>
                <w:rFonts w:asciiTheme="majorBidi" w:hAnsiTheme="majorBidi" w:cstheme="majorBidi"/>
              </w:rPr>
              <w:t xml:space="preserve"> </w:t>
            </w:r>
          </w:p>
          <w:p w14:paraId="0AB7D7F2" w14:textId="6882F88B" w:rsidR="004F1C87" w:rsidRPr="00EF0990" w:rsidRDefault="00AC4C9F"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135CD" w:rsidRPr="00EF0990">
              <w:rPr>
                <w:rFonts w:asciiTheme="majorBidi" w:hAnsiTheme="majorBidi" w:cstheme="majorBidi"/>
              </w:rPr>
              <w:t>1</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49E41B02"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71B862D0" w14:textId="43BC98DE" w:rsidR="004F1C87" w:rsidRPr="00EF0990" w:rsidRDefault="004F1C87"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31, 202</w:t>
            </w:r>
            <w:r w:rsidR="00E676C3" w:rsidRPr="00EF0990">
              <w:rPr>
                <w:rFonts w:asciiTheme="majorBidi" w:hAnsiTheme="majorBidi" w:cstheme="majorBidi" w:hint="cs"/>
                <w:cs/>
              </w:rPr>
              <w:t>3</w:t>
            </w:r>
          </w:p>
        </w:tc>
        <w:tc>
          <w:tcPr>
            <w:tcW w:w="134" w:type="dxa"/>
            <w:vAlign w:val="center"/>
          </w:tcPr>
          <w:p w14:paraId="49B3BEDF"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54A80F59" w:rsidR="00CA5623"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4135CD" w:rsidRPr="00EF0990">
              <w:rPr>
                <w:rFonts w:asciiTheme="majorBidi" w:hAnsiTheme="majorBidi" w:cstheme="majorBidi"/>
              </w:rPr>
              <w:t>March</w:t>
            </w:r>
          </w:p>
          <w:p w14:paraId="2CED59B2" w14:textId="2501DDB5" w:rsidR="004F1C87" w:rsidRPr="00EF0990" w:rsidRDefault="00CA5623"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135CD" w:rsidRPr="00EF0990">
              <w:rPr>
                <w:rFonts w:asciiTheme="majorBidi" w:hAnsiTheme="majorBidi" w:cstheme="majorBidi"/>
              </w:rPr>
              <w:t>1</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2896CFAB"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4F1EC76F" w14:textId="361F76D8" w:rsidR="004F1C87" w:rsidRPr="00EF0990" w:rsidRDefault="004F1C87"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31, 202</w:t>
            </w:r>
            <w:r w:rsidR="00E676C3" w:rsidRPr="00EF0990">
              <w:rPr>
                <w:rFonts w:asciiTheme="majorBidi" w:hAnsiTheme="majorBidi" w:cstheme="majorBidi" w:hint="cs"/>
                <w:cs/>
              </w:rPr>
              <w:t>3</w:t>
            </w:r>
          </w:p>
        </w:tc>
      </w:tr>
      <w:tr w:rsidR="00671970" w:rsidRPr="00CB176A" w14:paraId="6AF34AA9" w14:textId="77777777" w:rsidTr="00C5593D">
        <w:tc>
          <w:tcPr>
            <w:tcW w:w="2351" w:type="dxa"/>
          </w:tcPr>
          <w:p w14:paraId="27297DB7" w14:textId="77777777" w:rsidR="003E37A1" w:rsidRPr="00EF0990" w:rsidRDefault="003E37A1" w:rsidP="008213C1">
            <w:pPr>
              <w:spacing w:line="320" w:lineRule="exact"/>
              <w:ind w:left="278" w:right="-43" w:hanging="278"/>
              <w:jc w:val="thaiDistribute"/>
              <w:rPr>
                <w:rFonts w:asciiTheme="majorBidi" w:hAnsiTheme="majorBidi" w:cstheme="majorBidi"/>
                <w:cs/>
              </w:rPr>
            </w:pPr>
            <w:r w:rsidRPr="00EF0990">
              <w:rPr>
                <w:rFonts w:asciiTheme="majorBidi" w:hAnsiTheme="majorBidi" w:cstheme="majorBidi"/>
              </w:rPr>
              <w:t>Payable</w:t>
            </w:r>
          </w:p>
        </w:tc>
        <w:tc>
          <w:tcPr>
            <w:tcW w:w="1367" w:type="dxa"/>
            <w:vAlign w:val="bottom"/>
          </w:tcPr>
          <w:p w14:paraId="7DC89C49" w14:textId="77777777" w:rsidR="003E37A1" w:rsidRPr="00E676C3" w:rsidRDefault="003E37A1" w:rsidP="008213C1">
            <w:pPr>
              <w:spacing w:line="320" w:lineRule="exact"/>
              <w:ind w:right="57"/>
              <w:jc w:val="right"/>
              <w:rPr>
                <w:rFonts w:asciiTheme="majorBidi" w:hAnsiTheme="majorBidi" w:cstheme="majorBidi"/>
                <w:highlight w:val="cyan"/>
                <w:cs/>
              </w:rPr>
            </w:pPr>
          </w:p>
        </w:tc>
        <w:tc>
          <w:tcPr>
            <w:tcW w:w="134" w:type="dxa"/>
          </w:tcPr>
          <w:p w14:paraId="14208F50" w14:textId="77777777" w:rsidR="003E37A1" w:rsidRPr="00E676C3" w:rsidRDefault="003E37A1" w:rsidP="008213C1">
            <w:pPr>
              <w:spacing w:line="320" w:lineRule="exact"/>
              <w:jc w:val="right"/>
              <w:rPr>
                <w:rFonts w:asciiTheme="majorBidi" w:hAnsiTheme="majorBidi" w:cstheme="majorBidi"/>
                <w:highlight w:val="cyan"/>
                <w:cs/>
              </w:rPr>
            </w:pPr>
          </w:p>
        </w:tc>
        <w:tc>
          <w:tcPr>
            <w:tcW w:w="1334" w:type="dxa"/>
            <w:tcBorders>
              <w:top w:val="single" w:sz="6" w:space="0" w:color="auto"/>
            </w:tcBorders>
            <w:vAlign w:val="bottom"/>
          </w:tcPr>
          <w:p w14:paraId="4026AE07" w14:textId="77777777" w:rsidR="003E37A1" w:rsidRPr="00E676C3" w:rsidRDefault="003E37A1" w:rsidP="008213C1">
            <w:pPr>
              <w:spacing w:line="320" w:lineRule="exact"/>
              <w:jc w:val="right"/>
              <w:rPr>
                <w:rFonts w:asciiTheme="majorBidi" w:hAnsiTheme="majorBidi" w:cstheme="majorBidi"/>
                <w:highlight w:val="cyan"/>
                <w:cs/>
              </w:rPr>
            </w:pPr>
          </w:p>
        </w:tc>
        <w:tc>
          <w:tcPr>
            <w:tcW w:w="134" w:type="dxa"/>
          </w:tcPr>
          <w:p w14:paraId="26EF24B3" w14:textId="77777777" w:rsidR="003E37A1" w:rsidRPr="00E676C3" w:rsidRDefault="003E37A1" w:rsidP="008213C1">
            <w:pPr>
              <w:spacing w:line="320" w:lineRule="exact"/>
              <w:jc w:val="right"/>
              <w:rPr>
                <w:rFonts w:asciiTheme="majorBidi" w:hAnsiTheme="majorBidi" w:cstheme="majorBidi"/>
                <w:highlight w:val="cyan"/>
                <w:cs/>
              </w:rPr>
            </w:pPr>
          </w:p>
        </w:tc>
        <w:tc>
          <w:tcPr>
            <w:tcW w:w="1425" w:type="dxa"/>
            <w:tcBorders>
              <w:top w:val="single" w:sz="6" w:space="0" w:color="auto"/>
            </w:tcBorders>
            <w:shd w:val="clear" w:color="auto" w:fill="auto"/>
          </w:tcPr>
          <w:p w14:paraId="3F5FBEEB"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34" w:type="dxa"/>
          </w:tcPr>
          <w:p w14:paraId="572C19AF"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430" w:type="dxa"/>
            <w:tcBorders>
              <w:top w:val="single" w:sz="6" w:space="0" w:color="auto"/>
            </w:tcBorders>
            <w:shd w:val="clear" w:color="auto" w:fill="auto"/>
          </w:tcPr>
          <w:p w14:paraId="51E22005" w14:textId="77777777" w:rsidR="003E37A1" w:rsidRPr="00EF0990" w:rsidRDefault="003E37A1" w:rsidP="008213C1">
            <w:pPr>
              <w:spacing w:line="320" w:lineRule="exact"/>
              <w:ind w:right="57"/>
              <w:jc w:val="right"/>
              <w:rPr>
                <w:rFonts w:asciiTheme="majorBidi" w:hAnsiTheme="majorBidi" w:cstheme="majorBidi"/>
                <w:i/>
                <w:iCs/>
                <w:spacing w:val="-4"/>
                <w:cs/>
              </w:rPr>
            </w:pPr>
          </w:p>
        </w:tc>
      </w:tr>
      <w:tr w:rsidR="00EF0990" w:rsidRPr="00CB176A" w14:paraId="084B388D" w14:textId="77777777" w:rsidTr="005D70C6">
        <w:tc>
          <w:tcPr>
            <w:tcW w:w="2351" w:type="dxa"/>
          </w:tcPr>
          <w:p w14:paraId="12843659" w14:textId="77777777" w:rsidR="00EF0990" w:rsidRPr="00EF0990" w:rsidRDefault="00EF0990" w:rsidP="00EF0990">
            <w:pPr>
              <w:spacing w:line="320" w:lineRule="exact"/>
              <w:ind w:left="229" w:right="-43" w:hanging="229"/>
              <w:jc w:val="thaiDistribute"/>
              <w:rPr>
                <w:rFonts w:asciiTheme="majorBidi" w:hAnsiTheme="majorBidi" w:cstheme="majorBidi"/>
                <w:cs/>
              </w:rPr>
            </w:pPr>
            <w:r w:rsidRPr="00EF0990">
              <w:rPr>
                <w:rFonts w:asciiTheme="majorBidi" w:hAnsiTheme="majorBidi" w:cstheme="majorBidi"/>
              </w:rPr>
              <w:t>Up to 1 year</w:t>
            </w:r>
          </w:p>
        </w:tc>
        <w:tc>
          <w:tcPr>
            <w:tcW w:w="1367" w:type="dxa"/>
          </w:tcPr>
          <w:p w14:paraId="7525BF08" w14:textId="607B6642" w:rsidR="00EF0990" w:rsidRPr="000A4696" w:rsidRDefault="000A4696" w:rsidP="00EF0990">
            <w:pPr>
              <w:spacing w:line="320" w:lineRule="exact"/>
              <w:jc w:val="right"/>
              <w:rPr>
                <w:rFonts w:asciiTheme="majorBidi" w:hAnsiTheme="majorBidi" w:cstheme="majorBidi"/>
              </w:rPr>
            </w:pPr>
            <w:r>
              <w:rPr>
                <w:rFonts w:asciiTheme="majorBidi" w:hAnsiTheme="majorBidi" w:cstheme="majorBidi"/>
              </w:rPr>
              <w:t>0.54</w:t>
            </w:r>
          </w:p>
        </w:tc>
        <w:tc>
          <w:tcPr>
            <w:tcW w:w="134" w:type="dxa"/>
          </w:tcPr>
          <w:p w14:paraId="441E99C8" w14:textId="77777777" w:rsidR="00EF0990" w:rsidRPr="00E676C3" w:rsidRDefault="00EF0990" w:rsidP="00EF0990">
            <w:pPr>
              <w:spacing w:line="320" w:lineRule="exact"/>
              <w:jc w:val="right"/>
              <w:rPr>
                <w:rFonts w:asciiTheme="majorBidi" w:hAnsiTheme="majorBidi" w:cstheme="majorBidi"/>
                <w:highlight w:val="cyan"/>
                <w:cs/>
              </w:rPr>
            </w:pPr>
          </w:p>
        </w:tc>
        <w:tc>
          <w:tcPr>
            <w:tcW w:w="1334" w:type="dxa"/>
            <w:vAlign w:val="bottom"/>
          </w:tcPr>
          <w:p w14:paraId="64FE5B81" w14:textId="2E50B53D" w:rsidR="00EF0990" w:rsidRPr="00EF0990" w:rsidRDefault="00EF0990" w:rsidP="00EF0990">
            <w:pPr>
              <w:spacing w:line="320" w:lineRule="exact"/>
              <w:jc w:val="right"/>
              <w:rPr>
                <w:rFonts w:asciiTheme="majorBidi" w:hAnsiTheme="majorBidi" w:cstheme="majorBidi"/>
              </w:rPr>
            </w:pPr>
            <w:r w:rsidRPr="00EF0990">
              <w:rPr>
                <w:rFonts w:ascii="Angsana New" w:hAnsi="Angsana New" w:cs="Angsana New"/>
                <w:color w:val="000000" w:themeColor="text1"/>
              </w:rPr>
              <w:t>0.65</w:t>
            </w:r>
          </w:p>
        </w:tc>
        <w:tc>
          <w:tcPr>
            <w:tcW w:w="134" w:type="dxa"/>
          </w:tcPr>
          <w:p w14:paraId="0D095981" w14:textId="77777777" w:rsidR="00EF0990" w:rsidRPr="00E676C3" w:rsidRDefault="00EF0990" w:rsidP="00EF0990">
            <w:pPr>
              <w:spacing w:line="320" w:lineRule="exact"/>
              <w:jc w:val="right"/>
              <w:rPr>
                <w:rFonts w:asciiTheme="majorBidi" w:hAnsiTheme="majorBidi" w:cstheme="majorBidi"/>
                <w:highlight w:val="cyan"/>
                <w:cs/>
              </w:rPr>
            </w:pPr>
          </w:p>
        </w:tc>
        <w:tc>
          <w:tcPr>
            <w:tcW w:w="1425" w:type="dxa"/>
            <w:shd w:val="clear" w:color="auto" w:fill="auto"/>
          </w:tcPr>
          <w:p w14:paraId="3ABB6415" w14:textId="00B540BF" w:rsidR="00EF0990" w:rsidRPr="000A4696" w:rsidRDefault="000A4696" w:rsidP="00EF0990">
            <w:pPr>
              <w:spacing w:line="320" w:lineRule="exact"/>
              <w:jc w:val="right"/>
              <w:rPr>
                <w:rFonts w:asciiTheme="majorBidi" w:hAnsiTheme="majorBidi" w:cstheme="majorBidi"/>
              </w:rPr>
            </w:pPr>
            <w:r>
              <w:rPr>
                <w:rFonts w:asciiTheme="majorBidi" w:hAnsiTheme="majorBidi" w:cstheme="majorBidi"/>
              </w:rPr>
              <w:t>0.40</w:t>
            </w:r>
          </w:p>
        </w:tc>
        <w:tc>
          <w:tcPr>
            <w:tcW w:w="134" w:type="dxa"/>
          </w:tcPr>
          <w:p w14:paraId="41FB58A3" w14:textId="77777777" w:rsidR="00EF0990" w:rsidRPr="00E676C3" w:rsidRDefault="00EF0990" w:rsidP="00EF0990">
            <w:pPr>
              <w:spacing w:line="320" w:lineRule="exact"/>
              <w:jc w:val="right"/>
              <w:rPr>
                <w:rFonts w:asciiTheme="majorBidi" w:hAnsiTheme="majorBidi" w:cstheme="majorBidi"/>
                <w:highlight w:val="cyan"/>
                <w:cs/>
              </w:rPr>
            </w:pPr>
          </w:p>
        </w:tc>
        <w:tc>
          <w:tcPr>
            <w:tcW w:w="1430" w:type="dxa"/>
            <w:shd w:val="clear" w:color="auto" w:fill="auto"/>
            <w:vAlign w:val="bottom"/>
          </w:tcPr>
          <w:p w14:paraId="62844B57" w14:textId="73182EA3" w:rsidR="00EF0990" w:rsidRPr="00EF0990" w:rsidRDefault="00EF0990" w:rsidP="00EF0990">
            <w:pPr>
              <w:spacing w:line="320" w:lineRule="exact"/>
              <w:jc w:val="right"/>
              <w:rPr>
                <w:rFonts w:asciiTheme="majorBidi" w:hAnsiTheme="majorBidi" w:cstheme="majorBidi"/>
              </w:rPr>
            </w:pPr>
            <w:r w:rsidRPr="00EF0990">
              <w:rPr>
                <w:rFonts w:ascii="Angsana New" w:hAnsi="Angsana New" w:cs="Angsana New"/>
                <w:color w:val="000000" w:themeColor="text1"/>
              </w:rPr>
              <w:t>0.50</w:t>
            </w:r>
          </w:p>
        </w:tc>
      </w:tr>
      <w:tr w:rsidR="00EF0990" w:rsidRPr="00CB176A" w14:paraId="60F602EF" w14:textId="77777777" w:rsidTr="005D70C6">
        <w:trPr>
          <w:trHeight w:val="190"/>
        </w:trPr>
        <w:tc>
          <w:tcPr>
            <w:tcW w:w="2351" w:type="dxa"/>
          </w:tcPr>
          <w:p w14:paraId="48C53AEF" w14:textId="52EE2738" w:rsidR="00EF0990" w:rsidRPr="00EF0990" w:rsidRDefault="00EF0990" w:rsidP="00EF0990">
            <w:pPr>
              <w:spacing w:line="320" w:lineRule="exact"/>
              <w:ind w:left="229" w:right="-43" w:hanging="229"/>
              <w:jc w:val="thaiDistribute"/>
              <w:rPr>
                <w:rFonts w:asciiTheme="majorBidi" w:hAnsiTheme="majorBidi" w:cstheme="majorBidi"/>
                <w:spacing w:val="-6"/>
                <w:u w:val="single"/>
                <w:cs/>
              </w:rPr>
            </w:pPr>
            <w:r w:rsidRPr="00EF0990">
              <w:rPr>
                <w:rFonts w:asciiTheme="majorBidi" w:hAnsiTheme="majorBidi" w:cstheme="majorBidi"/>
              </w:rPr>
              <w:t>Over 1</w:t>
            </w:r>
            <w:r w:rsidR="0056080A">
              <w:rPr>
                <w:rFonts w:asciiTheme="majorBidi" w:hAnsiTheme="majorBidi" w:cstheme="majorBidi"/>
              </w:rPr>
              <w:t xml:space="preserve"> year</w:t>
            </w:r>
          </w:p>
        </w:tc>
        <w:tc>
          <w:tcPr>
            <w:tcW w:w="1367" w:type="dxa"/>
          </w:tcPr>
          <w:p w14:paraId="5172C820" w14:textId="790ED70D" w:rsidR="00EF0990" w:rsidRPr="000A4696" w:rsidRDefault="000A4696" w:rsidP="000A4696">
            <w:pPr>
              <w:spacing w:line="300" w:lineRule="exact"/>
              <w:ind w:right="114"/>
              <w:jc w:val="right"/>
              <w:rPr>
                <w:rFonts w:ascii="Angsana New" w:hAnsi="Angsana New" w:cs="Angsana New"/>
                <w:color w:val="000000"/>
              </w:rPr>
            </w:pPr>
            <w:r w:rsidRPr="000A4696">
              <w:rPr>
                <w:rFonts w:ascii="Angsana New" w:hAnsi="Angsana New" w:cs="Angsana New"/>
                <w:color w:val="000000"/>
              </w:rPr>
              <w:t>-</w:t>
            </w:r>
          </w:p>
        </w:tc>
        <w:tc>
          <w:tcPr>
            <w:tcW w:w="134" w:type="dxa"/>
          </w:tcPr>
          <w:p w14:paraId="3B7463A5" w14:textId="77777777" w:rsidR="00EF0990" w:rsidRPr="00E676C3" w:rsidRDefault="00EF0990" w:rsidP="00EF0990">
            <w:pPr>
              <w:spacing w:line="320" w:lineRule="exact"/>
              <w:jc w:val="right"/>
              <w:rPr>
                <w:rFonts w:asciiTheme="majorBidi" w:hAnsiTheme="majorBidi" w:cstheme="majorBidi"/>
                <w:color w:val="000000"/>
                <w:highlight w:val="cyan"/>
                <w:cs/>
              </w:rPr>
            </w:pPr>
          </w:p>
        </w:tc>
        <w:tc>
          <w:tcPr>
            <w:tcW w:w="1334" w:type="dxa"/>
            <w:vAlign w:val="bottom"/>
          </w:tcPr>
          <w:p w14:paraId="7B1F799E" w14:textId="3366F88D" w:rsidR="00EF0990" w:rsidRPr="00EF0990" w:rsidRDefault="00EF0990" w:rsidP="00EF0990">
            <w:pPr>
              <w:spacing w:line="300" w:lineRule="exact"/>
              <w:ind w:right="114"/>
              <w:jc w:val="right"/>
              <w:rPr>
                <w:rFonts w:ascii="Angsana New" w:hAnsi="Angsana New" w:cs="Angsana New"/>
                <w:color w:val="000000"/>
                <w:cs/>
              </w:rPr>
            </w:pPr>
            <w:r w:rsidRPr="00EF0990">
              <w:rPr>
                <w:rFonts w:ascii="Angsana New" w:hAnsi="Angsana New" w:cs="Angsana New"/>
                <w:color w:val="000000"/>
              </w:rPr>
              <w:t xml:space="preserve">- </w:t>
            </w:r>
          </w:p>
        </w:tc>
        <w:tc>
          <w:tcPr>
            <w:tcW w:w="134" w:type="dxa"/>
          </w:tcPr>
          <w:p w14:paraId="0189A9F3" w14:textId="77777777" w:rsidR="00EF0990" w:rsidRPr="00E676C3" w:rsidRDefault="00EF0990" w:rsidP="00EF0990">
            <w:pPr>
              <w:spacing w:line="320" w:lineRule="exact"/>
              <w:jc w:val="right"/>
              <w:rPr>
                <w:rFonts w:asciiTheme="majorBidi" w:hAnsiTheme="majorBidi" w:cstheme="majorBidi"/>
                <w:color w:val="000000"/>
                <w:highlight w:val="cyan"/>
                <w:cs/>
              </w:rPr>
            </w:pPr>
          </w:p>
        </w:tc>
        <w:tc>
          <w:tcPr>
            <w:tcW w:w="1425" w:type="dxa"/>
            <w:shd w:val="clear" w:color="auto" w:fill="auto"/>
          </w:tcPr>
          <w:p w14:paraId="19497305" w14:textId="44819868" w:rsidR="00EF0990" w:rsidRPr="000A4696" w:rsidRDefault="000A4696" w:rsidP="000A4696">
            <w:pPr>
              <w:spacing w:line="300" w:lineRule="exact"/>
              <w:ind w:right="114"/>
              <w:jc w:val="right"/>
              <w:rPr>
                <w:rFonts w:ascii="Angsana New" w:hAnsi="Angsana New" w:cs="Angsana New"/>
                <w:color w:val="000000"/>
              </w:rPr>
            </w:pPr>
            <w:r w:rsidRPr="000A4696">
              <w:rPr>
                <w:rFonts w:ascii="Angsana New" w:hAnsi="Angsana New" w:cs="Angsana New"/>
                <w:color w:val="000000"/>
              </w:rPr>
              <w:t>-</w:t>
            </w:r>
          </w:p>
        </w:tc>
        <w:tc>
          <w:tcPr>
            <w:tcW w:w="134" w:type="dxa"/>
          </w:tcPr>
          <w:p w14:paraId="31CE52F2" w14:textId="77777777" w:rsidR="00EF0990" w:rsidRPr="00E676C3" w:rsidRDefault="00EF0990" w:rsidP="00EF0990">
            <w:pPr>
              <w:spacing w:line="320" w:lineRule="exact"/>
              <w:jc w:val="right"/>
              <w:rPr>
                <w:rFonts w:asciiTheme="majorBidi" w:hAnsiTheme="majorBidi" w:cstheme="majorBidi"/>
                <w:color w:val="000000"/>
                <w:highlight w:val="cyan"/>
                <w:cs/>
              </w:rPr>
            </w:pPr>
          </w:p>
        </w:tc>
        <w:tc>
          <w:tcPr>
            <w:tcW w:w="1430" w:type="dxa"/>
            <w:shd w:val="clear" w:color="auto" w:fill="auto"/>
            <w:vAlign w:val="bottom"/>
          </w:tcPr>
          <w:p w14:paraId="5350E1DF" w14:textId="0C7FD81B" w:rsidR="00EF0990" w:rsidRPr="00EF0990" w:rsidRDefault="00EF0990" w:rsidP="00EF0990">
            <w:pPr>
              <w:spacing w:line="300" w:lineRule="exact"/>
              <w:ind w:right="114"/>
              <w:jc w:val="right"/>
              <w:rPr>
                <w:rFonts w:ascii="Angsana New" w:hAnsi="Angsana New" w:cs="Angsana New"/>
                <w:color w:val="000000"/>
              </w:rPr>
            </w:pPr>
            <w:r w:rsidRPr="00EF0990">
              <w:rPr>
                <w:rFonts w:ascii="Angsana New" w:hAnsi="Angsana New" w:cs="Angsana New"/>
                <w:color w:val="000000"/>
              </w:rPr>
              <w:t>-</w:t>
            </w:r>
          </w:p>
        </w:tc>
      </w:tr>
    </w:tbl>
    <w:p w14:paraId="5736D0AA" w14:textId="77777777" w:rsidR="00FD4C73" w:rsidRPr="00CB176A"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7B4C4281" w:rsidR="003E37A1" w:rsidRPr="00EF0990" w:rsidRDefault="00AE2BB7" w:rsidP="003460FF">
      <w:pPr>
        <w:tabs>
          <w:tab w:val="left" w:pos="851"/>
        </w:tabs>
        <w:spacing w:line="240" w:lineRule="atLeast"/>
        <w:ind w:left="284" w:firstLine="24"/>
        <w:jc w:val="thaiDistribute"/>
        <w:rPr>
          <w:rFonts w:asciiTheme="majorBidi" w:hAnsiTheme="majorBidi" w:cstheme="majorBidi"/>
          <w:sz w:val="32"/>
          <w:szCs w:val="32"/>
        </w:rPr>
      </w:pPr>
      <w:r w:rsidRPr="00EF0990">
        <w:rPr>
          <w:rFonts w:asciiTheme="majorBidi" w:hAnsiTheme="majorBidi" w:cstheme="majorBidi"/>
          <w:sz w:val="32"/>
          <w:szCs w:val="32"/>
        </w:rPr>
        <w:t>2</w:t>
      </w:r>
      <w:r w:rsidR="00067117">
        <w:rPr>
          <w:rFonts w:asciiTheme="majorBidi" w:hAnsiTheme="majorBidi" w:cstheme="majorBidi"/>
          <w:sz w:val="32"/>
          <w:szCs w:val="32"/>
        </w:rPr>
        <w:t>2</w:t>
      </w:r>
      <w:r w:rsidR="00764AF5" w:rsidRPr="00EF0990">
        <w:rPr>
          <w:rFonts w:asciiTheme="majorBidi" w:hAnsiTheme="majorBidi" w:cstheme="majorBidi"/>
          <w:sz w:val="32"/>
          <w:szCs w:val="32"/>
        </w:rPr>
        <w:t>.</w:t>
      </w:r>
      <w:r w:rsidR="003E37A1" w:rsidRPr="00EF0990">
        <w:rPr>
          <w:rFonts w:asciiTheme="majorBidi" w:hAnsiTheme="majorBidi" w:cstheme="majorBidi"/>
          <w:sz w:val="32"/>
          <w:szCs w:val="32"/>
        </w:rPr>
        <w:t>2</w:t>
      </w:r>
      <w:r w:rsidR="003E37A1" w:rsidRPr="00EF0990">
        <w:rPr>
          <w:rFonts w:asciiTheme="majorBidi" w:hAnsiTheme="majorBidi" w:cstheme="majorBidi"/>
          <w:sz w:val="32"/>
          <w:szCs w:val="32"/>
        </w:rPr>
        <w:tab/>
        <w:t>Obligations relating to undelivered and unrendered contracts</w:t>
      </w:r>
    </w:p>
    <w:p w14:paraId="7D1E2248" w14:textId="6B2027A2" w:rsidR="003E37A1" w:rsidRPr="00CB176A" w:rsidRDefault="003E37A1" w:rsidP="003460FF">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pacing w:val="-6"/>
          <w:sz w:val="32"/>
          <w:szCs w:val="32"/>
        </w:rPr>
        <w:tab/>
      </w:r>
      <w:r w:rsidR="00860FFD" w:rsidRPr="00EF0990">
        <w:rPr>
          <w:rFonts w:asciiTheme="majorBidi" w:hAnsiTheme="majorBidi" w:cstheme="majorBidi"/>
          <w:sz w:val="32"/>
          <w:szCs w:val="32"/>
        </w:rPr>
        <w:t xml:space="preserve">As at </w:t>
      </w:r>
      <w:r w:rsidR="004135CD" w:rsidRPr="00EF0990">
        <w:rPr>
          <w:rFonts w:asciiTheme="majorBidi" w:hAnsiTheme="majorBidi" w:cstheme="majorBidi"/>
          <w:sz w:val="32"/>
          <w:szCs w:val="32"/>
        </w:rPr>
        <w:t>March 31</w:t>
      </w:r>
      <w:r w:rsidR="004F1C87" w:rsidRPr="00EF0990">
        <w:rPr>
          <w:rFonts w:asciiTheme="majorBidi" w:hAnsiTheme="majorBidi" w:cstheme="majorBidi"/>
          <w:sz w:val="32"/>
          <w:szCs w:val="32"/>
        </w:rPr>
        <w:t>, 202</w:t>
      </w:r>
      <w:r w:rsidR="00E676C3" w:rsidRPr="00EF0990">
        <w:rPr>
          <w:rFonts w:asciiTheme="majorBidi" w:hAnsiTheme="majorBidi" w:cstheme="majorBidi" w:hint="cs"/>
          <w:sz w:val="32"/>
          <w:szCs w:val="32"/>
          <w:cs/>
        </w:rPr>
        <w:t>4</w:t>
      </w:r>
      <w:r w:rsidRPr="00EF0990">
        <w:rPr>
          <w:rFonts w:asciiTheme="majorBidi" w:hAnsiTheme="majorBidi" w:cstheme="majorBidi"/>
          <w:sz w:val="32"/>
          <w:szCs w:val="32"/>
        </w:rPr>
        <w:t xml:space="preserve"> and December 31, 20</w:t>
      </w:r>
      <w:r w:rsidR="00E676C3" w:rsidRPr="00EF0990">
        <w:rPr>
          <w:rFonts w:asciiTheme="majorBidi" w:hAnsiTheme="majorBidi" w:cstheme="majorBidi" w:hint="cs"/>
          <w:sz w:val="32"/>
          <w:szCs w:val="32"/>
          <w:cs/>
        </w:rPr>
        <w:t>23</w:t>
      </w:r>
      <w:r w:rsidRPr="00EF0990">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EF0990">
        <w:rPr>
          <w:rFonts w:asciiTheme="majorBidi" w:hAnsiTheme="majorBidi" w:cstheme="majorBidi"/>
          <w:sz w:val="32"/>
          <w:szCs w:val="32"/>
        </w:rPr>
        <w:t xml:space="preserve"> </w:t>
      </w:r>
      <w:r w:rsidR="00EF0990">
        <w:rPr>
          <w:rFonts w:asciiTheme="majorBidi" w:hAnsiTheme="majorBidi" w:cstheme="majorBidi"/>
          <w:sz w:val="32"/>
          <w:szCs w:val="32"/>
        </w:rPr>
        <w:t>1,77</w:t>
      </w:r>
      <w:r w:rsidR="00CE07ED">
        <w:rPr>
          <w:rFonts w:asciiTheme="majorBidi" w:hAnsiTheme="majorBidi" w:cstheme="majorBidi"/>
          <w:sz w:val="32"/>
          <w:szCs w:val="32"/>
        </w:rPr>
        <w:t>4</w:t>
      </w:r>
      <w:r w:rsid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1,822</w:t>
      </w:r>
      <w:r w:rsidR="004135CD"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(the Company only: Baht </w:t>
      </w:r>
      <w:r w:rsidR="00447BB8" w:rsidRPr="00EF0990">
        <w:rPr>
          <w:rFonts w:asciiTheme="majorBidi" w:hAnsiTheme="majorBidi" w:cstheme="majorBidi"/>
          <w:sz w:val="32"/>
          <w:szCs w:val="32"/>
        </w:rPr>
        <w:t xml:space="preserve"> </w:t>
      </w:r>
      <w:r w:rsidR="00EF0990">
        <w:rPr>
          <w:rFonts w:asciiTheme="majorBidi" w:hAnsiTheme="majorBidi" w:cstheme="majorBidi"/>
          <w:sz w:val="32"/>
          <w:szCs w:val="32"/>
        </w:rPr>
        <w:t>1,71</w:t>
      </w:r>
      <w:r w:rsidR="0025412A">
        <w:rPr>
          <w:rFonts w:asciiTheme="majorBidi" w:hAnsiTheme="majorBidi" w:cstheme="majorBidi"/>
          <w:sz w:val="32"/>
          <w:szCs w:val="32"/>
        </w:rPr>
        <w:t>5</w:t>
      </w:r>
      <w:r w:rsidR="00E02732"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1,782</w:t>
      </w:r>
      <w:r w:rsidR="004F1C87" w:rsidRPr="00EF0990">
        <w:rPr>
          <w:rFonts w:asciiTheme="majorBidi" w:hAnsiTheme="majorBidi" w:cstheme="majorBidi"/>
          <w:sz w:val="32"/>
          <w:szCs w:val="32"/>
        </w:rPr>
        <w:t xml:space="preserve"> </w:t>
      </w:r>
      <w:r w:rsidRPr="00EF0990">
        <w:rPr>
          <w:rFonts w:asciiTheme="majorBidi" w:hAnsiTheme="majorBidi" w:cstheme="majorBidi"/>
          <w:sz w:val="32"/>
          <w:szCs w:val="32"/>
        </w:rPr>
        <w:t>million), respectively.</w:t>
      </w:r>
      <w:r w:rsidR="003460FF">
        <w:rPr>
          <w:rFonts w:asciiTheme="majorBidi" w:hAnsiTheme="majorBidi" w:cstheme="majorBidi"/>
          <w:sz w:val="32"/>
          <w:szCs w:val="32"/>
        </w:rPr>
        <w:t xml:space="preserve">  </w:t>
      </w:r>
    </w:p>
    <w:p w14:paraId="6D84B6D5" w14:textId="77777777" w:rsidR="004135CD" w:rsidRPr="00CB176A" w:rsidRDefault="004135CD" w:rsidP="00E6668A">
      <w:pPr>
        <w:spacing w:line="360" w:lineRule="exact"/>
        <w:ind w:left="1701" w:firstLine="425"/>
        <w:jc w:val="thaiDistribute"/>
        <w:rPr>
          <w:rFonts w:asciiTheme="majorBidi" w:hAnsiTheme="majorBidi" w:cstheme="majorBidi"/>
          <w:b/>
          <w:bCs/>
          <w:sz w:val="32"/>
          <w:szCs w:val="32"/>
        </w:rPr>
      </w:pPr>
    </w:p>
    <w:p w14:paraId="528F4569" w14:textId="43A3C696" w:rsidR="003E37A1" w:rsidRPr="00EF0990" w:rsidRDefault="003E37A1" w:rsidP="003460FF">
      <w:pPr>
        <w:tabs>
          <w:tab w:val="left" w:pos="851"/>
        </w:tabs>
        <w:spacing w:line="240" w:lineRule="atLeast"/>
        <w:ind w:left="284" w:hanging="540"/>
        <w:jc w:val="thaiDistribute"/>
        <w:rPr>
          <w:rFonts w:asciiTheme="majorBidi" w:hAnsiTheme="majorBidi" w:cstheme="majorBidi"/>
          <w:sz w:val="32"/>
          <w:szCs w:val="32"/>
          <w:cs/>
        </w:rPr>
      </w:pPr>
      <w:r w:rsidRPr="00CB176A">
        <w:rPr>
          <w:rFonts w:asciiTheme="majorBidi" w:hAnsiTheme="majorBidi" w:cstheme="majorBidi"/>
          <w:sz w:val="32"/>
          <w:szCs w:val="32"/>
        </w:rPr>
        <w:tab/>
      </w:r>
      <w:r w:rsidR="00AE2BB7" w:rsidRPr="00EF0990">
        <w:rPr>
          <w:rFonts w:asciiTheme="majorBidi" w:hAnsiTheme="majorBidi" w:cstheme="majorBidi"/>
          <w:sz w:val="32"/>
          <w:szCs w:val="32"/>
        </w:rPr>
        <w:t>2</w:t>
      </w:r>
      <w:r w:rsidR="00067117">
        <w:rPr>
          <w:rFonts w:asciiTheme="majorBidi" w:hAnsiTheme="majorBidi" w:cstheme="majorBidi"/>
          <w:sz w:val="32"/>
          <w:szCs w:val="32"/>
        </w:rPr>
        <w:t>2</w:t>
      </w:r>
      <w:r w:rsidRPr="00EF0990">
        <w:rPr>
          <w:rFonts w:asciiTheme="majorBidi" w:hAnsiTheme="majorBidi" w:cstheme="majorBidi"/>
          <w:sz w:val="32"/>
          <w:szCs w:val="32"/>
        </w:rPr>
        <w:t>.3</w:t>
      </w:r>
      <w:r w:rsidRPr="00EF0990">
        <w:rPr>
          <w:rFonts w:asciiTheme="majorBidi" w:hAnsiTheme="majorBidi" w:cstheme="majorBidi"/>
          <w:sz w:val="32"/>
          <w:szCs w:val="32"/>
        </w:rPr>
        <w:tab/>
        <w:t>Guarantees</w:t>
      </w:r>
    </w:p>
    <w:p w14:paraId="5D66BFC9" w14:textId="743FA7A5" w:rsidR="003E37A1" w:rsidRPr="00EF0990" w:rsidRDefault="00AE2BB7" w:rsidP="003460FF">
      <w:pPr>
        <w:spacing w:line="240" w:lineRule="atLeast"/>
        <w:ind w:left="1702" w:hanging="851"/>
        <w:jc w:val="thaiDistribute"/>
        <w:rPr>
          <w:rFonts w:asciiTheme="majorBidi" w:hAnsiTheme="majorBidi" w:cstheme="majorBidi"/>
          <w:sz w:val="32"/>
          <w:szCs w:val="32"/>
        </w:rPr>
      </w:pPr>
      <w:r w:rsidRPr="00EF0990">
        <w:rPr>
          <w:rFonts w:asciiTheme="majorBidi" w:hAnsiTheme="majorBidi" w:cstheme="majorBidi"/>
          <w:sz w:val="32"/>
          <w:szCs w:val="32"/>
        </w:rPr>
        <w:t>2</w:t>
      </w:r>
      <w:r w:rsidR="00067117">
        <w:rPr>
          <w:rFonts w:asciiTheme="majorBidi" w:hAnsiTheme="majorBidi" w:cstheme="majorBidi"/>
          <w:sz w:val="32"/>
          <w:szCs w:val="32"/>
        </w:rPr>
        <w:t>2</w:t>
      </w:r>
      <w:r w:rsidR="003E37A1" w:rsidRPr="00EF0990">
        <w:rPr>
          <w:rFonts w:asciiTheme="majorBidi" w:hAnsiTheme="majorBidi" w:cstheme="majorBidi"/>
          <w:sz w:val="32"/>
          <w:szCs w:val="32"/>
        </w:rPr>
        <w:t>.3.1</w:t>
      </w:r>
      <w:r w:rsidR="003E37A1" w:rsidRPr="00EF0990">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3C39AB" w14:paraId="4F861E55" w14:textId="77777777" w:rsidTr="006A5175">
        <w:trPr>
          <w:tblHeader/>
        </w:trPr>
        <w:tc>
          <w:tcPr>
            <w:tcW w:w="3119" w:type="dxa"/>
            <w:shd w:val="clear" w:color="auto" w:fill="auto"/>
          </w:tcPr>
          <w:p w14:paraId="49D85869"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bottom w:val="single" w:sz="6" w:space="0" w:color="auto"/>
            </w:tcBorders>
            <w:shd w:val="clear" w:color="auto" w:fill="auto"/>
          </w:tcPr>
          <w:p w14:paraId="0BC49E8C" w14:textId="77777777" w:rsidR="003E37A1" w:rsidRPr="00EF0990" w:rsidRDefault="003E37A1" w:rsidP="00686608">
            <w:pPr>
              <w:spacing w:line="300" w:lineRule="exac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3DC87D92" w14:textId="307772C5" w:rsidR="003E37A1" w:rsidRPr="00EF0990" w:rsidRDefault="003E37A1" w:rsidP="00686608">
            <w:pPr>
              <w:spacing w:line="300" w:lineRule="exact"/>
              <w:ind w:right="-17"/>
              <w:jc w:val="right"/>
              <w:rPr>
                <w:rFonts w:asciiTheme="majorBidi" w:hAnsiTheme="majorBidi" w:cstheme="majorBidi"/>
                <w:cs/>
              </w:rPr>
            </w:pPr>
            <w:r w:rsidRPr="00EF0990">
              <w:rPr>
                <w:rFonts w:asciiTheme="majorBidi" w:hAnsiTheme="majorBidi" w:cstheme="majorBidi"/>
              </w:rPr>
              <w:t>(</w:t>
            </w:r>
            <w:r w:rsidR="00821CE8" w:rsidRPr="00EF0990">
              <w:rPr>
                <w:rFonts w:asciiTheme="majorBidi" w:hAnsiTheme="majorBidi" w:cstheme="majorBidi"/>
              </w:rPr>
              <w:t>Unit: Million Baht</w:t>
            </w:r>
            <w:r w:rsidRPr="00EF0990">
              <w:rPr>
                <w:rFonts w:asciiTheme="majorBidi" w:hAnsiTheme="majorBidi" w:cstheme="majorBidi"/>
              </w:rPr>
              <w:t>)</w:t>
            </w:r>
          </w:p>
        </w:tc>
      </w:tr>
      <w:tr w:rsidR="00671970" w:rsidRPr="003C39AB" w14:paraId="1543113B" w14:textId="77777777" w:rsidTr="006A5175">
        <w:trPr>
          <w:trHeight w:val="72"/>
          <w:tblHeader/>
        </w:trPr>
        <w:tc>
          <w:tcPr>
            <w:tcW w:w="3119" w:type="dxa"/>
            <w:shd w:val="clear" w:color="auto" w:fill="auto"/>
          </w:tcPr>
          <w:p w14:paraId="674689FA"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41" w:type="dxa"/>
            <w:tcBorders>
              <w:top w:val="single" w:sz="6" w:space="0" w:color="auto"/>
            </w:tcBorders>
          </w:tcPr>
          <w:p w14:paraId="5A3787FD"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3C39AB" w14:paraId="7587498D" w14:textId="77777777" w:rsidTr="006A5175">
        <w:trPr>
          <w:trHeight w:val="508"/>
          <w:tblHeader/>
        </w:trPr>
        <w:tc>
          <w:tcPr>
            <w:tcW w:w="3119" w:type="dxa"/>
            <w:shd w:val="clear" w:color="auto" w:fill="auto"/>
          </w:tcPr>
          <w:p w14:paraId="48F8CDCA" w14:textId="77777777" w:rsidR="004F1C87" w:rsidRPr="00EF0990" w:rsidRDefault="004F1C87" w:rsidP="00686608">
            <w:pPr>
              <w:spacing w:line="300" w:lineRule="exac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tcPr>
          <w:p w14:paraId="28989CCE" w14:textId="77777777"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March </w:t>
            </w:r>
          </w:p>
          <w:p w14:paraId="4D0BBFE3" w14:textId="7121EACD" w:rsidR="004F1C87"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31, 202</w:t>
            </w:r>
            <w:r w:rsidR="003C39AB" w:rsidRPr="00EF0990">
              <w:rPr>
                <w:rFonts w:asciiTheme="majorBidi" w:hAnsiTheme="majorBidi" w:cstheme="majorBidi"/>
                <w:lang w:val="en-GB"/>
              </w:rPr>
              <w:t>4</w:t>
            </w:r>
          </w:p>
        </w:tc>
        <w:tc>
          <w:tcPr>
            <w:tcW w:w="142" w:type="dxa"/>
            <w:tcBorders>
              <w:top w:val="single" w:sz="6" w:space="0" w:color="auto"/>
            </w:tcBorders>
          </w:tcPr>
          <w:p w14:paraId="56CD565C"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50AFA464" w14:textId="3CB23EF6" w:rsidR="004F1C87" w:rsidRPr="00EF0990" w:rsidRDefault="004F1C87"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31, 20</w:t>
            </w:r>
            <w:r w:rsidR="003C39AB" w:rsidRPr="00EF0990">
              <w:rPr>
                <w:rFonts w:asciiTheme="majorBidi" w:hAnsiTheme="majorBidi" w:cstheme="majorBidi"/>
              </w:rPr>
              <w:t>23</w:t>
            </w:r>
          </w:p>
        </w:tc>
        <w:tc>
          <w:tcPr>
            <w:tcW w:w="141" w:type="dxa"/>
            <w:vAlign w:val="center"/>
          </w:tcPr>
          <w:p w14:paraId="7D427B19"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0B39300C" w14:textId="77777777"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March </w:t>
            </w:r>
          </w:p>
          <w:p w14:paraId="1E9A22EE" w14:textId="5FD8C27C" w:rsidR="004F1C87" w:rsidRPr="00EF0990" w:rsidRDefault="004135CD" w:rsidP="00686608">
            <w:pPr>
              <w:spacing w:line="300" w:lineRule="exact"/>
              <w:ind w:right="-17"/>
              <w:jc w:val="center"/>
              <w:rPr>
                <w:rFonts w:asciiTheme="majorBidi" w:hAnsiTheme="majorBidi" w:cstheme="majorBidi"/>
                <w:u w:val="words"/>
              </w:rPr>
            </w:pPr>
            <w:r w:rsidRPr="00EF0990">
              <w:rPr>
                <w:rFonts w:asciiTheme="majorBidi" w:hAnsiTheme="majorBidi" w:cstheme="majorBidi"/>
                <w:lang w:val="en-GB"/>
              </w:rPr>
              <w:t>31, 202</w:t>
            </w:r>
            <w:r w:rsidR="003C39AB" w:rsidRPr="00EF0990">
              <w:rPr>
                <w:rFonts w:asciiTheme="majorBidi" w:hAnsiTheme="majorBidi" w:cstheme="majorBidi"/>
                <w:lang w:val="en-GB"/>
              </w:rPr>
              <w:t>4</w:t>
            </w:r>
          </w:p>
        </w:tc>
        <w:tc>
          <w:tcPr>
            <w:tcW w:w="142" w:type="dxa"/>
            <w:tcBorders>
              <w:top w:val="single" w:sz="6" w:space="0" w:color="auto"/>
            </w:tcBorders>
          </w:tcPr>
          <w:p w14:paraId="1A3AB458"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06974D90" w14:textId="272FB470" w:rsidR="004F1C87" w:rsidRPr="00EF0990" w:rsidRDefault="004F1C87" w:rsidP="00686608">
            <w:pPr>
              <w:spacing w:line="300" w:lineRule="exact"/>
              <w:ind w:right="-17"/>
              <w:jc w:val="center"/>
              <w:rPr>
                <w:rFonts w:asciiTheme="majorBidi" w:hAnsiTheme="majorBidi" w:cstheme="majorBidi"/>
                <w:u w:val="words"/>
              </w:rPr>
            </w:pPr>
            <w:r w:rsidRPr="00EF0990">
              <w:rPr>
                <w:rFonts w:asciiTheme="majorBidi" w:hAnsiTheme="majorBidi" w:cstheme="majorBidi"/>
              </w:rPr>
              <w:t>31, 202</w:t>
            </w:r>
            <w:r w:rsidR="003C39AB" w:rsidRPr="00EF0990">
              <w:rPr>
                <w:rFonts w:asciiTheme="majorBidi" w:hAnsiTheme="majorBidi" w:cstheme="majorBidi"/>
              </w:rPr>
              <w:t>3</w:t>
            </w:r>
          </w:p>
        </w:tc>
      </w:tr>
      <w:tr w:rsidR="000A4696" w:rsidRPr="003C39AB" w14:paraId="569C519D" w14:textId="77777777" w:rsidTr="006A5175">
        <w:tc>
          <w:tcPr>
            <w:tcW w:w="3119" w:type="dxa"/>
            <w:vAlign w:val="bottom"/>
          </w:tcPr>
          <w:p w14:paraId="621DA7EC" w14:textId="77777777" w:rsidR="000A4696" w:rsidRPr="00EF0990" w:rsidRDefault="000A4696" w:rsidP="000A4696">
            <w:pPr>
              <w:spacing w:line="300" w:lineRule="exact"/>
              <w:ind w:left="229" w:right="-43"/>
              <w:jc w:val="thaiDistribute"/>
              <w:rPr>
                <w:rFonts w:asciiTheme="majorBidi" w:hAnsiTheme="majorBidi" w:cstheme="majorBidi"/>
                <w:cs/>
              </w:rPr>
            </w:pPr>
            <w:r w:rsidRPr="00EF0990">
              <w:rPr>
                <w:rFonts w:asciiTheme="majorBidi" w:hAnsiTheme="majorBidi" w:cstheme="majorBidi"/>
              </w:rPr>
              <w:t>Guarantee of contractual performance</w:t>
            </w:r>
          </w:p>
        </w:tc>
        <w:tc>
          <w:tcPr>
            <w:tcW w:w="1417" w:type="dxa"/>
          </w:tcPr>
          <w:p w14:paraId="26BFF2C3" w14:textId="0D03828D" w:rsidR="000A4696" w:rsidRPr="00EF0990" w:rsidRDefault="000A4696" w:rsidP="000A4696">
            <w:pPr>
              <w:spacing w:line="300" w:lineRule="exact"/>
              <w:jc w:val="right"/>
              <w:rPr>
                <w:rFonts w:asciiTheme="majorBidi" w:hAnsiTheme="majorBidi" w:cstheme="majorBidi"/>
                <w:cs/>
              </w:rPr>
            </w:pPr>
            <w:r w:rsidRPr="00CA0E39">
              <w:t>447</w:t>
            </w:r>
          </w:p>
        </w:tc>
        <w:tc>
          <w:tcPr>
            <w:tcW w:w="142" w:type="dxa"/>
          </w:tcPr>
          <w:p w14:paraId="2CD0D724" w14:textId="77777777" w:rsidR="000A4696" w:rsidRPr="00EF0990" w:rsidRDefault="000A4696" w:rsidP="000A4696">
            <w:pPr>
              <w:spacing w:line="300" w:lineRule="exact"/>
              <w:jc w:val="right"/>
              <w:rPr>
                <w:rFonts w:asciiTheme="majorBidi" w:hAnsiTheme="majorBidi" w:cstheme="majorBidi"/>
                <w:cs/>
              </w:rPr>
            </w:pPr>
          </w:p>
        </w:tc>
        <w:tc>
          <w:tcPr>
            <w:tcW w:w="1418" w:type="dxa"/>
            <w:tcBorders>
              <w:top w:val="single" w:sz="6" w:space="0" w:color="auto"/>
            </w:tcBorders>
          </w:tcPr>
          <w:p w14:paraId="62DA51AC" w14:textId="382FDBB4" w:rsidR="000A4696" w:rsidRPr="00EF0990" w:rsidRDefault="000A4696" w:rsidP="000A4696">
            <w:pPr>
              <w:spacing w:line="300" w:lineRule="exact"/>
              <w:jc w:val="right"/>
              <w:rPr>
                <w:rFonts w:asciiTheme="majorBidi" w:hAnsiTheme="majorBidi" w:cstheme="majorBidi"/>
                <w:cs/>
              </w:rPr>
            </w:pPr>
            <w:r w:rsidRPr="00EF0990">
              <w:t>445</w:t>
            </w:r>
          </w:p>
        </w:tc>
        <w:tc>
          <w:tcPr>
            <w:tcW w:w="141" w:type="dxa"/>
          </w:tcPr>
          <w:p w14:paraId="6C7C2C44" w14:textId="77777777" w:rsidR="000A4696" w:rsidRPr="00EF0990" w:rsidRDefault="000A4696" w:rsidP="000A4696">
            <w:pPr>
              <w:spacing w:line="300" w:lineRule="exact"/>
              <w:jc w:val="right"/>
              <w:rPr>
                <w:rFonts w:asciiTheme="majorBidi" w:hAnsiTheme="majorBidi" w:cstheme="majorBidi"/>
                <w:cs/>
              </w:rPr>
            </w:pPr>
          </w:p>
        </w:tc>
        <w:tc>
          <w:tcPr>
            <w:tcW w:w="1418" w:type="dxa"/>
            <w:tcBorders>
              <w:top w:val="single" w:sz="6" w:space="0" w:color="auto"/>
            </w:tcBorders>
            <w:shd w:val="clear" w:color="auto" w:fill="auto"/>
          </w:tcPr>
          <w:p w14:paraId="72BB2569" w14:textId="1F57CF14" w:rsidR="000A4696" w:rsidRPr="00EF0990" w:rsidRDefault="000A4696" w:rsidP="000A4696">
            <w:pPr>
              <w:spacing w:line="300" w:lineRule="exact"/>
              <w:ind w:right="57"/>
              <w:jc w:val="right"/>
              <w:rPr>
                <w:rFonts w:asciiTheme="majorBidi" w:hAnsiTheme="majorBidi" w:cstheme="majorBidi"/>
              </w:rPr>
            </w:pPr>
            <w:r w:rsidRPr="00493D1C">
              <w:t>446</w:t>
            </w:r>
          </w:p>
        </w:tc>
        <w:tc>
          <w:tcPr>
            <w:tcW w:w="142" w:type="dxa"/>
          </w:tcPr>
          <w:p w14:paraId="10971EF7" w14:textId="77777777" w:rsidR="000A4696" w:rsidRPr="00EF0990" w:rsidRDefault="000A4696" w:rsidP="000A4696">
            <w:pPr>
              <w:spacing w:line="300" w:lineRule="exact"/>
              <w:ind w:right="57"/>
              <w:jc w:val="right"/>
              <w:rPr>
                <w:rFonts w:asciiTheme="majorBidi" w:hAnsiTheme="majorBidi" w:cstheme="majorBidi"/>
                <w:cs/>
              </w:rPr>
            </w:pPr>
          </w:p>
        </w:tc>
        <w:tc>
          <w:tcPr>
            <w:tcW w:w="1417" w:type="dxa"/>
            <w:tcBorders>
              <w:top w:val="single" w:sz="6" w:space="0" w:color="auto"/>
            </w:tcBorders>
            <w:shd w:val="clear" w:color="auto" w:fill="auto"/>
          </w:tcPr>
          <w:p w14:paraId="108B99EA" w14:textId="648D0FAC" w:rsidR="000A4696" w:rsidRPr="00EF0990" w:rsidRDefault="000A4696" w:rsidP="000A4696">
            <w:pPr>
              <w:spacing w:line="300" w:lineRule="exact"/>
              <w:ind w:right="57"/>
              <w:jc w:val="right"/>
              <w:rPr>
                <w:rFonts w:asciiTheme="majorBidi" w:hAnsiTheme="majorBidi" w:cstheme="majorBidi"/>
                <w:cs/>
              </w:rPr>
            </w:pPr>
            <w:r w:rsidRPr="00EF0990">
              <w:rPr>
                <w:rFonts w:ascii="Angsana New" w:hAnsi="Angsana New" w:cs="Angsana New"/>
                <w:spacing w:val="-4"/>
              </w:rPr>
              <w:t>442</w:t>
            </w:r>
          </w:p>
        </w:tc>
      </w:tr>
      <w:tr w:rsidR="000A4696" w:rsidRPr="003C39AB" w14:paraId="29C7A82D" w14:textId="77777777" w:rsidTr="006A5175">
        <w:tc>
          <w:tcPr>
            <w:tcW w:w="3119" w:type="dxa"/>
            <w:vAlign w:val="bottom"/>
          </w:tcPr>
          <w:p w14:paraId="45F3E94C" w14:textId="77777777" w:rsidR="000A4696" w:rsidRPr="00EF0990" w:rsidRDefault="000A4696" w:rsidP="000A4696">
            <w:pPr>
              <w:spacing w:line="300" w:lineRule="exact"/>
              <w:ind w:left="229" w:right="-43"/>
              <w:jc w:val="thaiDistribute"/>
              <w:rPr>
                <w:rFonts w:asciiTheme="majorBidi" w:hAnsiTheme="majorBidi" w:cstheme="majorBidi"/>
                <w:u w:val="single"/>
                <w:cs/>
              </w:rPr>
            </w:pPr>
            <w:r w:rsidRPr="00EF0990">
              <w:rPr>
                <w:rFonts w:asciiTheme="majorBidi" w:hAnsiTheme="majorBidi" w:cstheme="majorBidi"/>
              </w:rPr>
              <w:t>Guarantee of advance payment bond</w:t>
            </w:r>
          </w:p>
        </w:tc>
        <w:tc>
          <w:tcPr>
            <w:tcW w:w="1417" w:type="dxa"/>
          </w:tcPr>
          <w:p w14:paraId="3949ECB7" w14:textId="5AB40FAC" w:rsidR="000A4696" w:rsidRPr="00EF0990" w:rsidRDefault="000A4696" w:rsidP="000A4696">
            <w:pPr>
              <w:spacing w:line="300" w:lineRule="exact"/>
              <w:jc w:val="right"/>
              <w:rPr>
                <w:rFonts w:asciiTheme="majorBidi" w:hAnsiTheme="majorBidi" w:cstheme="majorBidi"/>
              </w:rPr>
            </w:pPr>
            <w:r w:rsidRPr="00CA0E39">
              <w:t>107</w:t>
            </w:r>
          </w:p>
        </w:tc>
        <w:tc>
          <w:tcPr>
            <w:tcW w:w="142" w:type="dxa"/>
          </w:tcPr>
          <w:p w14:paraId="640AF5BB" w14:textId="77777777" w:rsidR="000A4696" w:rsidRPr="00EF0990" w:rsidRDefault="000A4696" w:rsidP="000A4696">
            <w:pPr>
              <w:spacing w:line="300" w:lineRule="exact"/>
              <w:jc w:val="right"/>
              <w:rPr>
                <w:rFonts w:asciiTheme="majorBidi" w:hAnsiTheme="majorBidi" w:cstheme="majorBidi"/>
                <w:cs/>
              </w:rPr>
            </w:pPr>
          </w:p>
        </w:tc>
        <w:tc>
          <w:tcPr>
            <w:tcW w:w="1418" w:type="dxa"/>
          </w:tcPr>
          <w:p w14:paraId="1381EB31" w14:textId="375DF769" w:rsidR="000A4696" w:rsidRPr="00EF0990" w:rsidRDefault="000A4696" w:rsidP="000A4696">
            <w:pPr>
              <w:spacing w:line="300" w:lineRule="exact"/>
              <w:jc w:val="right"/>
              <w:rPr>
                <w:rFonts w:asciiTheme="majorBidi" w:hAnsiTheme="majorBidi" w:cstheme="majorBidi"/>
                <w:cs/>
              </w:rPr>
            </w:pPr>
            <w:r w:rsidRPr="00EF0990">
              <w:t>107</w:t>
            </w:r>
          </w:p>
        </w:tc>
        <w:tc>
          <w:tcPr>
            <w:tcW w:w="141" w:type="dxa"/>
          </w:tcPr>
          <w:p w14:paraId="7A286B9F" w14:textId="77777777" w:rsidR="000A4696" w:rsidRPr="00EF0990" w:rsidRDefault="000A4696" w:rsidP="000A4696">
            <w:pPr>
              <w:spacing w:line="300" w:lineRule="exact"/>
              <w:jc w:val="right"/>
              <w:rPr>
                <w:rFonts w:asciiTheme="majorBidi" w:hAnsiTheme="majorBidi" w:cstheme="majorBidi"/>
                <w:cs/>
              </w:rPr>
            </w:pPr>
          </w:p>
        </w:tc>
        <w:tc>
          <w:tcPr>
            <w:tcW w:w="1418" w:type="dxa"/>
            <w:shd w:val="clear" w:color="auto" w:fill="auto"/>
          </w:tcPr>
          <w:p w14:paraId="7BB5B522" w14:textId="06AFFF4C" w:rsidR="000A4696" w:rsidRPr="00EF0990" w:rsidRDefault="000A4696" w:rsidP="000A4696">
            <w:pPr>
              <w:spacing w:line="300" w:lineRule="exact"/>
              <w:ind w:right="57"/>
              <w:jc w:val="right"/>
              <w:rPr>
                <w:rFonts w:asciiTheme="majorBidi" w:hAnsiTheme="majorBidi" w:cstheme="majorBidi"/>
              </w:rPr>
            </w:pPr>
            <w:r w:rsidRPr="00493D1C">
              <w:t>107</w:t>
            </w:r>
          </w:p>
        </w:tc>
        <w:tc>
          <w:tcPr>
            <w:tcW w:w="142" w:type="dxa"/>
          </w:tcPr>
          <w:p w14:paraId="04F2DBA8" w14:textId="77777777" w:rsidR="000A4696" w:rsidRPr="00EF0990" w:rsidRDefault="000A4696" w:rsidP="000A4696">
            <w:pPr>
              <w:spacing w:line="300" w:lineRule="exact"/>
              <w:ind w:right="57"/>
              <w:jc w:val="right"/>
              <w:rPr>
                <w:rFonts w:asciiTheme="majorBidi" w:hAnsiTheme="majorBidi" w:cstheme="majorBidi"/>
                <w:cs/>
              </w:rPr>
            </w:pPr>
          </w:p>
        </w:tc>
        <w:tc>
          <w:tcPr>
            <w:tcW w:w="1417" w:type="dxa"/>
            <w:shd w:val="clear" w:color="auto" w:fill="auto"/>
          </w:tcPr>
          <w:p w14:paraId="73E16AB5" w14:textId="7BD7A745" w:rsidR="000A4696" w:rsidRPr="00EF0990" w:rsidRDefault="000A4696" w:rsidP="000A4696">
            <w:pPr>
              <w:spacing w:line="300" w:lineRule="exact"/>
              <w:ind w:right="57"/>
              <w:jc w:val="right"/>
              <w:rPr>
                <w:rFonts w:asciiTheme="majorBidi" w:hAnsiTheme="majorBidi" w:cstheme="majorBidi"/>
              </w:rPr>
            </w:pPr>
            <w:r w:rsidRPr="00EF0990">
              <w:rPr>
                <w:rFonts w:ascii="Angsana New" w:hAnsi="Angsana New" w:cs="Angsana New"/>
                <w:spacing w:val="-4"/>
              </w:rPr>
              <w:t>107</w:t>
            </w:r>
          </w:p>
        </w:tc>
      </w:tr>
      <w:tr w:rsidR="000A4696" w:rsidRPr="003C39AB" w14:paraId="617BC8F2" w14:textId="77777777" w:rsidTr="006A5175">
        <w:tc>
          <w:tcPr>
            <w:tcW w:w="3119" w:type="dxa"/>
            <w:vAlign w:val="bottom"/>
          </w:tcPr>
          <w:p w14:paraId="6B8B9B17" w14:textId="77777777" w:rsidR="000A4696" w:rsidRPr="00EF0990" w:rsidRDefault="000A4696" w:rsidP="000A4696">
            <w:pPr>
              <w:spacing w:line="300" w:lineRule="exact"/>
              <w:ind w:left="229" w:right="-43"/>
              <w:jc w:val="thaiDistribute"/>
              <w:rPr>
                <w:rFonts w:asciiTheme="majorBidi" w:hAnsiTheme="majorBidi" w:cstheme="majorBidi"/>
                <w:cs/>
              </w:rPr>
            </w:pPr>
            <w:r w:rsidRPr="00EF0990">
              <w:rPr>
                <w:rFonts w:asciiTheme="majorBidi" w:hAnsiTheme="majorBidi" w:cstheme="majorBidi"/>
              </w:rPr>
              <w:t xml:space="preserve">Guarantee of bidding                              </w:t>
            </w:r>
          </w:p>
        </w:tc>
        <w:tc>
          <w:tcPr>
            <w:tcW w:w="1417" w:type="dxa"/>
            <w:tcBorders>
              <w:bottom w:val="single" w:sz="6" w:space="0" w:color="auto"/>
            </w:tcBorders>
          </w:tcPr>
          <w:p w14:paraId="65C9ABE7" w14:textId="48CA1905" w:rsidR="000A4696" w:rsidRPr="00EF0990" w:rsidRDefault="000A4696" w:rsidP="000A4696">
            <w:pPr>
              <w:spacing w:line="300" w:lineRule="exact"/>
              <w:jc w:val="right"/>
              <w:rPr>
                <w:rFonts w:asciiTheme="majorBidi" w:hAnsiTheme="majorBidi" w:cstheme="majorBidi"/>
              </w:rPr>
            </w:pPr>
            <w:r w:rsidRPr="00CA0E39">
              <w:t>20</w:t>
            </w:r>
          </w:p>
        </w:tc>
        <w:tc>
          <w:tcPr>
            <w:tcW w:w="142" w:type="dxa"/>
          </w:tcPr>
          <w:p w14:paraId="04D4A226" w14:textId="77777777" w:rsidR="000A4696" w:rsidRPr="00EF0990" w:rsidRDefault="000A4696" w:rsidP="000A4696">
            <w:pPr>
              <w:spacing w:line="300" w:lineRule="exact"/>
              <w:jc w:val="right"/>
              <w:rPr>
                <w:rFonts w:asciiTheme="majorBidi" w:hAnsiTheme="majorBidi" w:cstheme="majorBidi"/>
                <w:cs/>
              </w:rPr>
            </w:pPr>
          </w:p>
        </w:tc>
        <w:tc>
          <w:tcPr>
            <w:tcW w:w="1418" w:type="dxa"/>
            <w:tcBorders>
              <w:bottom w:val="single" w:sz="6" w:space="0" w:color="auto"/>
            </w:tcBorders>
          </w:tcPr>
          <w:p w14:paraId="6C5D4E7D" w14:textId="52FD0EEB" w:rsidR="000A4696" w:rsidRPr="00EF0990" w:rsidRDefault="000A4696" w:rsidP="000A4696">
            <w:pPr>
              <w:spacing w:line="300" w:lineRule="exact"/>
              <w:jc w:val="right"/>
              <w:rPr>
                <w:rFonts w:asciiTheme="majorBidi" w:hAnsiTheme="majorBidi" w:cstheme="majorBidi"/>
                <w:cs/>
              </w:rPr>
            </w:pPr>
            <w:r w:rsidRPr="00EF0990">
              <w:t>40</w:t>
            </w:r>
          </w:p>
        </w:tc>
        <w:tc>
          <w:tcPr>
            <w:tcW w:w="141" w:type="dxa"/>
          </w:tcPr>
          <w:p w14:paraId="52990493" w14:textId="77777777" w:rsidR="000A4696" w:rsidRPr="00EF0990" w:rsidRDefault="000A4696" w:rsidP="000A4696">
            <w:pPr>
              <w:spacing w:line="300" w:lineRule="exact"/>
              <w:jc w:val="right"/>
              <w:rPr>
                <w:rFonts w:asciiTheme="majorBidi" w:hAnsiTheme="majorBidi" w:cstheme="majorBidi"/>
                <w:cs/>
              </w:rPr>
            </w:pPr>
          </w:p>
        </w:tc>
        <w:tc>
          <w:tcPr>
            <w:tcW w:w="1418" w:type="dxa"/>
            <w:tcBorders>
              <w:bottom w:val="single" w:sz="6" w:space="0" w:color="auto"/>
            </w:tcBorders>
            <w:shd w:val="clear" w:color="auto" w:fill="auto"/>
          </w:tcPr>
          <w:p w14:paraId="53515C49" w14:textId="28E1AF99" w:rsidR="000A4696" w:rsidRPr="00EF0990" w:rsidRDefault="000A4696" w:rsidP="000A4696">
            <w:pPr>
              <w:spacing w:line="300" w:lineRule="exact"/>
              <w:ind w:right="57"/>
              <w:jc w:val="right"/>
              <w:rPr>
                <w:rFonts w:asciiTheme="majorBidi" w:hAnsiTheme="majorBidi" w:cstheme="majorBidi"/>
              </w:rPr>
            </w:pPr>
            <w:r w:rsidRPr="00493D1C">
              <w:t>19</w:t>
            </w:r>
          </w:p>
        </w:tc>
        <w:tc>
          <w:tcPr>
            <w:tcW w:w="142" w:type="dxa"/>
          </w:tcPr>
          <w:p w14:paraId="734E3109" w14:textId="77777777" w:rsidR="000A4696" w:rsidRPr="00EF0990" w:rsidRDefault="000A4696" w:rsidP="000A4696">
            <w:pPr>
              <w:spacing w:line="300" w:lineRule="exact"/>
              <w:ind w:right="57"/>
              <w:jc w:val="right"/>
              <w:rPr>
                <w:rFonts w:asciiTheme="majorBidi" w:hAnsiTheme="majorBidi" w:cstheme="majorBidi"/>
                <w:cs/>
              </w:rPr>
            </w:pPr>
          </w:p>
        </w:tc>
        <w:tc>
          <w:tcPr>
            <w:tcW w:w="1417" w:type="dxa"/>
            <w:tcBorders>
              <w:bottom w:val="single" w:sz="6" w:space="0" w:color="auto"/>
            </w:tcBorders>
            <w:shd w:val="clear" w:color="auto" w:fill="auto"/>
          </w:tcPr>
          <w:p w14:paraId="19BC2247" w14:textId="735E36BA" w:rsidR="000A4696" w:rsidRPr="00EF0990" w:rsidRDefault="000A4696" w:rsidP="000A4696">
            <w:pPr>
              <w:spacing w:line="300" w:lineRule="exact"/>
              <w:ind w:right="57"/>
              <w:jc w:val="right"/>
              <w:rPr>
                <w:rFonts w:asciiTheme="majorBidi" w:hAnsiTheme="majorBidi" w:cstheme="majorBidi"/>
              </w:rPr>
            </w:pPr>
            <w:r w:rsidRPr="00EF0990">
              <w:rPr>
                <w:rFonts w:ascii="Angsana New" w:hAnsi="Angsana New" w:cs="Angsana New"/>
                <w:spacing w:val="-4"/>
              </w:rPr>
              <w:t>33</w:t>
            </w:r>
          </w:p>
        </w:tc>
      </w:tr>
      <w:tr w:rsidR="000A4696" w:rsidRPr="00CB176A" w14:paraId="7164E200" w14:textId="77777777" w:rsidTr="006A5175">
        <w:tc>
          <w:tcPr>
            <w:tcW w:w="3119" w:type="dxa"/>
            <w:vAlign w:val="bottom"/>
          </w:tcPr>
          <w:p w14:paraId="64D8CCDF" w14:textId="77777777" w:rsidR="000A4696" w:rsidRPr="00EF0990" w:rsidRDefault="000A4696" w:rsidP="000A4696">
            <w:pPr>
              <w:spacing w:line="300" w:lineRule="exact"/>
              <w:ind w:left="229" w:right="-43"/>
              <w:jc w:val="thaiDistribute"/>
              <w:rPr>
                <w:rFonts w:asciiTheme="majorBidi" w:hAnsiTheme="majorBidi" w:cstheme="majorBidi"/>
                <w:cs/>
              </w:rPr>
            </w:pPr>
            <w:r w:rsidRPr="00EF0990">
              <w:rPr>
                <w:rFonts w:asciiTheme="majorBidi" w:hAnsiTheme="majorBidi" w:cstheme="majorBidi"/>
              </w:rPr>
              <w:t>Total</w:t>
            </w:r>
          </w:p>
        </w:tc>
        <w:tc>
          <w:tcPr>
            <w:tcW w:w="1417" w:type="dxa"/>
            <w:tcBorders>
              <w:top w:val="single" w:sz="6" w:space="0" w:color="auto"/>
              <w:bottom w:val="double" w:sz="6" w:space="0" w:color="auto"/>
            </w:tcBorders>
          </w:tcPr>
          <w:p w14:paraId="6C38627F" w14:textId="0C2E9F00" w:rsidR="000A4696" w:rsidRPr="00EF0990" w:rsidRDefault="000A4696" w:rsidP="000A4696">
            <w:pPr>
              <w:spacing w:line="300" w:lineRule="exact"/>
              <w:jc w:val="right"/>
              <w:rPr>
                <w:rFonts w:asciiTheme="majorBidi" w:hAnsiTheme="majorBidi" w:cstheme="majorBidi"/>
              </w:rPr>
            </w:pPr>
            <w:r w:rsidRPr="00CA0E39">
              <w:t>574</w:t>
            </w:r>
          </w:p>
        </w:tc>
        <w:tc>
          <w:tcPr>
            <w:tcW w:w="142" w:type="dxa"/>
          </w:tcPr>
          <w:p w14:paraId="4A279A06" w14:textId="77777777" w:rsidR="000A4696" w:rsidRPr="00EF0990" w:rsidRDefault="000A4696" w:rsidP="000A4696">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0C593151" w:rsidR="000A4696" w:rsidRPr="00EF0990" w:rsidRDefault="000A4696" w:rsidP="000A4696">
            <w:pPr>
              <w:spacing w:line="300" w:lineRule="exact"/>
              <w:jc w:val="right"/>
              <w:rPr>
                <w:rFonts w:asciiTheme="majorBidi" w:hAnsiTheme="majorBidi" w:cstheme="majorBidi"/>
                <w:cs/>
              </w:rPr>
            </w:pPr>
            <w:r w:rsidRPr="00EF0990">
              <w:t>592</w:t>
            </w:r>
          </w:p>
        </w:tc>
        <w:tc>
          <w:tcPr>
            <w:tcW w:w="141" w:type="dxa"/>
          </w:tcPr>
          <w:p w14:paraId="532E5451" w14:textId="77777777" w:rsidR="000A4696" w:rsidRPr="00EF0990" w:rsidRDefault="000A4696" w:rsidP="000A4696">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336598F1" w14:textId="751A41C4" w:rsidR="000A4696" w:rsidRPr="00EF0990" w:rsidRDefault="000A4696" w:rsidP="000A4696">
            <w:pPr>
              <w:spacing w:line="300" w:lineRule="exact"/>
              <w:ind w:right="57"/>
              <w:jc w:val="right"/>
              <w:rPr>
                <w:rFonts w:asciiTheme="majorBidi" w:hAnsiTheme="majorBidi" w:cstheme="majorBidi"/>
              </w:rPr>
            </w:pPr>
            <w:r w:rsidRPr="00493D1C">
              <w:t>572</w:t>
            </w:r>
          </w:p>
        </w:tc>
        <w:tc>
          <w:tcPr>
            <w:tcW w:w="142" w:type="dxa"/>
          </w:tcPr>
          <w:p w14:paraId="5BA93682" w14:textId="77777777" w:rsidR="000A4696" w:rsidRPr="00EF0990" w:rsidRDefault="000A4696" w:rsidP="000A4696">
            <w:pPr>
              <w:spacing w:line="300" w:lineRule="exact"/>
              <w:ind w:right="57"/>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059CF4B8" w14:textId="754D599C" w:rsidR="000A4696" w:rsidRPr="00EF0990" w:rsidRDefault="000A4696" w:rsidP="000A4696">
            <w:pPr>
              <w:spacing w:line="300" w:lineRule="exact"/>
              <w:ind w:right="57"/>
              <w:jc w:val="right"/>
              <w:rPr>
                <w:rFonts w:asciiTheme="majorBidi" w:hAnsiTheme="majorBidi" w:cstheme="majorBidi"/>
              </w:rPr>
            </w:pPr>
            <w:r w:rsidRPr="00EF0990">
              <w:rPr>
                <w:rFonts w:ascii="Angsana New" w:hAnsi="Angsana New" w:cs="Angsana New"/>
                <w:spacing w:val="-4"/>
              </w:rPr>
              <w:t>582</w:t>
            </w:r>
          </w:p>
        </w:tc>
      </w:tr>
    </w:tbl>
    <w:p w14:paraId="17E2A2C0" w14:textId="77777777" w:rsidR="0087275F" w:rsidRPr="00CB176A" w:rsidRDefault="0087275F" w:rsidP="00E6668A">
      <w:pPr>
        <w:tabs>
          <w:tab w:val="left" w:pos="851"/>
        </w:tabs>
        <w:spacing w:line="200" w:lineRule="exact"/>
        <w:jc w:val="thaiDistribute"/>
        <w:rPr>
          <w:rFonts w:asciiTheme="majorBidi" w:hAnsiTheme="majorBidi" w:cstheme="majorBidi"/>
          <w:spacing w:val="-4"/>
          <w:sz w:val="32"/>
          <w:szCs w:val="32"/>
        </w:rPr>
      </w:pPr>
    </w:p>
    <w:p w14:paraId="3E22258A" w14:textId="77777777" w:rsidR="00CE07ED" w:rsidRDefault="00CE07ED">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1E56F4B8" w14:textId="33CC428F" w:rsidR="003C39AB" w:rsidRDefault="003E37A1" w:rsidP="003C39AB">
      <w:pPr>
        <w:spacing w:line="360" w:lineRule="exact"/>
        <w:ind w:left="1701" w:firstLine="425"/>
        <w:jc w:val="thaiDistribute"/>
        <w:rPr>
          <w:rFonts w:asciiTheme="majorBidi" w:hAnsiTheme="majorBidi" w:cstheme="majorBidi"/>
          <w:sz w:val="32"/>
          <w:szCs w:val="32"/>
        </w:rPr>
      </w:pPr>
      <w:r w:rsidRPr="002E25BE">
        <w:rPr>
          <w:rFonts w:asciiTheme="majorBidi" w:hAnsiTheme="majorBidi" w:cstheme="majorBidi"/>
          <w:spacing w:val="-4"/>
          <w:sz w:val="32"/>
          <w:szCs w:val="32"/>
        </w:rPr>
        <w:t xml:space="preserve">As at </w:t>
      </w:r>
      <w:r w:rsidR="004135CD" w:rsidRPr="002E25BE">
        <w:rPr>
          <w:rFonts w:asciiTheme="majorBidi" w:hAnsiTheme="majorBidi" w:cstheme="majorBidi"/>
          <w:spacing w:val="-4"/>
          <w:sz w:val="32"/>
          <w:szCs w:val="32"/>
        </w:rPr>
        <w:t>March 31</w:t>
      </w:r>
      <w:r w:rsidR="007A04F2" w:rsidRPr="002E25BE">
        <w:rPr>
          <w:rFonts w:asciiTheme="majorBidi" w:hAnsiTheme="majorBidi" w:cstheme="majorBidi"/>
          <w:spacing w:val="-4"/>
          <w:sz w:val="32"/>
          <w:szCs w:val="32"/>
        </w:rPr>
        <w:t>, 202</w:t>
      </w:r>
      <w:r w:rsidR="003C39AB" w:rsidRPr="002E25BE">
        <w:rPr>
          <w:rFonts w:asciiTheme="majorBidi" w:hAnsiTheme="majorBidi" w:cstheme="majorBidi"/>
          <w:spacing w:val="-4"/>
          <w:sz w:val="32"/>
          <w:szCs w:val="32"/>
        </w:rPr>
        <w:t>4</w:t>
      </w:r>
      <w:r w:rsidRPr="002E25BE">
        <w:rPr>
          <w:rFonts w:asciiTheme="majorBidi" w:hAnsiTheme="majorBidi" w:cstheme="majorBidi"/>
          <w:spacing w:val="-4"/>
          <w:sz w:val="32"/>
          <w:szCs w:val="32"/>
        </w:rPr>
        <w:t xml:space="preserve"> and December 31, 20</w:t>
      </w:r>
      <w:r w:rsidR="0032363E" w:rsidRPr="002E25BE">
        <w:rPr>
          <w:rFonts w:asciiTheme="majorBidi" w:hAnsiTheme="majorBidi" w:cstheme="majorBidi"/>
          <w:spacing w:val="-4"/>
          <w:sz w:val="32"/>
          <w:szCs w:val="32"/>
        </w:rPr>
        <w:t>2</w:t>
      </w:r>
      <w:r w:rsidR="003C39AB" w:rsidRPr="002E25BE">
        <w:rPr>
          <w:rFonts w:asciiTheme="majorBidi" w:hAnsiTheme="majorBidi" w:cstheme="majorBidi"/>
          <w:spacing w:val="-4"/>
          <w:sz w:val="32"/>
          <w:szCs w:val="32"/>
        </w:rPr>
        <w:t>3</w:t>
      </w:r>
      <w:r w:rsidRPr="002E25BE">
        <w:rPr>
          <w:rFonts w:asciiTheme="majorBidi" w:hAnsiTheme="majorBidi" w:cstheme="majorBidi"/>
          <w:spacing w:val="-4"/>
          <w:sz w:val="32"/>
          <w:szCs w:val="32"/>
        </w:rPr>
        <w:t xml:space="preserve">, </w:t>
      </w:r>
      <w:r w:rsidR="003C39AB" w:rsidRPr="002E25BE">
        <w:rPr>
          <w:rFonts w:asciiTheme="majorBidi" w:hAnsiTheme="majorBidi" w:cstheme="majorBidi"/>
          <w:sz w:val="32"/>
          <w:szCs w:val="32"/>
        </w:rPr>
        <w:t>a partial amount of credit facilities on bank guarantees is secured by the saving deposit and fixed deposit of the Company and its subsidiary.</w:t>
      </w:r>
    </w:p>
    <w:p w14:paraId="2A822E3C" w14:textId="77777777" w:rsidR="00ED55F5" w:rsidRPr="00B86B23" w:rsidRDefault="00ED55F5" w:rsidP="003C39AB">
      <w:pPr>
        <w:spacing w:line="360" w:lineRule="exact"/>
        <w:ind w:left="1701" w:firstLine="425"/>
        <w:jc w:val="thaiDistribute"/>
        <w:rPr>
          <w:rFonts w:asciiTheme="majorBidi" w:hAnsiTheme="majorBidi" w:cstheme="majorBidi"/>
          <w:sz w:val="32"/>
          <w:szCs w:val="32"/>
        </w:rPr>
      </w:pPr>
    </w:p>
    <w:p w14:paraId="7FC7A1B9" w14:textId="070C8391" w:rsidR="003E37A1" w:rsidRPr="00CB176A" w:rsidRDefault="00AE2BB7" w:rsidP="00F03846">
      <w:pPr>
        <w:spacing w:line="380" w:lineRule="exact"/>
        <w:ind w:left="1701" w:hanging="850"/>
        <w:jc w:val="thaiDistribute"/>
        <w:rPr>
          <w:rFonts w:asciiTheme="majorBidi" w:hAnsiTheme="majorBidi" w:cstheme="majorBidi"/>
          <w:spacing w:val="-4"/>
          <w:sz w:val="32"/>
          <w:szCs w:val="32"/>
        </w:rPr>
      </w:pPr>
      <w:r w:rsidRPr="002E25BE">
        <w:rPr>
          <w:rFonts w:asciiTheme="majorBidi" w:hAnsiTheme="majorBidi" w:cstheme="majorBidi"/>
          <w:sz w:val="32"/>
          <w:szCs w:val="32"/>
        </w:rPr>
        <w:t>2</w:t>
      </w:r>
      <w:r w:rsidR="00067117">
        <w:rPr>
          <w:rFonts w:asciiTheme="majorBidi" w:hAnsiTheme="majorBidi" w:cstheme="majorBidi"/>
          <w:sz w:val="32"/>
          <w:szCs w:val="32"/>
        </w:rPr>
        <w:t>2</w:t>
      </w:r>
      <w:r w:rsidR="003E37A1" w:rsidRPr="002E25BE">
        <w:rPr>
          <w:rFonts w:asciiTheme="majorBidi" w:hAnsiTheme="majorBidi" w:cstheme="majorBidi"/>
          <w:sz w:val="32"/>
          <w:szCs w:val="32"/>
        </w:rPr>
        <w:t>.3.2</w:t>
      </w:r>
      <w:r w:rsidR="003E37A1" w:rsidRPr="002E25BE">
        <w:rPr>
          <w:rFonts w:asciiTheme="majorBidi" w:hAnsiTheme="majorBidi" w:cstheme="majorBidi"/>
          <w:sz w:val="32"/>
          <w:szCs w:val="32"/>
        </w:rPr>
        <w:tab/>
        <w:t xml:space="preserve">As at </w:t>
      </w:r>
      <w:r w:rsidR="004135CD" w:rsidRPr="002E25BE">
        <w:rPr>
          <w:rFonts w:asciiTheme="majorBidi" w:hAnsiTheme="majorBidi" w:cstheme="majorBidi"/>
          <w:sz w:val="32"/>
          <w:szCs w:val="32"/>
        </w:rPr>
        <w:t>March 31</w:t>
      </w:r>
      <w:r w:rsidR="006E1E69" w:rsidRPr="002E25BE">
        <w:rPr>
          <w:rFonts w:asciiTheme="majorBidi" w:hAnsiTheme="majorBidi" w:cstheme="majorBidi"/>
          <w:sz w:val="32"/>
          <w:szCs w:val="32"/>
        </w:rPr>
        <w:t>,</w:t>
      </w:r>
      <w:r w:rsidR="004F1C87" w:rsidRPr="002E25BE">
        <w:rPr>
          <w:rFonts w:asciiTheme="majorBidi" w:hAnsiTheme="majorBidi" w:cstheme="majorBidi"/>
          <w:sz w:val="32"/>
          <w:szCs w:val="32"/>
        </w:rPr>
        <w:t xml:space="preserve"> 202</w:t>
      </w:r>
      <w:r w:rsidR="00ED55F5" w:rsidRPr="002E25BE">
        <w:rPr>
          <w:rFonts w:asciiTheme="majorBidi" w:hAnsiTheme="majorBidi" w:cstheme="majorBidi"/>
          <w:sz w:val="32"/>
          <w:szCs w:val="32"/>
        </w:rPr>
        <w:t>4</w:t>
      </w:r>
      <w:r w:rsidR="006E1E69" w:rsidRPr="002E25BE">
        <w:rPr>
          <w:rFonts w:asciiTheme="majorBidi" w:hAnsiTheme="majorBidi" w:cstheme="majorBidi"/>
          <w:sz w:val="32"/>
          <w:szCs w:val="32"/>
        </w:rPr>
        <w:t xml:space="preserve"> </w:t>
      </w:r>
      <w:r w:rsidR="003E37A1" w:rsidRPr="002E25BE">
        <w:rPr>
          <w:rFonts w:asciiTheme="majorBidi" w:hAnsiTheme="majorBidi" w:cstheme="majorBidi"/>
          <w:sz w:val="32"/>
          <w:szCs w:val="32"/>
        </w:rPr>
        <w:t>the Company has outstanding letters of c</w:t>
      </w:r>
      <w:r w:rsidR="003E37A1" w:rsidRPr="002E25BE">
        <w:rPr>
          <w:rFonts w:asciiTheme="majorBidi" w:hAnsiTheme="majorBidi" w:cstheme="majorBidi"/>
          <w:spacing w:val="-4"/>
          <w:sz w:val="32"/>
          <w:szCs w:val="32"/>
        </w:rPr>
        <w:t xml:space="preserve">redit of </w:t>
      </w:r>
      <w:r w:rsidR="005A5749" w:rsidRPr="005A5749">
        <w:rPr>
          <w:rFonts w:asciiTheme="majorBidi" w:hAnsiTheme="majorBidi" w:cstheme="majorBidi"/>
          <w:color w:val="000000" w:themeColor="text1"/>
          <w:spacing w:val="-4"/>
          <w:sz w:val="32"/>
          <w:szCs w:val="32"/>
        </w:rPr>
        <w:t>USD</w:t>
      </w:r>
      <w:r w:rsidR="00AF5F2C" w:rsidRPr="005A5749">
        <w:rPr>
          <w:rFonts w:asciiTheme="majorBidi" w:hAnsiTheme="majorBidi" w:cstheme="majorBidi"/>
          <w:color w:val="000000" w:themeColor="text1"/>
          <w:spacing w:val="-4"/>
          <w:sz w:val="32"/>
          <w:szCs w:val="32"/>
        </w:rPr>
        <w:t xml:space="preserve"> </w:t>
      </w:r>
      <w:r w:rsidR="005A5749" w:rsidRPr="005A5749">
        <w:rPr>
          <w:rFonts w:asciiTheme="majorBidi" w:hAnsiTheme="majorBidi" w:cstheme="majorBidi"/>
          <w:color w:val="000000" w:themeColor="text1"/>
          <w:spacing w:val="-4"/>
          <w:sz w:val="32"/>
          <w:szCs w:val="32"/>
        </w:rPr>
        <w:t xml:space="preserve">0.04 </w:t>
      </w:r>
      <w:r w:rsidR="003E37A1" w:rsidRPr="002E25BE">
        <w:rPr>
          <w:rFonts w:asciiTheme="majorBidi" w:hAnsiTheme="majorBidi" w:cstheme="majorBidi"/>
          <w:spacing w:val="-4"/>
          <w:sz w:val="32"/>
          <w:szCs w:val="32"/>
        </w:rPr>
        <w:t>million</w:t>
      </w:r>
      <w:r w:rsidR="00542493" w:rsidRPr="002E25BE">
        <w:rPr>
          <w:rFonts w:asciiTheme="majorBidi" w:hAnsiTheme="majorBidi" w:cstheme="majorBidi"/>
          <w:spacing w:val="-4"/>
          <w:sz w:val="32"/>
          <w:szCs w:val="32"/>
        </w:rPr>
        <w:t xml:space="preserve"> </w:t>
      </w:r>
      <w:r w:rsidR="0007306C" w:rsidRPr="002E25BE">
        <w:rPr>
          <w:rFonts w:asciiTheme="majorBidi" w:hAnsiTheme="majorBidi" w:cstheme="majorBidi"/>
          <w:spacing w:val="-4"/>
          <w:sz w:val="32"/>
          <w:szCs w:val="32"/>
        </w:rPr>
        <w:t xml:space="preserve"> </w:t>
      </w:r>
      <w:r w:rsidR="003E37A1" w:rsidRPr="002E25BE">
        <w:rPr>
          <w:rFonts w:asciiTheme="majorBidi" w:hAnsiTheme="majorBidi" w:cstheme="majorBidi"/>
          <w:spacing w:val="-4"/>
          <w:sz w:val="32"/>
          <w:szCs w:val="32"/>
        </w:rPr>
        <w:t>(December 31, 20</w:t>
      </w:r>
      <w:r w:rsidR="000F4224" w:rsidRPr="002E25BE">
        <w:rPr>
          <w:rFonts w:asciiTheme="majorBidi" w:hAnsiTheme="majorBidi" w:cstheme="majorBidi"/>
          <w:spacing w:val="-4"/>
          <w:sz w:val="32"/>
          <w:szCs w:val="32"/>
        </w:rPr>
        <w:t>2</w:t>
      </w:r>
      <w:r w:rsidR="00ED55F5" w:rsidRPr="002E25BE">
        <w:rPr>
          <w:rFonts w:asciiTheme="majorBidi" w:hAnsiTheme="majorBidi" w:cstheme="majorBidi"/>
          <w:spacing w:val="-4"/>
          <w:sz w:val="32"/>
          <w:szCs w:val="32"/>
        </w:rPr>
        <w:t>3 the Company has not outstanding letter of credit</w:t>
      </w:r>
      <w:r w:rsidR="003E37A1" w:rsidRPr="002E25BE">
        <w:rPr>
          <w:rFonts w:asciiTheme="majorBidi" w:hAnsiTheme="majorBidi" w:cstheme="majorBidi"/>
          <w:spacing w:val="-4"/>
          <w:sz w:val="32"/>
          <w:szCs w:val="32"/>
        </w:rPr>
        <w:t>).</w:t>
      </w:r>
    </w:p>
    <w:p w14:paraId="2073F716" w14:textId="77777777" w:rsidR="00C43414" w:rsidRPr="00CB176A" w:rsidRDefault="00C43414" w:rsidP="007D0E0E">
      <w:pPr>
        <w:spacing w:line="360" w:lineRule="exact"/>
        <w:jc w:val="thaiDistribute"/>
        <w:rPr>
          <w:rFonts w:asciiTheme="majorBidi" w:hAnsiTheme="majorBidi" w:cstheme="majorBidi"/>
          <w:b/>
          <w:bCs/>
          <w:sz w:val="32"/>
          <w:szCs w:val="32"/>
        </w:rPr>
      </w:pPr>
    </w:p>
    <w:p w14:paraId="473AB520" w14:textId="4C025822" w:rsidR="002516EA" w:rsidRPr="002E25BE" w:rsidRDefault="002516EA" w:rsidP="002516EA">
      <w:pPr>
        <w:spacing w:line="360" w:lineRule="exact"/>
        <w:ind w:left="284" w:hanging="426"/>
        <w:jc w:val="thaiDistribute"/>
        <w:rPr>
          <w:rFonts w:asciiTheme="majorBidi" w:hAnsiTheme="majorBidi" w:cstheme="majorBidi"/>
          <w:b/>
          <w:bCs/>
          <w:sz w:val="32"/>
          <w:szCs w:val="32"/>
        </w:rPr>
      </w:pPr>
      <w:r w:rsidRPr="002E25BE">
        <w:rPr>
          <w:rFonts w:asciiTheme="majorBidi" w:hAnsiTheme="majorBidi" w:cstheme="majorBidi"/>
          <w:b/>
          <w:bCs/>
          <w:sz w:val="32"/>
          <w:szCs w:val="32"/>
        </w:rPr>
        <w:t>2</w:t>
      </w:r>
      <w:r w:rsidR="00067117">
        <w:rPr>
          <w:rFonts w:asciiTheme="majorBidi" w:hAnsiTheme="majorBidi" w:cstheme="majorBidi"/>
          <w:b/>
          <w:bCs/>
          <w:sz w:val="32"/>
          <w:szCs w:val="32"/>
        </w:rPr>
        <w:t>3</w:t>
      </w:r>
      <w:r w:rsidRPr="002E25BE">
        <w:rPr>
          <w:rFonts w:asciiTheme="majorBidi" w:hAnsiTheme="majorBidi" w:cstheme="majorBidi"/>
          <w:b/>
          <w:bCs/>
          <w:sz w:val="32"/>
          <w:szCs w:val="32"/>
        </w:rPr>
        <w:t>.</w:t>
      </w:r>
      <w:r w:rsidRPr="002E25BE">
        <w:rPr>
          <w:rFonts w:asciiTheme="majorBidi" w:hAnsiTheme="majorBidi" w:cstheme="majorBidi"/>
          <w:b/>
          <w:bCs/>
          <w:sz w:val="32"/>
          <w:szCs w:val="32"/>
        </w:rPr>
        <w:tab/>
        <w:t>EVENT AFTER THE REPORTING PERIOD</w:t>
      </w:r>
    </w:p>
    <w:p w14:paraId="2720AEC2" w14:textId="430D651A" w:rsidR="002E25BE" w:rsidRPr="002E25BE" w:rsidRDefault="002E25BE" w:rsidP="002E25BE">
      <w:pPr>
        <w:tabs>
          <w:tab w:val="left" w:pos="868"/>
        </w:tabs>
        <w:spacing w:line="400" w:lineRule="exact"/>
        <w:ind w:left="720" w:hanging="851"/>
        <w:jc w:val="thaiDistribute"/>
        <w:rPr>
          <w:rFonts w:ascii="Angsana New" w:hAnsi="Angsana New" w:cs="Angsana New"/>
          <w:color w:val="000000" w:themeColor="text1"/>
          <w:sz w:val="32"/>
          <w:szCs w:val="32"/>
        </w:rPr>
      </w:pPr>
      <w:r w:rsidRPr="002E25BE">
        <w:rPr>
          <w:rFonts w:ascii="Angsana New" w:hAnsi="Angsana New" w:cs="Angsana New"/>
          <w:color w:val="000000" w:themeColor="text1"/>
          <w:sz w:val="32"/>
          <w:szCs w:val="32"/>
        </w:rPr>
        <w:tab/>
        <w:t xml:space="preserve">On April 22, 2024, the Company's general meeting of shareholders passed a resolution as follows: </w:t>
      </w:r>
    </w:p>
    <w:p w14:paraId="2BDD11FC" w14:textId="77777777" w:rsidR="002E25BE" w:rsidRPr="002E25BE" w:rsidRDefault="002E25BE" w:rsidP="002E25BE">
      <w:pPr>
        <w:tabs>
          <w:tab w:val="left" w:pos="709"/>
        </w:tabs>
        <w:spacing w:line="400" w:lineRule="exact"/>
        <w:ind w:left="284"/>
        <w:jc w:val="thaiDistribute"/>
        <w:rPr>
          <w:rFonts w:ascii="Angsana New" w:hAnsi="Angsana New" w:cs="Angsana New"/>
          <w:color w:val="000000" w:themeColor="text1"/>
          <w:sz w:val="32"/>
          <w:szCs w:val="32"/>
        </w:rPr>
      </w:pPr>
      <w:r w:rsidRPr="002E25BE">
        <w:rPr>
          <w:rFonts w:ascii="Angsana New" w:hAnsi="Angsana New" w:cs="Angsana New"/>
          <w:color w:val="000000" w:themeColor="text1"/>
          <w:sz w:val="32"/>
          <w:szCs w:val="32"/>
        </w:rPr>
        <w:tab/>
        <w:t xml:space="preserve">23.1 Approved the payment of dividends for the 2023 operating results at the rate of Baht 0.23 per share, totaling Baht 148 million. The Company has paid interim dividends at the rate of Baht 0.15 per share, totaling Baht 94 million on December 8, 2023. The remaining amount is Baht 0.08 per share, totaling Baht 54 million. Payment is scheduled to be paid in May 2024. </w:t>
      </w:r>
    </w:p>
    <w:p w14:paraId="5B07AB4A" w14:textId="3A99ACBD" w:rsidR="002E25BE" w:rsidRPr="002E25BE" w:rsidRDefault="002E25BE" w:rsidP="002E25BE">
      <w:pPr>
        <w:tabs>
          <w:tab w:val="left" w:pos="868"/>
        </w:tabs>
        <w:spacing w:line="400" w:lineRule="exact"/>
        <w:ind w:left="284" w:firstLine="425"/>
        <w:jc w:val="thaiDistribute"/>
        <w:rPr>
          <w:rFonts w:ascii="Angsana New" w:hAnsi="Angsana New" w:cs="Angsana New"/>
          <w:color w:val="000000" w:themeColor="text1"/>
          <w:sz w:val="32"/>
          <w:szCs w:val="32"/>
        </w:rPr>
      </w:pPr>
      <w:r w:rsidRPr="002E25BE">
        <w:rPr>
          <w:rFonts w:ascii="Angsana New" w:hAnsi="Angsana New" w:cs="Angsana New"/>
          <w:color w:val="000000" w:themeColor="text1"/>
          <w:sz w:val="32"/>
          <w:szCs w:val="32"/>
        </w:rPr>
        <w:t>23.2 Approved the registered capital reduction of the company by Baht 1.45 million from the original registered capital of Baht 337.50 million to a new registered capital of Baht 336.05 million by eliminating 2.90 million registered shares that have not been issued for sale, with a par value of Baht 0.50 per share, which are the remaining shares from the allocation to support the exercise of rights under the warrants to purchase ordinary shares of the company allocated to existing shareholders in proportion to their shareholding (ICN-W1) and amending section 4 of the Company's memorandum of association to be consistent with the reduction of the registered capital of the company.</w:t>
      </w:r>
    </w:p>
    <w:p w14:paraId="4ED28834" w14:textId="77777777" w:rsidR="00D20C8F" w:rsidRPr="002E25BE" w:rsidRDefault="00D20C8F" w:rsidP="00BD2947">
      <w:pPr>
        <w:spacing w:line="360" w:lineRule="exact"/>
        <w:jc w:val="thaiDistribute"/>
        <w:rPr>
          <w:rFonts w:asciiTheme="majorBidi" w:hAnsiTheme="majorBidi" w:cstheme="majorBidi"/>
          <w:b/>
          <w:bCs/>
          <w:sz w:val="32"/>
          <w:szCs w:val="32"/>
        </w:rPr>
      </w:pPr>
    </w:p>
    <w:p w14:paraId="50F04CC0" w14:textId="2DE0AE1E" w:rsidR="00F80B02" w:rsidRPr="002E25BE" w:rsidRDefault="00ED55F5" w:rsidP="00F80B02">
      <w:pPr>
        <w:spacing w:line="360" w:lineRule="exact"/>
        <w:ind w:left="284" w:hanging="426"/>
        <w:jc w:val="thaiDistribute"/>
        <w:rPr>
          <w:rFonts w:asciiTheme="majorBidi" w:hAnsiTheme="majorBidi" w:cstheme="majorBidi"/>
          <w:sz w:val="32"/>
          <w:szCs w:val="32"/>
        </w:rPr>
      </w:pPr>
      <w:r w:rsidRPr="002E25BE">
        <w:rPr>
          <w:rFonts w:asciiTheme="majorBidi" w:hAnsiTheme="majorBidi" w:cstheme="majorBidi"/>
          <w:b/>
          <w:bCs/>
          <w:sz w:val="32"/>
          <w:szCs w:val="32"/>
        </w:rPr>
        <w:t>2</w:t>
      </w:r>
      <w:r w:rsidR="00067117">
        <w:rPr>
          <w:rFonts w:asciiTheme="majorBidi" w:hAnsiTheme="majorBidi" w:cstheme="majorBidi"/>
          <w:b/>
          <w:bCs/>
          <w:sz w:val="32"/>
          <w:szCs w:val="32"/>
        </w:rPr>
        <w:t>4</w:t>
      </w:r>
      <w:r w:rsidR="003E37A1" w:rsidRPr="002E25BE">
        <w:rPr>
          <w:rFonts w:asciiTheme="majorBidi" w:hAnsiTheme="majorBidi" w:cstheme="majorBidi"/>
          <w:b/>
          <w:bCs/>
          <w:sz w:val="32"/>
          <w:szCs w:val="32"/>
        </w:rPr>
        <w:t>.</w:t>
      </w:r>
      <w:r w:rsidR="003E37A1" w:rsidRPr="002E25BE">
        <w:rPr>
          <w:rFonts w:asciiTheme="majorBidi" w:hAnsiTheme="majorBidi" w:cstheme="majorBidi"/>
          <w:b/>
          <w:bCs/>
          <w:sz w:val="32"/>
          <w:szCs w:val="32"/>
        </w:rPr>
        <w:tab/>
        <w:t>APPROVAL OF INTERIM FINANCIAL STATEMENTS</w:t>
      </w:r>
    </w:p>
    <w:p w14:paraId="2CA5CCEA" w14:textId="131B2431" w:rsidR="000F62D6" w:rsidRDefault="003E37A1" w:rsidP="00791FE0">
      <w:pPr>
        <w:spacing w:line="360" w:lineRule="exact"/>
        <w:ind w:left="284" w:firstLine="436"/>
        <w:jc w:val="thaiDistribute"/>
        <w:rPr>
          <w:rFonts w:asciiTheme="majorBidi" w:hAnsiTheme="majorBidi" w:cstheme="majorBidi"/>
          <w:sz w:val="32"/>
          <w:szCs w:val="32"/>
        </w:rPr>
      </w:pPr>
      <w:r w:rsidRPr="002E25BE">
        <w:rPr>
          <w:rFonts w:asciiTheme="majorBidi" w:hAnsiTheme="majorBidi" w:cstheme="majorBidi"/>
          <w:sz w:val="32"/>
          <w:szCs w:val="32"/>
        </w:rPr>
        <w:t xml:space="preserve">These interim financial statements were authorized for issue by the Company’s Board of Directors on </w:t>
      </w:r>
      <w:r w:rsidR="00BD2947" w:rsidRPr="002E25BE">
        <w:rPr>
          <w:rFonts w:asciiTheme="majorBidi" w:hAnsiTheme="majorBidi" w:cstheme="majorBidi"/>
          <w:sz w:val="32"/>
          <w:szCs w:val="32"/>
        </w:rPr>
        <w:t xml:space="preserve">May </w:t>
      </w:r>
      <w:r w:rsidR="002E25BE" w:rsidRPr="002E25BE">
        <w:rPr>
          <w:rFonts w:asciiTheme="majorBidi" w:hAnsiTheme="majorBidi" w:cstheme="majorBidi"/>
          <w:sz w:val="32"/>
          <w:szCs w:val="32"/>
        </w:rPr>
        <w:t>9</w:t>
      </w:r>
      <w:r w:rsidR="00A4257C" w:rsidRPr="002E25BE">
        <w:rPr>
          <w:rFonts w:asciiTheme="majorBidi" w:hAnsiTheme="majorBidi" w:cstheme="majorBidi"/>
          <w:sz w:val="32"/>
          <w:szCs w:val="32"/>
        </w:rPr>
        <w:t xml:space="preserve"> 202</w:t>
      </w:r>
      <w:r w:rsidR="002E25BE" w:rsidRPr="002E25BE">
        <w:rPr>
          <w:rFonts w:asciiTheme="majorBidi" w:hAnsiTheme="majorBidi" w:cstheme="majorBidi"/>
          <w:sz w:val="32"/>
          <w:szCs w:val="32"/>
        </w:rPr>
        <w:t>4</w:t>
      </w:r>
      <w:r w:rsidR="00A4257C" w:rsidRPr="002E25BE">
        <w:rPr>
          <w:rFonts w:asciiTheme="majorBidi" w:hAnsiTheme="majorBidi" w:cstheme="majorBidi"/>
          <w:sz w:val="32"/>
          <w:szCs w:val="32"/>
        </w:rPr>
        <w:t>.</w:t>
      </w:r>
      <w:r w:rsidR="003460FF">
        <w:rPr>
          <w:rFonts w:asciiTheme="majorBidi" w:hAnsiTheme="majorBidi" w:cstheme="majorBidi"/>
          <w:sz w:val="32"/>
          <w:szCs w:val="32"/>
        </w:rPr>
        <w:t xml:space="preserve"> </w:t>
      </w:r>
    </w:p>
    <w:p w14:paraId="0ECBB91E" w14:textId="77777777" w:rsidR="00091A6A" w:rsidRPr="00CB176A" w:rsidRDefault="00091A6A" w:rsidP="00791FE0">
      <w:pPr>
        <w:spacing w:line="360" w:lineRule="exact"/>
        <w:ind w:left="284" w:firstLine="436"/>
        <w:jc w:val="thaiDistribute"/>
        <w:rPr>
          <w:rFonts w:asciiTheme="majorBidi" w:hAnsiTheme="majorBidi" w:cstheme="majorBidi"/>
          <w:sz w:val="32"/>
          <w:szCs w:val="32"/>
        </w:rPr>
      </w:pPr>
    </w:p>
    <w:p w14:paraId="51A84F2F" w14:textId="40F28F39" w:rsidR="000F62D6" w:rsidRPr="00CB176A" w:rsidRDefault="000F62D6" w:rsidP="000F62D6">
      <w:pPr>
        <w:rPr>
          <w:rFonts w:asciiTheme="majorBidi" w:hAnsiTheme="majorBidi" w:cstheme="majorBidi"/>
          <w:sz w:val="32"/>
          <w:szCs w:val="32"/>
        </w:rPr>
      </w:pPr>
    </w:p>
    <w:p w14:paraId="3A791F47" w14:textId="77777777" w:rsidR="000F62D6" w:rsidRPr="00CB176A" w:rsidRDefault="000F62D6" w:rsidP="000F62D6">
      <w:pPr>
        <w:shd w:val="clear" w:color="auto" w:fill="FFFFFF"/>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0F62D6">
      <w:pPr>
        <w:shd w:val="clear" w:color="auto" w:fill="FFFFFF"/>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0F62D6">
      <w:pPr>
        <w:shd w:val="clear" w:color="auto" w:fill="FFFFFF"/>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386BC3">
      <w:headerReference w:type="default" r:id="rId8"/>
      <w:headerReference w:type="first" r:id="rId9"/>
      <w:pgSz w:w="11907" w:h="16840" w:code="9"/>
      <w:pgMar w:top="1191" w:right="851" w:bottom="1701" w:left="1843"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3BCF" w14:textId="77777777" w:rsidR="00386BC3" w:rsidRDefault="00386BC3">
      <w:r>
        <w:separator/>
      </w:r>
    </w:p>
  </w:endnote>
  <w:endnote w:type="continuationSeparator" w:id="0">
    <w:p w14:paraId="16056A36" w14:textId="77777777" w:rsidR="00386BC3" w:rsidRDefault="0038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F570" w14:textId="77777777" w:rsidR="00386BC3" w:rsidRDefault="00386BC3">
      <w:r>
        <w:separator/>
      </w:r>
    </w:p>
  </w:footnote>
  <w:footnote w:type="continuationSeparator" w:id="0">
    <w:p w14:paraId="634EFE78" w14:textId="77777777" w:rsidR="00386BC3" w:rsidRDefault="0038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440E" w14:textId="77777777" w:rsidR="00B24208" w:rsidRDefault="00B24208" w:rsidP="00B24208">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14A49D1D" w14:textId="77777777" w:rsidR="00B24208" w:rsidRDefault="00B24208" w:rsidP="00B24208">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sdt>
    <w:sdtPr>
      <w:rPr>
        <w:rFonts w:ascii="Angsana New" w:hAnsi="Angsana New" w:cs="Angsana New"/>
        <w:sz w:val="32"/>
        <w:szCs w:val="32"/>
      </w:rPr>
      <w:id w:val="-202020508"/>
      <w:docPartObj>
        <w:docPartGallery w:val="Page Numbers (Top of Page)"/>
        <w:docPartUnique/>
      </w:docPartObj>
    </w:sdtPr>
    <w:sdtContent>
      <w:p w14:paraId="3B8DCE2B" w14:textId="7C111AFA" w:rsidR="00423981" w:rsidRPr="00B24208" w:rsidRDefault="00423981">
        <w:pPr>
          <w:pStyle w:val="ac"/>
          <w:jc w:val="center"/>
          <w:rPr>
            <w:rFonts w:ascii="Angsana New" w:hAnsi="Angsana New" w:cs="Angsana New"/>
            <w:sz w:val="32"/>
            <w:szCs w:val="32"/>
          </w:rPr>
        </w:pPr>
        <w:r w:rsidRPr="00B24208">
          <w:rPr>
            <w:rFonts w:ascii="Angsana New" w:hAnsi="Angsana New" w:cs="Angsana New"/>
            <w:sz w:val="32"/>
            <w:szCs w:val="32"/>
          </w:rPr>
          <w:fldChar w:fldCharType="begin"/>
        </w:r>
        <w:r w:rsidRPr="00B24208">
          <w:rPr>
            <w:rFonts w:ascii="Angsana New" w:hAnsi="Angsana New" w:cs="Angsana New"/>
            <w:sz w:val="32"/>
            <w:szCs w:val="32"/>
          </w:rPr>
          <w:instrText>PAGE   \* MERGEFORMAT</w:instrText>
        </w:r>
        <w:r w:rsidRPr="00B24208">
          <w:rPr>
            <w:rFonts w:ascii="Angsana New" w:hAnsi="Angsana New" w:cs="Angsana New"/>
            <w:sz w:val="32"/>
            <w:szCs w:val="32"/>
          </w:rPr>
          <w:fldChar w:fldCharType="separate"/>
        </w:r>
        <w:r w:rsidRPr="00B24208">
          <w:rPr>
            <w:rFonts w:ascii="Angsana New" w:hAnsi="Angsana New" w:cs="Angsana New"/>
            <w:sz w:val="32"/>
            <w:szCs w:val="32"/>
            <w:lang w:val="th-TH"/>
          </w:rPr>
          <w:t>2</w:t>
        </w:r>
        <w:r w:rsidRPr="00B24208">
          <w:rPr>
            <w:rFonts w:ascii="Angsana New" w:hAnsi="Angsana New" w:cs="Angsana New"/>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671970" w:rsidRDefault="00671970"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671970" w:rsidRDefault="00671970"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38A8817B" w:rsidR="00671970" w:rsidRDefault="0067197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13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4523"/>
    <w:rsid w:val="000E4696"/>
    <w:rsid w:val="000E4D4A"/>
    <w:rsid w:val="000E5322"/>
    <w:rsid w:val="000E6A38"/>
    <w:rsid w:val="000E6F59"/>
    <w:rsid w:val="000E7CC0"/>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B4"/>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0C"/>
    <w:rsid w:val="00151CFD"/>
    <w:rsid w:val="00153CA8"/>
    <w:rsid w:val="00153F50"/>
    <w:rsid w:val="00153F90"/>
    <w:rsid w:val="00154442"/>
    <w:rsid w:val="00154772"/>
    <w:rsid w:val="00155564"/>
    <w:rsid w:val="00155915"/>
    <w:rsid w:val="00156649"/>
    <w:rsid w:val="001577B9"/>
    <w:rsid w:val="001578DD"/>
    <w:rsid w:val="0016046B"/>
    <w:rsid w:val="00161586"/>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E03CB"/>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080"/>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6CC"/>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412A"/>
    <w:rsid w:val="00255061"/>
    <w:rsid w:val="0025579B"/>
    <w:rsid w:val="0025584A"/>
    <w:rsid w:val="00256163"/>
    <w:rsid w:val="0025684F"/>
    <w:rsid w:val="00256D6A"/>
    <w:rsid w:val="00256DEB"/>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35E"/>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4B8"/>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5355"/>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AB"/>
    <w:rsid w:val="003C39DC"/>
    <w:rsid w:val="003C3ADA"/>
    <w:rsid w:val="003C4045"/>
    <w:rsid w:val="003C463A"/>
    <w:rsid w:val="003C493F"/>
    <w:rsid w:val="003C55E7"/>
    <w:rsid w:val="003C61BA"/>
    <w:rsid w:val="003C6462"/>
    <w:rsid w:val="003C6E3E"/>
    <w:rsid w:val="003C7652"/>
    <w:rsid w:val="003C7FEA"/>
    <w:rsid w:val="003D00B0"/>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62B9"/>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981"/>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2AC"/>
    <w:rsid w:val="00501E1A"/>
    <w:rsid w:val="005020A0"/>
    <w:rsid w:val="005022C2"/>
    <w:rsid w:val="00502408"/>
    <w:rsid w:val="00503550"/>
    <w:rsid w:val="005039DD"/>
    <w:rsid w:val="005041E5"/>
    <w:rsid w:val="00504419"/>
    <w:rsid w:val="00504607"/>
    <w:rsid w:val="0050476E"/>
    <w:rsid w:val="00504A05"/>
    <w:rsid w:val="00504CC1"/>
    <w:rsid w:val="005050BF"/>
    <w:rsid w:val="005053FD"/>
    <w:rsid w:val="00505468"/>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EFB"/>
    <w:rsid w:val="005564A2"/>
    <w:rsid w:val="005567C7"/>
    <w:rsid w:val="0055727A"/>
    <w:rsid w:val="005573E3"/>
    <w:rsid w:val="005577C8"/>
    <w:rsid w:val="0056080A"/>
    <w:rsid w:val="00561338"/>
    <w:rsid w:val="00561B25"/>
    <w:rsid w:val="005635A7"/>
    <w:rsid w:val="005638A1"/>
    <w:rsid w:val="005639E0"/>
    <w:rsid w:val="00563A16"/>
    <w:rsid w:val="00563BCA"/>
    <w:rsid w:val="005648AE"/>
    <w:rsid w:val="005651E9"/>
    <w:rsid w:val="005654D3"/>
    <w:rsid w:val="00565CE0"/>
    <w:rsid w:val="00565EE2"/>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BA"/>
    <w:rsid w:val="007701EA"/>
    <w:rsid w:val="00770420"/>
    <w:rsid w:val="00770B46"/>
    <w:rsid w:val="00772AA2"/>
    <w:rsid w:val="007730DA"/>
    <w:rsid w:val="0077444E"/>
    <w:rsid w:val="0077455C"/>
    <w:rsid w:val="00774ABF"/>
    <w:rsid w:val="00775504"/>
    <w:rsid w:val="007756C8"/>
    <w:rsid w:val="0077774E"/>
    <w:rsid w:val="00777954"/>
    <w:rsid w:val="00777B0E"/>
    <w:rsid w:val="00781385"/>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1C5D"/>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3DAE"/>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55D"/>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A0"/>
    <w:rsid w:val="008E44F2"/>
    <w:rsid w:val="008E4C6A"/>
    <w:rsid w:val="008E4F31"/>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0DA"/>
    <w:rsid w:val="00915A49"/>
    <w:rsid w:val="00915EAC"/>
    <w:rsid w:val="00915EF1"/>
    <w:rsid w:val="009163E5"/>
    <w:rsid w:val="00916A25"/>
    <w:rsid w:val="00916A53"/>
    <w:rsid w:val="009172F7"/>
    <w:rsid w:val="0091753B"/>
    <w:rsid w:val="00917868"/>
    <w:rsid w:val="0092018B"/>
    <w:rsid w:val="0092084D"/>
    <w:rsid w:val="00920AE2"/>
    <w:rsid w:val="00920C78"/>
    <w:rsid w:val="00921A75"/>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67A"/>
    <w:rsid w:val="009719AC"/>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676"/>
    <w:rsid w:val="009C2C05"/>
    <w:rsid w:val="009C46A2"/>
    <w:rsid w:val="009C5386"/>
    <w:rsid w:val="009C5E9B"/>
    <w:rsid w:val="009C5F72"/>
    <w:rsid w:val="009C60AE"/>
    <w:rsid w:val="009C6C70"/>
    <w:rsid w:val="009C7003"/>
    <w:rsid w:val="009C71C6"/>
    <w:rsid w:val="009D0019"/>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241C"/>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714"/>
    <w:rsid w:val="00A60881"/>
    <w:rsid w:val="00A6177B"/>
    <w:rsid w:val="00A61CC1"/>
    <w:rsid w:val="00A623AD"/>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55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4208"/>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86"/>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DB7"/>
    <w:rsid w:val="00BF7F1A"/>
    <w:rsid w:val="00C0004D"/>
    <w:rsid w:val="00C021D9"/>
    <w:rsid w:val="00C0261D"/>
    <w:rsid w:val="00C02744"/>
    <w:rsid w:val="00C039AD"/>
    <w:rsid w:val="00C046B4"/>
    <w:rsid w:val="00C04F3B"/>
    <w:rsid w:val="00C053EE"/>
    <w:rsid w:val="00C06CEC"/>
    <w:rsid w:val="00C079A8"/>
    <w:rsid w:val="00C07A28"/>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0118"/>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07ED"/>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1C6"/>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68A"/>
    <w:rsid w:val="00E66FD0"/>
    <w:rsid w:val="00E67480"/>
    <w:rsid w:val="00E676C3"/>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55F5"/>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48"/>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4EA"/>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19</Pages>
  <Words>4790</Words>
  <Characters>28764</Characters>
  <Application>Microsoft Office Word</Application>
  <DocSecurity>0</DocSecurity>
  <Lines>239</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171</cp:revision>
  <cp:lastPrinted>2024-05-08T09:04:00Z</cp:lastPrinted>
  <dcterms:created xsi:type="dcterms:W3CDTF">2022-10-31T07:37:00Z</dcterms:created>
  <dcterms:modified xsi:type="dcterms:W3CDTF">2024-05-09T08:33:00Z</dcterms:modified>
</cp:coreProperties>
</file>